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4BE1" w:rsidRDefault="009B2F98" w:rsidP="00FB4FF1">
      <w:pPr>
        <w:spacing w:after="0" w:line="480" w:lineRule="auto"/>
        <w:jc w:val="center"/>
        <w:rPr>
          <w:rFonts w:ascii="Times New Roman" w:hAnsi="Times New Roman"/>
          <w:sz w:val="48"/>
          <w:szCs w:val="48"/>
        </w:rPr>
      </w:pPr>
      <w:r>
        <w:rPr>
          <w:noProof/>
        </w:rPr>
        <w:pict>
          <v:roundrect id="Yuvarlatılmış Dikdörtgen 1" o:spid="_x0000_s1026" style="position:absolute;left:0;text-align:left;margin-left:185.75pt;margin-top:-12.7pt;width:140.25pt;height:26.25pt;z-index:1;visibility:visible;mso-wrap-style:square;mso-width-percent:0;mso-wrap-distance-left:9pt;mso-wrap-distance-top:0;mso-wrap-distance-right:9pt;mso-wrap-distance-bottom:0;mso-position-horizontal-relative:text;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" filled="f" stroked="f" strokeweight="2pt">
            <v:textbox>
              <w:txbxContent>
                <w:p w:rsidR="00D727FB" w:rsidRDefault="00703300" w:rsidP="00D727FB">
                  <w:pPr>
                    <w:jc w:val="center"/>
                  </w:pPr>
                  <w:hyperlink r:id="rId8" w:history="1">
                    <w:r w:rsidRPr="00703300">
                      <w:rPr>
                        <w:rStyle w:val="Kpr"/>
                        <w:color w:val="000000"/>
                      </w:rPr>
                      <w:t>www.sorubak.com</w:t>
                    </w:r>
                  </w:hyperlink>
                </w:p>
              </w:txbxContent>
            </v:textbox>
          </v:roundrect>
        </w:pict>
      </w:r>
    </w:p>
    <w:p w:rsidR="00234BE1" w:rsidRDefault="009F27A8" w:rsidP="00FB4FF1">
      <w:pPr>
        <w:spacing w:after="0" w:line="480" w:lineRule="auto"/>
        <w:jc w:val="center"/>
        <w:rPr>
          <w:rFonts w:ascii="Times New Roman" w:hAnsi="Times New Roman"/>
          <w:sz w:val="48"/>
          <w:szCs w:val="48"/>
        </w:rPr>
      </w:pPr>
      <w:r>
        <w:rPr>
          <w:rFonts w:ascii="Times New Roman" w:hAnsi="Times New Roman"/>
          <w:sz w:val="48"/>
          <w:szCs w:val="48"/>
        </w:rPr>
        <w:t>MANİSA ŞEHZADELER İLÇESİ</w:t>
      </w:r>
    </w:p>
    <w:p w:rsidR="00234BE1" w:rsidRDefault="009F27A8" w:rsidP="00FB4FF1">
      <w:pPr>
        <w:spacing w:after="0" w:line="480" w:lineRule="auto"/>
        <w:jc w:val="center"/>
        <w:rPr>
          <w:rFonts w:ascii="Times New Roman" w:hAnsi="Times New Roman"/>
          <w:sz w:val="48"/>
          <w:szCs w:val="48"/>
        </w:rPr>
      </w:pPr>
      <w:r>
        <w:rPr>
          <w:rFonts w:ascii="Times New Roman" w:hAnsi="Times New Roman"/>
          <w:sz w:val="48"/>
          <w:szCs w:val="48"/>
        </w:rPr>
        <w:t>MURAT GERMEN İLKOKULU</w:t>
      </w:r>
    </w:p>
    <w:p w:rsidR="00234BE1" w:rsidRDefault="00703300" w:rsidP="00FB4FF1">
      <w:pPr>
        <w:spacing w:after="0" w:line="480" w:lineRule="auto"/>
        <w:jc w:val="center"/>
        <w:rPr>
          <w:rFonts w:ascii="Times New Roman" w:hAnsi="Times New Roman"/>
          <w:sz w:val="48"/>
          <w:szCs w:val="48"/>
        </w:rPr>
      </w:pPr>
      <w:r>
        <w:rPr>
          <w:rFonts w:ascii="Times New Roman" w:hAnsi="Times New Roman"/>
          <w:sz w:val="48"/>
          <w:szCs w:val="48"/>
        </w:rPr>
        <w:t>2015</w:t>
      </w:r>
      <w:r w:rsidR="00234BE1" w:rsidRPr="002929BE">
        <w:rPr>
          <w:rFonts w:ascii="Times New Roman" w:hAnsi="Times New Roman"/>
          <w:sz w:val="48"/>
          <w:szCs w:val="48"/>
        </w:rPr>
        <w:t xml:space="preserve"> – </w:t>
      </w:r>
      <w:r>
        <w:rPr>
          <w:rFonts w:ascii="Times New Roman" w:hAnsi="Times New Roman"/>
          <w:sz w:val="48"/>
          <w:szCs w:val="48"/>
        </w:rPr>
        <w:t>2016</w:t>
      </w:r>
      <w:r w:rsidR="00234BE1" w:rsidRPr="002929BE">
        <w:rPr>
          <w:rFonts w:ascii="Times New Roman" w:hAnsi="Times New Roman"/>
          <w:sz w:val="48"/>
          <w:szCs w:val="48"/>
        </w:rPr>
        <w:t xml:space="preserve"> ÖĞRETİM YILI</w:t>
      </w:r>
    </w:p>
    <w:p w:rsidR="00234BE1" w:rsidRDefault="00234BE1" w:rsidP="00FB4FF1">
      <w:pPr>
        <w:spacing w:after="0" w:line="480" w:lineRule="auto"/>
        <w:jc w:val="center"/>
        <w:rPr>
          <w:rFonts w:ascii="Times New Roman" w:hAnsi="Times New Roman"/>
          <w:sz w:val="48"/>
          <w:szCs w:val="48"/>
        </w:rPr>
      </w:pPr>
      <w:r>
        <w:rPr>
          <w:rFonts w:ascii="Times New Roman" w:hAnsi="Times New Roman"/>
          <w:sz w:val="48"/>
          <w:szCs w:val="48"/>
        </w:rPr>
        <w:t>I. DÖNEM SENE BAŞI</w:t>
      </w:r>
    </w:p>
    <w:p w:rsidR="00234BE1" w:rsidRDefault="00234BE1" w:rsidP="00FB4FF1">
      <w:pPr>
        <w:spacing w:after="0" w:line="480" w:lineRule="auto"/>
        <w:jc w:val="center"/>
        <w:rPr>
          <w:rFonts w:ascii="Times New Roman" w:hAnsi="Times New Roman"/>
          <w:sz w:val="48"/>
          <w:szCs w:val="48"/>
        </w:rPr>
      </w:pPr>
      <w:r>
        <w:rPr>
          <w:rFonts w:ascii="Times New Roman" w:hAnsi="Times New Roman"/>
          <w:sz w:val="48"/>
          <w:szCs w:val="48"/>
        </w:rPr>
        <w:t>4</w:t>
      </w:r>
      <w:r w:rsidRPr="00D53482">
        <w:rPr>
          <w:rFonts w:ascii="Times New Roman" w:hAnsi="Times New Roman"/>
          <w:sz w:val="48"/>
          <w:szCs w:val="48"/>
        </w:rPr>
        <w:t>.</w:t>
      </w:r>
      <w:r>
        <w:rPr>
          <w:rFonts w:ascii="Times New Roman" w:hAnsi="Times New Roman"/>
          <w:sz w:val="48"/>
          <w:szCs w:val="48"/>
        </w:rPr>
        <w:t xml:space="preserve"> </w:t>
      </w:r>
      <w:r w:rsidRPr="00D53482">
        <w:rPr>
          <w:rFonts w:ascii="Times New Roman" w:hAnsi="Times New Roman"/>
          <w:sz w:val="48"/>
          <w:szCs w:val="48"/>
        </w:rPr>
        <w:t>SINIFLAR ZÜMRE</w:t>
      </w:r>
    </w:p>
    <w:p w:rsidR="00234BE1" w:rsidRDefault="00234BE1" w:rsidP="00FB4FF1">
      <w:pPr>
        <w:spacing w:after="0" w:line="480" w:lineRule="auto"/>
        <w:jc w:val="center"/>
        <w:rPr>
          <w:rFonts w:ascii="Times New Roman" w:hAnsi="Times New Roman"/>
          <w:sz w:val="48"/>
          <w:szCs w:val="48"/>
        </w:rPr>
      </w:pPr>
      <w:r w:rsidRPr="00D53482">
        <w:rPr>
          <w:rFonts w:ascii="Times New Roman" w:hAnsi="Times New Roman"/>
          <w:sz w:val="48"/>
          <w:szCs w:val="48"/>
        </w:rPr>
        <w:t>ÖĞRETMENLER</w:t>
      </w:r>
    </w:p>
    <w:p w:rsidR="00234BE1" w:rsidRDefault="00234BE1" w:rsidP="00FB4FF1">
      <w:pPr>
        <w:spacing w:after="0" w:line="480" w:lineRule="auto"/>
        <w:jc w:val="center"/>
        <w:rPr>
          <w:rFonts w:ascii="Times New Roman" w:hAnsi="Times New Roman"/>
          <w:sz w:val="48"/>
          <w:szCs w:val="48"/>
        </w:rPr>
      </w:pPr>
      <w:r w:rsidRPr="00D53482">
        <w:rPr>
          <w:rFonts w:ascii="Times New Roman" w:hAnsi="Times New Roman"/>
          <w:sz w:val="48"/>
          <w:szCs w:val="48"/>
        </w:rPr>
        <w:t>TOPLANTI TUTANAĞI</w:t>
      </w:r>
    </w:p>
    <w:p w:rsidR="00234BE1" w:rsidRPr="00D53482" w:rsidRDefault="00234BE1" w:rsidP="00FB4FF1">
      <w:pPr>
        <w:spacing w:after="0" w:line="480" w:lineRule="auto"/>
        <w:jc w:val="center"/>
        <w:rPr>
          <w:rFonts w:ascii="Times New Roman" w:hAnsi="Times New Roman"/>
          <w:sz w:val="48"/>
          <w:szCs w:val="48"/>
        </w:rPr>
      </w:pPr>
      <w:r w:rsidRPr="00D53482">
        <w:rPr>
          <w:rFonts w:ascii="Times New Roman" w:hAnsi="Times New Roman"/>
          <w:sz w:val="48"/>
          <w:szCs w:val="48"/>
        </w:rPr>
        <w:t>TOPLANTI NO: I</w:t>
      </w:r>
    </w:p>
    <w:p w:rsidR="00234BE1" w:rsidRPr="002929BE" w:rsidRDefault="00234BE1" w:rsidP="00FB4FF1">
      <w:pPr>
        <w:jc w:val="center"/>
        <w:rPr>
          <w:rFonts w:ascii="Times New Roman" w:hAnsi="Times New Roman"/>
          <w:b/>
          <w:sz w:val="24"/>
          <w:szCs w:val="24"/>
        </w:rPr>
      </w:pPr>
    </w:p>
    <w:p w:rsidR="00234BE1" w:rsidRPr="002929BE" w:rsidRDefault="00234BE1" w:rsidP="00FB4FF1">
      <w:pPr>
        <w:jc w:val="center"/>
        <w:rPr>
          <w:rFonts w:ascii="Times New Roman" w:hAnsi="Times New Roman"/>
          <w:b/>
          <w:sz w:val="24"/>
          <w:szCs w:val="24"/>
        </w:rPr>
      </w:pPr>
    </w:p>
    <w:p w:rsidR="00234BE1" w:rsidRPr="002929BE" w:rsidRDefault="00234BE1" w:rsidP="00FB4FF1">
      <w:pPr>
        <w:jc w:val="center"/>
        <w:rPr>
          <w:rFonts w:ascii="Times New Roman" w:hAnsi="Times New Roman"/>
          <w:b/>
          <w:sz w:val="24"/>
          <w:szCs w:val="24"/>
        </w:rPr>
      </w:pPr>
    </w:p>
    <w:p w:rsidR="00234BE1" w:rsidRPr="002929BE" w:rsidRDefault="00234BE1" w:rsidP="00FB4FF1">
      <w:pPr>
        <w:jc w:val="center"/>
        <w:rPr>
          <w:rFonts w:ascii="Times New Roman" w:hAnsi="Times New Roman"/>
          <w:b/>
          <w:sz w:val="24"/>
          <w:szCs w:val="24"/>
        </w:rPr>
      </w:pPr>
    </w:p>
    <w:p w:rsidR="00234BE1" w:rsidRPr="002929BE" w:rsidRDefault="00234BE1" w:rsidP="00FB4FF1">
      <w:pPr>
        <w:jc w:val="center"/>
        <w:rPr>
          <w:rFonts w:ascii="Times New Roman" w:hAnsi="Times New Roman"/>
          <w:b/>
          <w:sz w:val="24"/>
          <w:szCs w:val="24"/>
        </w:rPr>
      </w:pPr>
    </w:p>
    <w:p w:rsidR="00234BE1" w:rsidRPr="002929BE" w:rsidRDefault="00234BE1" w:rsidP="00FB4FF1">
      <w:pPr>
        <w:jc w:val="center"/>
        <w:rPr>
          <w:rFonts w:ascii="Times New Roman" w:hAnsi="Times New Roman"/>
          <w:b/>
          <w:sz w:val="24"/>
          <w:szCs w:val="24"/>
        </w:rPr>
      </w:pPr>
    </w:p>
    <w:p w:rsidR="00234BE1" w:rsidRPr="002929BE" w:rsidRDefault="00234BE1" w:rsidP="00FB4FF1">
      <w:pPr>
        <w:jc w:val="center"/>
        <w:rPr>
          <w:rFonts w:ascii="Times New Roman" w:hAnsi="Times New Roman"/>
          <w:b/>
          <w:sz w:val="24"/>
          <w:szCs w:val="24"/>
        </w:rPr>
      </w:pPr>
    </w:p>
    <w:p w:rsidR="00234BE1" w:rsidRPr="002929BE" w:rsidRDefault="00234BE1" w:rsidP="00FB4FF1">
      <w:pPr>
        <w:jc w:val="center"/>
        <w:rPr>
          <w:rFonts w:ascii="Times New Roman" w:hAnsi="Times New Roman"/>
          <w:b/>
          <w:sz w:val="24"/>
          <w:szCs w:val="24"/>
        </w:rPr>
      </w:pPr>
    </w:p>
    <w:p w:rsidR="00234BE1" w:rsidRPr="002929BE" w:rsidRDefault="00234BE1" w:rsidP="00FB4FF1">
      <w:pPr>
        <w:jc w:val="center"/>
        <w:rPr>
          <w:rFonts w:ascii="Times New Roman" w:hAnsi="Times New Roman"/>
          <w:b/>
          <w:sz w:val="24"/>
          <w:szCs w:val="24"/>
        </w:rPr>
      </w:pPr>
    </w:p>
    <w:p w:rsidR="00234BE1" w:rsidRDefault="00234BE1" w:rsidP="00FB4FF1">
      <w:pPr>
        <w:jc w:val="center"/>
        <w:rPr>
          <w:rFonts w:ascii="Times New Roman" w:hAnsi="Times New Roman"/>
          <w:b/>
          <w:sz w:val="24"/>
          <w:szCs w:val="24"/>
        </w:rPr>
      </w:pPr>
    </w:p>
    <w:p w:rsidR="00234BE1" w:rsidRDefault="00234BE1" w:rsidP="00FB4FF1">
      <w:pPr>
        <w:jc w:val="center"/>
        <w:rPr>
          <w:rFonts w:ascii="Times New Roman" w:hAnsi="Times New Roman"/>
          <w:b/>
          <w:sz w:val="24"/>
          <w:szCs w:val="24"/>
        </w:rPr>
      </w:pPr>
    </w:p>
    <w:p w:rsidR="00234BE1" w:rsidRDefault="00234BE1" w:rsidP="00FB4FF1">
      <w:pPr>
        <w:jc w:val="center"/>
        <w:rPr>
          <w:rFonts w:ascii="Times New Roman" w:hAnsi="Times New Roman"/>
          <w:b/>
          <w:sz w:val="24"/>
          <w:szCs w:val="24"/>
        </w:rPr>
      </w:pPr>
    </w:p>
    <w:p w:rsidR="00234BE1" w:rsidRPr="003E3591" w:rsidRDefault="009F27A8" w:rsidP="00FB4FF1">
      <w:pPr>
        <w:jc w:val="center"/>
        <w:rPr>
          <w:rFonts w:ascii="Times New Roman" w:hAnsi="Times New Roman"/>
          <w:b/>
          <w:sz w:val="24"/>
          <w:szCs w:val="24"/>
        </w:rPr>
      </w:pPr>
      <w:r>
        <w:rPr>
          <w:rFonts w:ascii="Times New Roman" w:hAnsi="Times New Roman"/>
          <w:b/>
          <w:sz w:val="24"/>
          <w:szCs w:val="24"/>
        </w:rPr>
        <w:t>MURAT GERMEN</w:t>
      </w:r>
      <w:r w:rsidR="00234BE1">
        <w:rPr>
          <w:rFonts w:ascii="Times New Roman" w:hAnsi="Times New Roman"/>
          <w:b/>
          <w:sz w:val="24"/>
          <w:szCs w:val="24"/>
        </w:rPr>
        <w:t xml:space="preserve"> </w:t>
      </w:r>
      <w:r w:rsidR="00234BE1" w:rsidRPr="003E3591">
        <w:rPr>
          <w:rFonts w:ascii="Times New Roman" w:hAnsi="Times New Roman"/>
          <w:b/>
          <w:sz w:val="24"/>
          <w:szCs w:val="24"/>
        </w:rPr>
        <w:t>İLKOKULU MÜDÜRLÜĞÜNE,</w:t>
      </w:r>
    </w:p>
    <w:p w:rsidR="00234BE1" w:rsidRPr="003E3591" w:rsidRDefault="00234BE1" w:rsidP="00FB4FF1">
      <w:pPr>
        <w:jc w:val="center"/>
        <w:rPr>
          <w:rFonts w:ascii="Times New Roman" w:hAnsi="Times New Roman"/>
          <w:b/>
          <w:sz w:val="24"/>
          <w:szCs w:val="24"/>
        </w:rPr>
      </w:pPr>
      <w:r w:rsidRPr="003E3591">
        <w:rPr>
          <w:rFonts w:ascii="Times New Roman" w:hAnsi="Times New Roman"/>
          <w:b/>
          <w:sz w:val="24"/>
          <w:szCs w:val="24"/>
        </w:rPr>
        <w:t xml:space="preserve">                                              </w:t>
      </w:r>
      <w:r w:rsidR="009F27A8">
        <w:rPr>
          <w:rFonts w:ascii="Times New Roman" w:hAnsi="Times New Roman"/>
          <w:b/>
          <w:sz w:val="24"/>
          <w:szCs w:val="24"/>
        </w:rPr>
        <w:t>ŞEHZADELER</w:t>
      </w:r>
      <w:r w:rsidRPr="003E3591">
        <w:rPr>
          <w:rFonts w:ascii="Times New Roman" w:hAnsi="Times New Roman"/>
          <w:b/>
          <w:sz w:val="24"/>
          <w:szCs w:val="24"/>
        </w:rPr>
        <w:t>/</w:t>
      </w:r>
      <w:r w:rsidR="009F27A8">
        <w:rPr>
          <w:rFonts w:ascii="Times New Roman" w:hAnsi="Times New Roman"/>
          <w:b/>
          <w:sz w:val="24"/>
          <w:szCs w:val="24"/>
        </w:rPr>
        <w:t>MANİSA</w:t>
      </w:r>
    </w:p>
    <w:p w:rsidR="00234BE1" w:rsidRPr="003E3591" w:rsidRDefault="00703300" w:rsidP="00FB4FF1">
      <w:pPr>
        <w:ind w:firstLine="708"/>
        <w:rPr>
          <w:rFonts w:ascii="Times New Roman" w:hAnsi="Times New Roman"/>
          <w:b/>
          <w:sz w:val="24"/>
          <w:szCs w:val="24"/>
        </w:rPr>
      </w:pPr>
      <w:r>
        <w:rPr>
          <w:rFonts w:ascii="Times New Roman" w:hAnsi="Times New Roman"/>
          <w:b/>
          <w:sz w:val="24"/>
          <w:szCs w:val="24"/>
        </w:rPr>
        <w:t>2015</w:t>
      </w:r>
      <w:r w:rsidR="00234BE1" w:rsidRPr="003E3591">
        <w:rPr>
          <w:rFonts w:ascii="Times New Roman" w:hAnsi="Times New Roman"/>
          <w:b/>
          <w:sz w:val="24"/>
          <w:szCs w:val="24"/>
        </w:rPr>
        <w:t>–</w:t>
      </w:r>
      <w:r>
        <w:rPr>
          <w:rFonts w:ascii="Times New Roman" w:hAnsi="Times New Roman"/>
          <w:b/>
          <w:sz w:val="24"/>
          <w:szCs w:val="24"/>
        </w:rPr>
        <w:t>2016</w:t>
      </w:r>
      <w:r w:rsidR="00234BE1" w:rsidRPr="003E3591">
        <w:rPr>
          <w:rFonts w:ascii="Times New Roman" w:hAnsi="Times New Roman"/>
          <w:b/>
          <w:sz w:val="24"/>
          <w:szCs w:val="24"/>
        </w:rPr>
        <w:t xml:space="preserve"> Eğitim-Öğretim yılı 1.</w:t>
      </w:r>
      <w:r w:rsidR="00234BE1">
        <w:rPr>
          <w:rFonts w:ascii="Times New Roman" w:hAnsi="Times New Roman"/>
          <w:b/>
          <w:sz w:val="24"/>
          <w:szCs w:val="24"/>
        </w:rPr>
        <w:t xml:space="preserve"> </w:t>
      </w:r>
      <w:r w:rsidR="00234BE1" w:rsidRPr="003E3591">
        <w:rPr>
          <w:rFonts w:ascii="Times New Roman" w:hAnsi="Times New Roman"/>
          <w:b/>
          <w:sz w:val="24"/>
          <w:szCs w:val="24"/>
        </w:rPr>
        <w:t xml:space="preserve">dönem sene başı, </w:t>
      </w:r>
      <w:r w:rsidR="00234BE1">
        <w:rPr>
          <w:rFonts w:ascii="Times New Roman" w:hAnsi="Times New Roman"/>
          <w:b/>
          <w:sz w:val="24"/>
          <w:szCs w:val="24"/>
        </w:rPr>
        <w:t>4</w:t>
      </w:r>
      <w:r w:rsidR="00234BE1" w:rsidRPr="003E3591">
        <w:rPr>
          <w:rFonts w:ascii="Times New Roman" w:hAnsi="Times New Roman"/>
          <w:b/>
          <w:sz w:val="24"/>
          <w:szCs w:val="24"/>
        </w:rPr>
        <w:t>.</w:t>
      </w:r>
      <w:r w:rsidR="00234BE1">
        <w:rPr>
          <w:rFonts w:ascii="Times New Roman" w:hAnsi="Times New Roman"/>
          <w:b/>
          <w:sz w:val="24"/>
          <w:szCs w:val="24"/>
        </w:rPr>
        <w:t xml:space="preserve"> </w:t>
      </w:r>
      <w:r w:rsidR="00234BE1" w:rsidRPr="003E3591">
        <w:rPr>
          <w:rFonts w:ascii="Times New Roman" w:hAnsi="Times New Roman"/>
          <w:b/>
          <w:sz w:val="24"/>
          <w:szCs w:val="24"/>
        </w:rPr>
        <w:t>sınıf zümre öğretmenleri</w:t>
      </w:r>
      <w:r w:rsidR="00234BE1">
        <w:rPr>
          <w:rFonts w:ascii="Times New Roman" w:hAnsi="Times New Roman"/>
          <w:b/>
          <w:sz w:val="24"/>
          <w:szCs w:val="24"/>
        </w:rPr>
        <w:t xml:space="preserve"> </w:t>
      </w:r>
      <w:r w:rsidR="009F27A8">
        <w:rPr>
          <w:rFonts w:ascii="Times New Roman" w:hAnsi="Times New Roman"/>
          <w:b/>
          <w:sz w:val="24"/>
          <w:szCs w:val="24"/>
        </w:rPr>
        <w:t>1</w:t>
      </w:r>
      <w:r w:rsidR="00DB41AC">
        <w:rPr>
          <w:rFonts w:ascii="Times New Roman" w:hAnsi="Times New Roman"/>
          <w:b/>
          <w:sz w:val="24"/>
          <w:szCs w:val="24"/>
        </w:rPr>
        <w:t>2</w:t>
      </w:r>
      <w:r w:rsidR="00234BE1" w:rsidRPr="003E3591">
        <w:rPr>
          <w:rFonts w:ascii="Times New Roman" w:hAnsi="Times New Roman"/>
          <w:b/>
          <w:sz w:val="24"/>
          <w:szCs w:val="24"/>
        </w:rPr>
        <w:t>.09.</w:t>
      </w:r>
      <w:r>
        <w:rPr>
          <w:rFonts w:ascii="Times New Roman" w:hAnsi="Times New Roman"/>
          <w:b/>
          <w:sz w:val="24"/>
          <w:szCs w:val="24"/>
        </w:rPr>
        <w:t>2015</w:t>
      </w:r>
      <w:r w:rsidR="00234BE1" w:rsidRPr="003E3591">
        <w:rPr>
          <w:rFonts w:ascii="Times New Roman" w:hAnsi="Times New Roman"/>
          <w:b/>
          <w:sz w:val="24"/>
          <w:szCs w:val="24"/>
        </w:rPr>
        <w:t xml:space="preserve"> </w:t>
      </w:r>
      <w:r w:rsidR="009F27A8">
        <w:rPr>
          <w:rFonts w:ascii="Times New Roman" w:hAnsi="Times New Roman"/>
          <w:b/>
          <w:sz w:val="24"/>
          <w:szCs w:val="24"/>
        </w:rPr>
        <w:t>Çarşamba</w:t>
      </w:r>
      <w:r w:rsidR="00234BE1" w:rsidRPr="003E3591">
        <w:rPr>
          <w:rFonts w:ascii="Times New Roman" w:hAnsi="Times New Roman"/>
          <w:b/>
          <w:sz w:val="24"/>
          <w:szCs w:val="24"/>
        </w:rPr>
        <w:t xml:space="preserve"> günü </w:t>
      </w:r>
      <w:r w:rsidR="009F27A8">
        <w:rPr>
          <w:rFonts w:ascii="Times New Roman" w:hAnsi="Times New Roman"/>
          <w:b/>
          <w:sz w:val="24"/>
          <w:szCs w:val="24"/>
        </w:rPr>
        <w:t>4/E sınıfında</w:t>
      </w:r>
      <w:r w:rsidR="00234BE1">
        <w:rPr>
          <w:rFonts w:ascii="Times New Roman" w:hAnsi="Times New Roman"/>
          <w:b/>
          <w:sz w:val="24"/>
          <w:szCs w:val="24"/>
        </w:rPr>
        <w:t xml:space="preserve"> saat </w:t>
      </w:r>
      <w:smartTag w:uri="urn:schemas-microsoft-com:office:smarttags" w:element="metricconverter">
        <w:smartTagPr>
          <w:attr w:name="ProductID" w:val="10.00’"/>
        </w:smartTagPr>
        <w:r w:rsidR="00234BE1">
          <w:rPr>
            <w:rFonts w:ascii="Times New Roman" w:hAnsi="Times New Roman"/>
            <w:b/>
            <w:sz w:val="24"/>
            <w:szCs w:val="24"/>
          </w:rPr>
          <w:t>10</w:t>
        </w:r>
        <w:r w:rsidR="00234BE1" w:rsidRPr="003E3591">
          <w:rPr>
            <w:rFonts w:ascii="Times New Roman" w:hAnsi="Times New Roman"/>
            <w:b/>
            <w:sz w:val="24"/>
            <w:szCs w:val="24"/>
          </w:rPr>
          <w:t>.00’</w:t>
        </w:r>
      </w:smartTag>
      <w:r w:rsidR="00234BE1" w:rsidRPr="003E3591">
        <w:rPr>
          <w:rFonts w:ascii="Times New Roman" w:hAnsi="Times New Roman"/>
          <w:b/>
          <w:sz w:val="24"/>
          <w:szCs w:val="24"/>
        </w:rPr>
        <w:t xml:space="preserve"> da aşağıdaki gündemle toplanacaktır.</w:t>
      </w:r>
    </w:p>
    <w:p w:rsidR="00234BE1" w:rsidRPr="003E3591" w:rsidRDefault="00234BE1" w:rsidP="00FB4FF1">
      <w:pPr>
        <w:ind w:firstLine="708"/>
        <w:rPr>
          <w:rFonts w:ascii="Times New Roman" w:hAnsi="Times New Roman"/>
          <w:b/>
          <w:sz w:val="24"/>
          <w:szCs w:val="24"/>
        </w:rPr>
      </w:pPr>
      <w:r w:rsidRPr="003E3591">
        <w:rPr>
          <w:rFonts w:ascii="Times New Roman" w:hAnsi="Times New Roman"/>
          <w:b/>
          <w:sz w:val="24"/>
          <w:szCs w:val="24"/>
        </w:rPr>
        <w:t xml:space="preserve">Bilgilerinize arz ederim. </w:t>
      </w:r>
      <w:r w:rsidR="00DB41AC">
        <w:rPr>
          <w:rFonts w:ascii="Times New Roman" w:hAnsi="Times New Roman"/>
          <w:b/>
          <w:sz w:val="24"/>
          <w:szCs w:val="24"/>
        </w:rPr>
        <w:t>11</w:t>
      </w:r>
      <w:r>
        <w:rPr>
          <w:rFonts w:ascii="Times New Roman" w:hAnsi="Times New Roman"/>
          <w:b/>
          <w:sz w:val="24"/>
          <w:szCs w:val="24"/>
        </w:rPr>
        <w:t>.09.</w:t>
      </w:r>
      <w:r w:rsidR="00703300">
        <w:rPr>
          <w:rFonts w:ascii="Times New Roman" w:hAnsi="Times New Roman"/>
          <w:b/>
          <w:sz w:val="24"/>
          <w:szCs w:val="24"/>
        </w:rPr>
        <w:t>2015</w:t>
      </w:r>
    </w:p>
    <w:p w:rsidR="00234BE1" w:rsidRPr="003E3591" w:rsidRDefault="00234BE1" w:rsidP="00FB4FF1">
      <w:pPr>
        <w:jc w:val="center"/>
        <w:rPr>
          <w:rFonts w:ascii="Times New Roman" w:hAnsi="Times New Roman"/>
          <w:b/>
          <w:sz w:val="24"/>
          <w:szCs w:val="24"/>
        </w:rPr>
      </w:pPr>
      <w:r w:rsidRPr="003E3591">
        <w:rPr>
          <w:rFonts w:ascii="Times New Roman" w:hAnsi="Times New Roman"/>
          <w:b/>
          <w:sz w:val="24"/>
          <w:szCs w:val="24"/>
        </w:rPr>
        <w:t xml:space="preserve">                                                                                                 </w:t>
      </w:r>
      <w:r w:rsidR="009F27A8">
        <w:rPr>
          <w:rFonts w:ascii="Times New Roman" w:hAnsi="Times New Roman"/>
          <w:b/>
          <w:sz w:val="24"/>
          <w:szCs w:val="24"/>
        </w:rPr>
        <w:t>Metin BAYKUL</w:t>
      </w:r>
    </w:p>
    <w:p w:rsidR="00234BE1" w:rsidRDefault="00234BE1" w:rsidP="00FB4FF1">
      <w:pPr>
        <w:jc w:val="center"/>
        <w:rPr>
          <w:rFonts w:ascii="Times New Roman" w:hAnsi="Times New Roman"/>
          <w:b/>
          <w:sz w:val="24"/>
          <w:szCs w:val="24"/>
        </w:rPr>
      </w:pPr>
      <w:r w:rsidRPr="003E3591">
        <w:rPr>
          <w:rFonts w:ascii="Times New Roman" w:hAnsi="Times New Roman"/>
          <w:b/>
          <w:sz w:val="24"/>
          <w:szCs w:val="24"/>
        </w:rPr>
        <w:t xml:space="preserve">                                                                  </w:t>
      </w:r>
      <w:r>
        <w:rPr>
          <w:rFonts w:ascii="Times New Roman" w:hAnsi="Times New Roman"/>
          <w:b/>
          <w:sz w:val="24"/>
          <w:szCs w:val="24"/>
        </w:rPr>
        <w:t xml:space="preserve">                               4</w:t>
      </w:r>
      <w:r w:rsidRPr="003E3591">
        <w:rPr>
          <w:rFonts w:ascii="Times New Roman" w:hAnsi="Times New Roman"/>
          <w:b/>
          <w:sz w:val="24"/>
          <w:szCs w:val="24"/>
        </w:rPr>
        <w:t>.</w:t>
      </w:r>
      <w:r>
        <w:rPr>
          <w:rFonts w:ascii="Times New Roman" w:hAnsi="Times New Roman"/>
          <w:b/>
          <w:sz w:val="24"/>
          <w:szCs w:val="24"/>
        </w:rPr>
        <w:t xml:space="preserve"> </w:t>
      </w:r>
      <w:r w:rsidRPr="003E3591">
        <w:rPr>
          <w:rFonts w:ascii="Times New Roman" w:hAnsi="Times New Roman"/>
          <w:b/>
          <w:sz w:val="24"/>
          <w:szCs w:val="24"/>
        </w:rPr>
        <w:t>Sınıf Zümre Başkanı</w:t>
      </w:r>
    </w:p>
    <w:p w:rsidR="00234BE1" w:rsidRPr="003E3591" w:rsidRDefault="00234BE1" w:rsidP="00FB4FF1">
      <w:pPr>
        <w:jc w:val="center"/>
        <w:rPr>
          <w:rFonts w:ascii="Times New Roman" w:hAnsi="Times New Roman"/>
          <w:b/>
          <w:sz w:val="24"/>
          <w:szCs w:val="24"/>
        </w:rPr>
      </w:pPr>
    </w:p>
    <w:p w:rsidR="00234BE1" w:rsidRPr="00BC415A" w:rsidRDefault="00703300"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center"/>
        <w:rPr>
          <w:rFonts w:ascii="Times New Roman" w:hAnsi="Times New Roman"/>
          <w:b/>
          <w:sz w:val="24"/>
          <w:szCs w:val="24"/>
          <w:lang w:eastAsia="tr-TR"/>
        </w:rPr>
      </w:pPr>
      <w:r>
        <w:rPr>
          <w:rFonts w:ascii="Times New Roman" w:hAnsi="Times New Roman"/>
          <w:b/>
          <w:sz w:val="24"/>
          <w:szCs w:val="24"/>
          <w:lang w:eastAsia="tr-TR"/>
        </w:rPr>
        <w:t>2015</w:t>
      </w:r>
      <w:r w:rsidR="00234BE1">
        <w:rPr>
          <w:rFonts w:ascii="Times New Roman" w:hAnsi="Times New Roman"/>
          <w:b/>
          <w:sz w:val="24"/>
          <w:szCs w:val="24"/>
          <w:lang w:eastAsia="tr-TR"/>
        </w:rPr>
        <w:t>/</w:t>
      </w:r>
      <w:r>
        <w:rPr>
          <w:rFonts w:ascii="Times New Roman" w:hAnsi="Times New Roman"/>
          <w:b/>
          <w:sz w:val="24"/>
          <w:szCs w:val="24"/>
          <w:lang w:eastAsia="tr-TR"/>
        </w:rPr>
        <w:t>2016</w:t>
      </w:r>
      <w:r w:rsidR="00234BE1" w:rsidRPr="00BC415A">
        <w:rPr>
          <w:rFonts w:ascii="Times New Roman" w:hAnsi="Times New Roman"/>
          <w:b/>
          <w:sz w:val="24"/>
          <w:szCs w:val="24"/>
          <w:lang w:eastAsia="tr-TR"/>
        </w:rPr>
        <w:t xml:space="preserve"> EĞİTİM ÖĞRETİM YILI</w:t>
      </w:r>
    </w:p>
    <w:p w:rsidR="00234BE1" w:rsidRPr="00BC415A" w:rsidRDefault="009F27A8"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center"/>
        <w:rPr>
          <w:rFonts w:ascii="Times New Roman" w:hAnsi="Times New Roman"/>
          <w:b/>
          <w:sz w:val="24"/>
          <w:szCs w:val="24"/>
          <w:lang w:eastAsia="tr-TR"/>
        </w:rPr>
      </w:pPr>
      <w:r>
        <w:rPr>
          <w:rFonts w:ascii="Times New Roman" w:hAnsi="Times New Roman"/>
          <w:b/>
          <w:sz w:val="24"/>
          <w:szCs w:val="24"/>
          <w:lang w:eastAsia="tr-TR"/>
        </w:rPr>
        <w:t>MURAT GERMEN</w:t>
      </w:r>
      <w:r w:rsidR="00234BE1">
        <w:rPr>
          <w:rFonts w:ascii="Times New Roman" w:hAnsi="Times New Roman"/>
          <w:b/>
          <w:sz w:val="24"/>
          <w:szCs w:val="24"/>
          <w:lang w:eastAsia="tr-TR"/>
        </w:rPr>
        <w:t xml:space="preserve"> </w:t>
      </w:r>
      <w:r w:rsidR="00234BE1" w:rsidRPr="00BC415A">
        <w:rPr>
          <w:rFonts w:ascii="Times New Roman" w:hAnsi="Times New Roman"/>
          <w:b/>
          <w:sz w:val="24"/>
          <w:szCs w:val="24"/>
          <w:lang w:eastAsia="tr-TR"/>
        </w:rPr>
        <w:t>İLKOKULU</w:t>
      </w:r>
    </w:p>
    <w:p w:rsidR="00234BE1" w:rsidRPr="00BC415A" w:rsidRDefault="00234BE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center"/>
        <w:rPr>
          <w:rFonts w:ascii="Times New Roman" w:hAnsi="Times New Roman"/>
          <w:b/>
          <w:sz w:val="24"/>
          <w:szCs w:val="24"/>
          <w:lang w:eastAsia="tr-TR"/>
        </w:rPr>
      </w:pPr>
      <w:r w:rsidRPr="00BC415A">
        <w:rPr>
          <w:rFonts w:ascii="Times New Roman" w:hAnsi="Times New Roman"/>
          <w:b/>
          <w:sz w:val="24"/>
          <w:szCs w:val="24"/>
          <w:lang w:eastAsia="tr-TR"/>
        </w:rPr>
        <w:t xml:space="preserve">4. SINIF I. DÖNEM </w:t>
      </w:r>
    </w:p>
    <w:p w:rsidR="00234BE1" w:rsidRPr="00BC415A" w:rsidRDefault="00234BE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center"/>
        <w:rPr>
          <w:rFonts w:ascii="Times New Roman" w:hAnsi="Times New Roman"/>
          <w:b/>
          <w:sz w:val="24"/>
          <w:szCs w:val="24"/>
          <w:lang w:eastAsia="tr-TR"/>
        </w:rPr>
      </w:pPr>
      <w:r w:rsidRPr="00BC415A">
        <w:rPr>
          <w:rFonts w:ascii="Times New Roman" w:hAnsi="Times New Roman"/>
          <w:b/>
          <w:sz w:val="24"/>
          <w:szCs w:val="24"/>
          <w:lang w:eastAsia="tr-TR"/>
        </w:rPr>
        <w:t>ÖĞRETİM YILI BAŞI ZÜMRE ÖĞRETMENLER KURULU GÜNDEMİ</w:t>
      </w:r>
    </w:p>
    <w:p w:rsidR="00234BE1" w:rsidRDefault="00234BE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bCs/>
          <w:sz w:val="24"/>
          <w:szCs w:val="24"/>
          <w:lang w:eastAsia="tr-TR"/>
        </w:rPr>
      </w:pPr>
      <w:r w:rsidRPr="00BC415A">
        <w:rPr>
          <w:rFonts w:ascii="Times New Roman" w:hAnsi="Times New Roman"/>
          <w:bCs/>
          <w:sz w:val="24"/>
          <w:szCs w:val="24"/>
          <w:lang w:eastAsia="tr-TR"/>
        </w:rPr>
        <w:t xml:space="preserve">      </w:t>
      </w:r>
    </w:p>
    <w:p w:rsidR="00234BE1" w:rsidRPr="00480681" w:rsidRDefault="00234BE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b/>
          <w:bCs/>
          <w:sz w:val="24"/>
          <w:szCs w:val="24"/>
          <w:lang w:eastAsia="tr-TR"/>
        </w:rPr>
      </w:pPr>
      <w:r w:rsidRPr="00480681">
        <w:rPr>
          <w:rFonts w:ascii="Times New Roman" w:hAnsi="Times New Roman"/>
          <w:b/>
          <w:bCs/>
          <w:sz w:val="24"/>
          <w:szCs w:val="24"/>
          <w:lang w:eastAsia="tr-TR"/>
        </w:rPr>
        <w:t>Karar No:1</w:t>
      </w:r>
    </w:p>
    <w:p w:rsidR="00234BE1" w:rsidRPr="00480681" w:rsidRDefault="00234BE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b/>
          <w:sz w:val="24"/>
          <w:szCs w:val="24"/>
          <w:lang w:eastAsia="tr-TR"/>
        </w:rPr>
      </w:pPr>
      <w:r w:rsidRPr="00480681">
        <w:rPr>
          <w:rFonts w:ascii="Times New Roman" w:hAnsi="Times New Roman"/>
          <w:b/>
          <w:bCs/>
          <w:sz w:val="24"/>
          <w:szCs w:val="24"/>
          <w:lang w:eastAsia="tr-TR"/>
        </w:rPr>
        <w:t>Ders / Sınıf:</w:t>
      </w:r>
      <w:r w:rsidRPr="00480681">
        <w:rPr>
          <w:rFonts w:ascii="Times New Roman" w:hAnsi="Times New Roman"/>
          <w:b/>
          <w:sz w:val="24"/>
          <w:szCs w:val="24"/>
          <w:lang w:eastAsia="tr-TR"/>
        </w:rPr>
        <w:t xml:space="preserve"> 4. Sınıflar </w:t>
      </w:r>
    </w:p>
    <w:p w:rsidR="00234BE1" w:rsidRPr="00480681" w:rsidRDefault="00234BE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b/>
          <w:bCs/>
          <w:sz w:val="24"/>
          <w:szCs w:val="24"/>
          <w:lang w:eastAsia="tr-TR"/>
        </w:rPr>
      </w:pPr>
      <w:r w:rsidRPr="00480681">
        <w:rPr>
          <w:rFonts w:ascii="Times New Roman" w:hAnsi="Times New Roman"/>
          <w:b/>
          <w:sz w:val="24"/>
          <w:szCs w:val="24"/>
          <w:lang w:eastAsia="tr-TR"/>
        </w:rPr>
        <w:t>Karar</w:t>
      </w:r>
      <w:r w:rsidRPr="00480681">
        <w:rPr>
          <w:rFonts w:ascii="Times New Roman" w:hAnsi="Times New Roman"/>
          <w:b/>
          <w:bCs/>
          <w:sz w:val="24"/>
          <w:szCs w:val="24"/>
          <w:lang w:eastAsia="tr-TR"/>
        </w:rPr>
        <w:t xml:space="preserve"> Tarihi: </w:t>
      </w:r>
      <w:proofErr w:type="gramStart"/>
      <w:r w:rsidR="009F27A8">
        <w:rPr>
          <w:rFonts w:ascii="Times New Roman" w:hAnsi="Times New Roman"/>
          <w:b/>
          <w:sz w:val="24"/>
          <w:szCs w:val="24"/>
          <w:lang w:eastAsia="tr-TR"/>
        </w:rPr>
        <w:t>1</w:t>
      </w:r>
      <w:r w:rsidR="00DB41AC">
        <w:rPr>
          <w:rFonts w:ascii="Times New Roman" w:hAnsi="Times New Roman"/>
          <w:b/>
          <w:sz w:val="24"/>
          <w:szCs w:val="24"/>
          <w:lang w:eastAsia="tr-TR"/>
        </w:rPr>
        <w:t>2</w:t>
      </w:r>
      <w:r w:rsidRPr="00480681">
        <w:rPr>
          <w:rFonts w:ascii="Times New Roman" w:hAnsi="Times New Roman"/>
          <w:b/>
          <w:bCs/>
          <w:sz w:val="24"/>
          <w:szCs w:val="24"/>
          <w:lang w:eastAsia="tr-TR"/>
        </w:rPr>
        <w:t>/09/</w:t>
      </w:r>
      <w:r w:rsidR="00703300">
        <w:rPr>
          <w:rFonts w:ascii="Times New Roman" w:hAnsi="Times New Roman"/>
          <w:b/>
          <w:bCs/>
          <w:sz w:val="24"/>
          <w:szCs w:val="24"/>
          <w:lang w:eastAsia="tr-TR"/>
        </w:rPr>
        <w:t>2015</w:t>
      </w:r>
      <w:proofErr w:type="gramEnd"/>
    </w:p>
    <w:p w:rsidR="00234BE1" w:rsidRPr="00BC415A" w:rsidRDefault="00234BE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sz w:val="24"/>
          <w:szCs w:val="24"/>
          <w:lang w:eastAsia="tr-TR"/>
        </w:rPr>
      </w:pPr>
    </w:p>
    <w:p w:rsidR="00234BE1" w:rsidRPr="00480681" w:rsidRDefault="00234BE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Açılış, yoklama, yönetmeliğin zümre ile ilgili </w:t>
      </w:r>
      <w:hyperlink r:id="rId9" w:anchor="M95" w:history="1">
        <w:r w:rsidRPr="00480681">
          <w:rPr>
            <w:sz w:val="24"/>
            <w:u w:val="single"/>
          </w:rPr>
          <w:t>95</w:t>
        </w:r>
      </w:hyperlink>
      <w:r w:rsidRPr="00480681">
        <w:rPr>
          <w:sz w:val="24"/>
        </w:rPr>
        <w:t xml:space="preserve">. maddesinin okunması ve başkanın seçilmesi, </w:t>
      </w:r>
    </w:p>
    <w:p w:rsidR="00234BE1" w:rsidRPr="00480681" w:rsidRDefault="00234BE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Mevzuattaki yenilik ve değişikliklerin incelenmesi, dersin genel amaçlarının yeniden gözden geçirilmesi, öğretim yılı çalışma takvimine göre, iş günü </w:t>
      </w:r>
      <w:hyperlink r:id="rId10" w:history="1">
        <w:r w:rsidRPr="00480681">
          <w:rPr>
            <w:sz w:val="24"/>
            <w:u w:val="single"/>
          </w:rPr>
          <w:t>takvimi</w:t>
        </w:r>
      </w:hyperlink>
      <w:r w:rsidRPr="00480681">
        <w:rPr>
          <w:sz w:val="24"/>
        </w:rPr>
        <w:t xml:space="preserve"> ve öğretmen yıllık çalışma </w:t>
      </w:r>
      <w:hyperlink r:id="rId11" w:history="1">
        <w:r w:rsidRPr="00480681">
          <w:rPr>
            <w:sz w:val="24"/>
            <w:u w:val="single"/>
          </w:rPr>
          <w:t>programının</w:t>
        </w:r>
      </w:hyperlink>
      <w:r w:rsidRPr="00480681">
        <w:rPr>
          <w:sz w:val="24"/>
        </w:rPr>
        <w:t xml:space="preserve"> hazırlanması,</w:t>
      </w:r>
    </w:p>
    <w:p w:rsidR="00234BE1" w:rsidRPr="00480681" w:rsidRDefault="00234BE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Yapılan önceki uygulamalara göre; ders programındaki kazanımların ve etkinliklerin gerçekleştirilmesinde karşılaşılan güçlüklerin tespiti ve hangi güçlüğün nasıl giderileceğinin belirlenmesi, </w:t>
      </w:r>
    </w:p>
    <w:p w:rsidR="00234BE1" w:rsidRPr="00480681" w:rsidRDefault="00234BE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xml:space="preserve">* Geçen öğretim yılı yapılan </w:t>
      </w:r>
      <w:proofErr w:type="spellStart"/>
      <w:r w:rsidRPr="00480681">
        <w:rPr>
          <w:sz w:val="24"/>
        </w:rPr>
        <w:t>ünitelendirilmiş</w:t>
      </w:r>
      <w:proofErr w:type="spellEnd"/>
      <w:r w:rsidRPr="00480681">
        <w:rPr>
          <w:sz w:val="24"/>
        </w:rPr>
        <w:t xml:space="preserve"> yıllık planlar ile ders planlarının uygulanmasındaki aksaklıkların sıralanarak, giderilmeleri için baş vurulacak çözüm yollarının kararlaştırılması, </w:t>
      </w:r>
    </w:p>
    <w:p w:rsidR="00234BE1" w:rsidRPr="00480681" w:rsidRDefault="00234BE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Geçen yıla ait sene sonu zümre tutanakları ve ‘</w:t>
      </w:r>
      <w:r w:rsidRPr="00480681">
        <w:rPr>
          <w:iCs/>
          <w:sz w:val="24"/>
        </w:rPr>
        <w:t xml:space="preserve">Ders Kesimi Raporları’ </w:t>
      </w:r>
      <w:r w:rsidRPr="00480681">
        <w:rPr>
          <w:sz w:val="24"/>
        </w:rPr>
        <w:t>incelenerek –varsa- bitirilemeyen konuların yeni yılda ne zaman ve nasıl telafi edileceğine karar verilmesi,</w:t>
      </w:r>
    </w:p>
    <w:p w:rsidR="00234BE1" w:rsidRPr="00480681" w:rsidRDefault="00234BE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İş günlerine göre, sınav ve diğer faaliyetler dışında, dersin yıllık toplam ders saati sayısının hesaplanması, planlamaya esas olmak üzere hangi ayın hangi haftasında kaç saat fiilen ders işleneceğinin belirlenmesi, </w:t>
      </w:r>
    </w:p>
    <w:p w:rsidR="00234BE1" w:rsidRPr="00480681" w:rsidRDefault="00234BE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Çevre şartları, tekrarlanacak konular, öğrenci seviyeleri ve belirli günler dikkate alınarak, zorunlu olarak yapılacak yer değişikliklerinden sonra, ünite-tema ve konuların plana aktarılma sırasının belirlenmesi,</w:t>
      </w:r>
    </w:p>
    <w:p w:rsidR="00234BE1" w:rsidRPr="00480681" w:rsidRDefault="00234BE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xml:space="preserve">* Yeniden belirlenen ünite-tema ve konu sıralamasına uygun olarak; ders kazanımlarının </w:t>
      </w:r>
      <w:proofErr w:type="spellStart"/>
      <w:r w:rsidRPr="00480681">
        <w:rPr>
          <w:sz w:val="24"/>
        </w:rPr>
        <w:t>ünitelendirilmiş</w:t>
      </w:r>
      <w:proofErr w:type="spellEnd"/>
      <w:r w:rsidRPr="00480681">
        <w:rPr>
          <w:sz w:val="24"/>
        </w:rPr>
        <w:t xml:space="preserve"> yıllık plana yerleştirilme şeklinin kararlaştırılması, </w:t>
      </w:r>
    </w:p>
    <w:p w:rsidR="00234BE1" w:rsidRPr="00480681" w:rsidRDefault="00234BE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Programdaki çizelge incelenerek, plandaki hangi ünite kazanımı ile hangi ders içi, diğer ders-disiplin ve ara disiplin kazanımlarının ilişkilendirilerek plana yazılması gerektiğinin tespit edilmesi</w:t>
      </w:r>
      <w:r w:rsidRPr="00480681">
        <w:rPr>
          <w:bCs/>
          <w:sz w:val="24"/>
        </w:rPr>
        <w:t>,</w:t>
      </w:r>
    </w:p>
    <w:p w:rsidR="00234BE1" w:rsidRDefault="00234BE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bCs/>
          <w:sz w:val="24"/>
        </w:rPr>
        <w:t>İ</w:t>
      </w:r>
      <w:r w:rsidRPr="00480681">
        <w:rPr>
          <w:sz w:val="24"/>
        </w:rPr>
        <w:t xml:space="preserve">lgi etkinliğin yanında plana yazılmak üzere; </w:t>
      </w:r>
      <w:r w:rsidRPr="00480681">
        <w:rPr>
          <w:bCs/>
          <w:sz w:val="24"/>
        </w:rPr>
        <w:t>etkinliklere göre kullanılacak kaynak, araç-gereçlerden</w:t>
      </w:r>
      <w:r w:rsidRPr="00480681">
        <w:rPr>
          <w:sz w:val="24"/>
        </w:rPr>
        <w:t xml:space="preserve"> okulda olanların, öğrenciler, öğretmen, idare veya bölgeden sağlanacakların belirlenmesi,</w:t>
      </w:r>
    </w:p>
    <w:p w:rsidR="00827835" w:rsidRPr="00480681" w:rsidRDefault="00827835"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9959B1">
        <w:rPr>
          <w:sz w:val="24"/>
        </w:rPr>
        <w:t xml:space="preserve">Kazanımların gerçekleştirilmesi için yapılacak etkinlikler, etkinliklerin yapılmasında uygulanacak yöntem ve teknikler tespit edilerek </w:t>
      </w:r>
      <w:proofErr w:type="spellStart"/>
      <w:r w:rsidRPr="009959B1">
        <w:rPr>
          <w:sz w:val="24"/>
        </w:rPr>
        <w:t>ünitelendirilmiş</w:t>
      </w:r>
      <w:proofErr w:type="spellEnd"/>
      <w:r w:rsidRPr="009959B1">
        <w:rPr>
          <w:sz w:val="24"/>
        </w:rPr>
        <w:t xml:space="preserve"> yıllık p</w:t>
      </w:r>
      <w:r>
        <w:rPr>
          <w:sz w:val="24"/>
        </w:rPr>
        <w:t>landa gösterilmesi.</w:t>
      </w:r>
    </w:p>
    <w:p w:rsidR="00234BE1" w:rsidRPr="00480681" w:rsidRDefault="00234BE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lastRenderedPageBreak/>
        <w:t>Programda yapılması istenen inceleme, gezi, gözlem, deney ve araştırmalardan; mevcut imkanlara göre yapılabilecek olanların belirlenip, nasıl ve ne zaman uygulanacaklarının kararlaştırılması,</w:t>
      </w:r>
    </w:p>
    <w:p w:rsidR="00234BE1" w:rsidRPr="009F27A8" w:rsidRDefault="00234BE1" w:rsidP="009F27A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9F27A8">
        <w:rPr>
          <w:sz w:val="24"/>
        </w:rPr>
        <w:t xml:space="preserve">* Haftalık ders saatine göre yapılacak en az ve en çok (yazılı) sınav sayıları, yapılma zamanları ile türleri ve uygulamalı derslerin sınavlarının yazılı-uygulamalı olma şeklinin tespit edilmesi, (İKY. </w:t>
      </w:r>
      <w:hyperlink r:id="rId12" w:anchor="M35" w:history="1">
        <w:r w:rsidRPr="009F27A8">
          <w:rPr>
            <w:sz w:val="24"/>
            <w:u w:val="single"/>
          </w:rPr>
          <w:t>35</w:t>
        </w:r>
      </w:hyperlink>
      <w:r w:rsidRPr="009F27A8">
        <w:rPr>
          <w:sz w:val="24"/>
        </w:rPr>
        <w:t xml:space="preserve">, </w:t>
      </w:r>
      <w:hyperlink r:id="rId13" w:anchor="M36" w:history="1">
        <w:r w:rsidRPr="009F27A8">
          <w:rPr>
            <w:sz w:val="24"/>
            <w:u w:val="single"/>
          </w:rPr>
          <w:t>36</w:t>
        </w:r>
      </w:hyperlink>
      <w:r w:rsidRPr="009F27A8">
        <w:rPr>
          <w:sz w:val="24"/>
        </w:rPr>
        <w:t>)</w:t>
      </w:r>
    </w:p>
    <w:p w:rsidR="00234BE1" w:rsidRPr="00480681" w:rsidRDefault="00234BE1" w:rsidP="00990188">
      <w:pPr>
        <w:pStyle w:val="ListeParagraf"/>
        <w:numPr>
          <w:ilvl w:val="0"/>
          <w:numId w:val="2"/>
        </w:numPr>
        <w:tabs>
          <w:tab w:val="left" w:pos="0"/>
          <w:tab w:val="left" w:pos="567"/>
          <w:tab w:val="left" w:pos="1701"/>
          <w:tab w:val="left" w:pos="2268"/>
          <w:tab w:val="left" w:pos="2835"/>
          <w:tab w:val="left" w:pos="3402"/>
          <w:tab w:val="left" w:pos="3969"/>
          <w:tab w:val="left" w:pos="4536"/>
          <w:tab w:val="left" w:pos="5103"/>
        </w:tabs>
        <w:ind w:right="21"/>
        <w:jc w:val="both"/>
        <w:rPr>
          <w:sz w:val="24"/>
        </w:rPr>
      </w:pPr>
      <w:r w:rsidRPr="00480681">
        <w:rPr>
          <w:sz w:val="24"/>
        </w:rPr>
        <w:t>Dersin programında yer verilen Atatürkçülük konularının incelenmesi ve (</w:t>
      </w:r>
      <w:r w:rsidRPr="00480681">
        <w:rPr>
          <w:bCs/>
          <w:sz w:val="24"/>
        </w:rPr>
        <w:t xml:space="preserve">1–8. sınıfların Türkçe, Matematik, Hayat Bilgisi, Fen ve Teknoloji, Sosyal Bilgiler, İnkılâp Tarihi ve Atatürkçülük, İngilizce, Din Kültürü ve Ahlak Bilgisi, Müzik derslerindeki Atatürkçülük konularının Bakanlığın </w:t>
      </w:r>
      <w:hyperlink r:id="rId14" w:history="1">
        <w:r w:rsidRPr="00480681">
          <w:rPr>
            <w:sz w:val="24"/>
            <w:u w:val="single"/>
          </w:rPr>
          <w:t>yazısına</w:t>
        </w:r>
      </w:hyperlink>
      <w:r w:rsidRPr="00480681">
        <w:rPr>
          <w:bCs/>
          <w:sz w:val="24"/>
        </w:rPr>
        <w:t xml:space="preserve">, </w:t>
      </w:r>
      <w:r w:rsidRPr="00480681">
        <w:rPr>
          <w:sz w:val="24"/>
        </w:rPr>
        <w:t xml:space="preserve">Görsel Sanatlar dersinde </w:t>
      </w:r>
      <w:hyperlink r:id="rId15" w:history="1">
        <w:r w:rsidRPr="00480681">
          <w:rPr>
            <w:sz w:val="24"/>
            <w:u w:val="single"/>
          </w:rPr>
          <w:t>2504</w:t>
        </w:r>
      </w:hyperlink>
      <w:r w:rsidRPr="00480681">
        <w:rPr>
          <w:sz w:val="24"/>
        </w:rPr>
        <w:t xml:space="preserve"> sayılı </w:t>
      </w:r>
      <w:proofErr w:type="spellStart"/>
      <w:r w:rsidRPr="00480681">
        <w:rPr>
          <w:sz w:val="24"/>
        </w:rPr>
        <w:t>TD’sindeki</w:t>
      </w:r>
      <w:proofErr w:type="spellEnd"/>
      <w:r w:rsidRPr="00480681">
        <w:rPr>
          <w:sz w:val="24"/>
        </w:rPr>
        <w:t xml:space="preserve"> Resim-İş dersi ile ilgili konulara, Beden Eğitimi dersinde aynı dergideki derse ait konulara göre) </w:t>
      </w:r>
      <w:proofErr w:type="spellStart"/>
      <w:r w:rsidRPr="00480681">
        <w:rPr>
          <w:sz w:val="24"/>
        </w:rPr>
        <w:t>ünitelendirilmiş</w:t>
      </w:r>
      <w:proofErr w:type="spellEnd"/>
      <w:r w:rsidRPr="00480681">
        <w:rPr>
          <w:sz w:val="24"/>
        </w:rPr>
        <w:t xml:space="preserve"> yıllık planda yazılacakları yerlerin kararlaştırılması,</w:t>
      </w:r>
    </w:p>
    <w:p w:rsidR="00234BE1" w:rsidRPr="00480681" w:rsidRDefault="00234BE1"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bCs/>
          <w:sz w:val="24"/>
          <w:szCs w:val="24"/>
          <w:lang w:eastAsia="tr-TR"/>
        </w:rPr>
      </w:pPr>
    </w:p>
    <w:p w:rsidR="00234BE1" w:rsidRPr="00480681" w:rsidRDefault="00234BE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Öğretmenlerin hangi konularda mahalli hizmet içi eğitim almak istediklerinin belirlenmesi, </w:t>
      </w:r>
    </w:p>
    <w:p w:rsidR="00234BE1" w:rsidRPr="00480681" w:rsidRDefault="00234BE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xml:space="preserve">* Okul zümresinde çözümlenemeyip, ‘Eğitim Bölgesi Zümre Öğretmenler Kurulu </w:t>
      </w:r>
      <w:proofErr w:type="spellStart"/>
      <w:r w:rsidRPr="00480681">
        <w:rPr>
          <w:sz w:val="24"/>
        </w:rPr>
        <w:t>Gündemi’ne</w:t>
      </w:r>
      <w:proofErr w:type="spellEnd"/>
      <w:r w:rsidRPr="00480681">
        <w:rPr>
          <w:sz w:val="24"/>
        </w:rPr>
        <w:t xml:space="preserve"> alınması istenen sorunların kararlaştırılması (MEB. 14.02.2002/ </w:t>
      </w:r>
      <w:hyperlink r:id="rId16" w:history="1">
        <w:r w:rsidRPr="00480681">
          <w:rPr>
            <w:sz w:val="24"/>
            <w:u w:val="single"/>
          </w:rPr>
          <w:t>18</w:t>
        </w:r>
      </w:hyperlink>
      <w:r w:rsidRPr="00480681">
        <w:rPr>
          <w:sz w:val="24"/>
        </w:rPr>
        <w:t xml:space="preserve">nolu Genelge), </w:t>
      </w:r>
    </w:p>
    <w:p w:rsidR="00234BE1" w:rsidRPr="00480681" w:rsidRDefault="00234BE1" w:rsidP="00990188">
      <w:pPr>
        <w:pStyle w:val="ListeParagraf"/>
        <w:numPr>
          <w:ilvl w:val="0"/>
          <w:numId w:val="2"/>
        </w:numPr>
        <w:tabs>
          <w:tab w:val="left" w:pos="567"/>
          <w:tab w:val="left" w:pos="1134"/>
          <w:tab w:val="left" w:pos="1701"/>
          <w:tab w:val="left" w:pos="2268"/>
          <w:tab w:val="left" w:pos="2835"/>
          <w:tab w:val="left" w:pos="3402"/>
          <w:tab w:val="left" w:pos="3969"/>
          <w:tab w:val="left" w:pos="4536"/>
          <w:tab w:val="left" w:pos="5103"/>
        </w:tabs>
        <w:jc w:val="both"/>
        <w:rPr>
          <w:sz w:val="24"/>
        </w:rPr>
      </w:pPr>
      <w:r w:rsidRPr="00480681">
        <w:rPr>
          <w:sz w:val="24"/>
        </w:rPr>
        <w:t xml:space="preserve">Dersin özelliğine göre -varsa- diğer hususlarda alınan kararların tutanağa yazılması, </w:t>
      </w:r>
    </w:p>
    <w:p w:rsidR="00234BE1" w:rsidRPr="00480681" w:rsidRDefault="00234BE1" w:rsidP="00604770">
      <w:pPr>
        <w:pStyle w:val="ListeParagraf"/>
        <w:tabs>
          <w:tab w:val="left" w:pos="567"/>
          <w:tab w:val="left" w:pos="1134"/>
          <w:tab w:val="left" w:pos="1701"/>
          <w:tab w:val="left" w:pos="2268"/>
          <w:tab w:val="left" w:pos="2835"/>
          <w:tab w:val="left" w:pos="3402"/>
          <w:tab w:val="left" w:pos="3969"/>
          <w:tab w:val="left" w:pos="4536"/>
          <w:tab w:val="left" w:pos="5103"/>
        </w:tabs>
        <w:ind w:left="360"/>
        <w:jc w:val="both"/>
        <w:rPr>
          <w:sz w:val="24"/>
        </w:rPr>
      </w:pPr>
      <w:r w:rsidRPr="00480681">
        <w:rPr>
          <w:sz w:val="24"/>
        </w:rPr>
        <w:t>* Dilek, temenniler ve kapanış.</w:t>
      </w:r>
    </w:p>
    <w:p w:rsidR="00234BE1" w:rsidRPr="00BC415A" w:rsidRDefault="00234BE1" w:rsidP="001432B1">
      <w:pPr>
        <w:spacing w:after="0" w:line="240" w:lineRule="auto"/>
        <w:ind w:left="360"/>
        <w:jc w:val="center"/>
        <w:rPr>
          <w:rFonts w:ascii="Times New Roman" w:hAnsi="Times New Roman"/>
          <w:b/>
          <w:sz w:val="24"/>
          <w:szCs w:val="24"/>
          <w:u w:val="single"/>
          <w:lang w:eastAsia="tr-TR"/>
        </w:rPr>
      </w:pPr>
    </w:p>
    <w:p w:rsidR="00234BE1" w:rsidRDefault="00234BE1" w:rsidP="001432B1">
      <w:pPr>
        <w:spacing w:after="0" w:line="240" w:lineRule="auto"/>
        <w:ind w:left="360"/>
        <w:jc w:val="center"/>
        <w:rPr>
          <w:rFonts w:ascii="Times New Roman" w:hAnsi="Times New Roman"/>
          <w:b/>
          <w:sz w:val="24"/>
          <w:szCs w:val="24"/>
          <w:u w:val="single"/>
          <w:lang w:eastAsia="tr-TR"/>
        </w:rPr>
      </w:pPr>
    </w:p>
    <w:p w:rsidR="00234BE1" w:rsidRDefault="00234BE1" w:rsidP="001432B1">
      <w:pPr>
        <w:spacing w:after="0" w:line="240" w:lineRule="auto"/>
        <w:ind w:left="360"/>
        <w:jc w:val="center"/>
        <w:rPr>
          <w:rFonts w:ascii="Times New Roman" w:hAnsi="Times New Roman"/>
          <w:b/>
          <w:sz w:val="24"/>
          <w:szCs w:val="24"/>
          <w:u w:val="single"/>
          <w:lang w:eastAsia="tr-TR"/>
        </w:rPr>
      </w:pPr>
    </w:p>
    <w:p w:rsidR="002E6D82" w:rsidRDefault="002E6D82" w:rsidP="001432B1">
      <w:pPr>
        <w:spacing w:after="0" w:line="240" w:lineRule="auto"/>
        <w:ind w:left="360"/>
        <w:jc w:val="center"/>
        <w:rPr>
          <w:rFonts w:ascii="Times New Roman" w:hAnsi="Times New Roman"/>
          <w:b/>
          <w:sz w:val="24"/>
          <w:szCs w:val="24"/>
          <w:u w:val="single"/>
          <w:lang w:eastAsia="tr-TR"/>
        </w:rPr>
      </w:pPr>
    </w:p>
    <w:p w:rsidR="002E6D82" w:rsidRDefault="002E6D82" w:rsidP="001432B1">
      <w:pPr>
        <w:spacing w:after="0" w:line="240" w:lineRule="auto"/>
        <w:ind w:left="360"/>
        <w:jc w:val="center"/>
        <w:rPr>
          <w:rFonts w:ascii="Times New Roman" w:hAnsi="Times New Roman"/>
          <w:b/>
          <w:sz w:val="24"/>
          <w:szCs w:val="24"/>
          <w:u w:val="single"/>
          <w:lang w:eastAsia="tr-TR"/>
        </w:rPr>
      </w:pPr>
    </w:p>
    <w:p w:rsidR="002E6D82" w:rsidRDefault="002E6D82" w:rsidP="001432B1">
      <w:pPr>
        <w:spacing w:after="0" w:line="240" w:lineRule="auto"/>
        <w:ind w:left="360"/>
        <w:jc w:val="center"/>
        <w:rPr>
          <w:rFonts w:ascii="Times New Roman" w:hAnsi="Times New Roman"/>
          <w:b/>
          <w:sz w:val="24"/>
          <w:szCs w:val="24"/>
          <w:u w:val="single"/>
          <w:lang w:eastAsia="tr-TR"/>
        </w:rPr>
      </w:pPr>
    </w:p>
    <w:p w:rsidR="002E6D82" w:rsidRDefault="002E6D82" w:rsidP="001432B1">
      <w:pPr>
        <w:spacing w:after="0" w:line="240" w:lineRule="auto"/>
        <w:ind w:left="360"/>
        <w:jc w:val="center"/>
        <w:rPr>
          <w:rFonts w:ascii="Times New Roman" w:hAnsi="Times New Roman"/>
          <w:b/>
          <w:sz w:val="24"/>
          <w:szCs w:val="24"/>
          <w:u w:val="single"/>
          <w:lang w:eastAsia="tr-TR"/>
        </w:rPr>
      </w:pPr>
    </w:p>
    <w:p w:rsidR="002E6D82" w:rsidRDefault="002E6D82" w:rsidP="001432B1">
      <w:pPr>
        <w:spacing w:after="0" w:line="240" w:lineRule="auto"/>
        <w:ind w:left="360"/>
        <w:jc w:val="center"/>
        <w:rPr>
          <w:rFonts w:ascii="Times New Roman" w:hAnsi="Times New Roman"/>
          <w:b/>
          <w:sz w:val="24"/>
          <w:szCs w:val="24"/>
          <w:u w:val="single"/>
          <w:lang w:eastAsia="tr-TR"/>
        </w:rPr>
      </w:pPr>
    </w:p>
    <w:p w:rsidR="002E6D82" w:rsidRDefault="002E6D82" w:rsidP="001432B1">
      <w:pPr>
        <w:spacing w:after="0" w:line="240" w:lineRule="auto"/>
        <w:ind w:left="360"/>
        <w:jc w:val="center"/>
        <w:rPr>
          <w:rFonts w:ascii="Times New Roman" w:hAnsi="Times New Roman"/>
          <w:b/>
          <w:sz w:val="24"/>
          <w:szCs w:val="24"/>
          <w:u w:val="single"/>
          <w:lang w:eastAsia="tr-TR"/>
        </w:rPr>
      </w:pPr>
    </w:p>
    <w:p w:rsidR="002E6D82" w:rsidRDefault="002E6D82" w:rsidP="001432B1">
      <w:pPr>
        <w:spacing w:after="0" w:line="240" w:lineRule="auto"/>
        <w:ind w:left="360"/>
        <w:jc w:val="center"/>
        <w:rPr>
          <w:rFonts w:ascii="Times New Roman" w:hAnsi="Times New Roman"/>
          <w:b/>
          <w:sz w:val="24"/>
          <w:szCs w:val="24"/>
          <w:u w:val="single"/>
          <w:lang w:eastAsia="tr-TR"/>
        </w:rPr>
      </w:pPr>
    </w:p>
    <w:p w:rsidR="002E6D82" w:rsidRDefault="002E6D82" w:rsidP="001432B1">
      <w:pPr>
        <w:spacing w:after="0" w:line="240" w:lineRule="auto"/>
        <w:ind w:left="360"/>
        <w:jc w:val="center"/>
        <w:rPr>
          <w:rFonts w:ascii="Times New Roman" w:hAnsi="Times New Roman"/>
          <w:b/>
          <w:sz w:val="24"/>
          <w:szCs w:val="24"/>
          <w:u w:val="single"/>
          <w:lang w:eastAsia="tr-TR"/>
        </w:rPr>
      </w:pPr>
    </w:p>
    <w:p w:rsidR="002E6D82" w:rsidRDefault="002E6D82" w:rsidP="001432B1">
      <w:pPr>
        <w:spacing w:after="0" w:line="240" w:lineRule="auto"/>
        <w:ind w:left="360"/>
        <w:jc w:val="center"/>
        <w:rPr>
          <w:rFonts w:ascii="Times New Roman" w:hAnsi="Times New Roman"/>
          <w:b/>
          <w:sz w:val="24"/>
          <w:szCs w:val="24"/>
          <w:u w:val="single"/>
          <w:lang w:eastAsia="tr-TR"/>
        </w:rPr>
      </w:pPr>
    </w:p>
    <w:p w:rsidR="002E6D82" w:rsidRDefault="002E6D82" w:rsidP="001432B1">
      <w:pPr>
        <w:spacing w:after="0" w:line="240" w:lineRule="auto"/>
        <w:ind w:left="360"/>
        <w:jc w:val="center"/>
        <w:rPr>
          <w:rFonts w:ascii="Times New Roman" w:hAnsi="Times New Roman"/>
          <w:b/>
          <w:sz w:val="24"/>
          <w:szCs w:val="24"/>
          <w:u w:val="single"/>
          <w:lang w:eastAsia="tr-TR"/>
        </w:rPr>
      </w:pPr>
    </w:p>
    <w:p w:rsidR="00234BE1" w:rsidRDefault="00234BE1" w:rsidP="001432B1">
      <w:pPr>
        <w:spacing w:after="0" w:line="240" w:lineRule="auto"/>
        <w:ind w:left="360"/>
        <w:jc w:val="center"/>
        <w:rPr>
          <w:rFonts w:ascii="Times New Roman" w:hAnsi="Times New Roman"/>
          <w:b/>
          <w:sz w:val="24"/>
          <w:szCs w:val="24"/>
          <w:u w:val="single"/>
          <w:lang w:eastAsia="tr-TR"/>
        </w:rPr>
      </w:pPr>
    </w:p>
    <w:p w:rsidR="00234BE1" w:rsidRPr="003E3591" w:rsidRDefault="00234BE1" w:rsidP="00FB4FF1">
      <w:pPr>
        <w:jc w:val="center"/>
        <w:rPr>
          <w:rFonts w:ascii="Times New Roman" w:hAnsi="Times New Roman"/>
          <w:b/>
          <w:sz w:val="24"/>
          <w:szCs w:val="24"/>
        </w:rPr>
      </w:pPr>
      <w:r w:rsidRPr="003E3591">
        <w:rPr>
          <w:rFonts w:ascii="Times New Roman" w:hAnsi="Times New Roman"/>
          <w:b/>
          <w:sz w:val="24"/>
          <w:szCs w:val="24"/>
        </w:rPr>
        <w:t>Uygundur</w:t>
      </w:r>
    </w:p>
    <w:p w:rsidR="00234BE1" w:rsidRPr="003E3591" w:rsidRDefault="00DB41AC" w:rsidP="00FB4FF1">
      <w:pPr>
        <w:jc w:val="center"/>
        <w:rPr>
          <w:rFonts w:ascii="Times New Roman" w:hAnsi="Times New Roman"/>
          <w:b/>
          <w:sz w:val="24"/>
          <w:szCs w:val="24"/>
        </w:rPr>
      </w:pPr>
      <w:proofErr w:type="gramStart"/>
      <w:r>
        <w:rPr>
          <w:rFonts w:ascii="Times New Roman" w:hAnsi="Times New Roman"/>
          <w:b/>
          <w:sz w:val="24"/>
          <w:szCs w:val="24"/>
        </w:rPr>
        <w:t>11</w:t>
      </w:r>
      <w:r w:rsidR="00234BE1" w:rsidRPr="003E3591">
        <w:rPr>
          <w:rFonts w:ascii="Times New Roman" w:hAnsi="Times New Roman"/>
          <w:b/>
          <w:sz w:val="24"/>
          <w:szCs w:val="24"/>
        </w:rPr>
        <w:t>-09</w:t>
      </w:r>
      <w:proofErr w:type="gramEnd"/>
      <w:r w:rsidR="00234BE1" w:rsidRPr="003E3591">
        <w:rPr>
          <w:rFonts w:ascii="Times New Roman" w:hAnsi="Times New Roman"/>
          <w:b/>
          <w:sz w:val="24"/>
          <w:szCs w:val="24"/>
        </w:rPr>
        <w:t>-</w:t>
      </w:r>
      <w:r w:rsidR="00703300">
        <w:rPr>
          <w:rFonts w:ascii="Times New Roman" w:hAnsi="Times New Roman"/>
          <w:b/>
          <w:sz w:val="24"/>
          <w:szCs w:val="24"/>
        </w:rPr>
        <w:t>2015</w:t>
      </w:r>
    </w:p>
    <w:p w:rsidR="00234BE1" w:rsidRPr="003E3591" w:rsidRDefault="00234BE1" w:rsidP="00FB4FF1">
      <w:pPr>
        <w:jc w:val="center"/>
        <w:rPr>
          <w:rFonts w:ascii="Times New Roman" w:hAnsi="Times New Roman"/>
          <w:b/>
          <w:sz w:val="24"/>
          <w:szCs w:val="24"/>
        </w:rPr>
      </w:pPr>
      <w:r>
        <w:rPr>
          <w:rFonts w:ascii="Times New Roman" w:hAnsi="Times New Roman"/>
          <w:b/>
          <w:sz w:val="24"/>
          <w:szCs w:val="24"/>
        </w:rPr>
        <w:t xml:space="preserve"> </w:t>
      </w:r>
      <w:r w:rsidR="009F27A8">
        <w:rPr>
          <w:rFonts w:ascii="Times New Roman" w:hAnsi="Times New Roman"/>
          <w:b/>
          <w:sz w:val="24"/>
          <w:szCs w:val="24"/>
        </w:rPr>
        <w:t>Mustafa ÇAKMAK</w:t>
      </w:r>
    </w:p>
    <w:p w:rsidR="00234BE1" w:rsidRPr="003E3591" w:rsidRDefault="009F27A8" w:rsidP="00FB4FF1">
      <w:pPr>
        <w:jc w:val="center"/>
        <w:rPr>
          <w:rFonts w:ascii="Times New Roman" w:hAnsi="Times New Roman"/>
          <w:b/>
          <w:sz w:val="24"/>
          <w:szCs w:val="24"/>
        </w:rPr>
      </w:pPr>
      <w:r>
        <w:rPr>
          <w:rFonts w:ascii="Times New Roman" w:hAnsi="Times New Roman"/>
          <w:b/>
          <w:sz w:val="24"/>
          <w:szCs w:val="24"/>
        </w:rPr>
        <w:t>Murat Germen</w:t>
      </w:r>
      <w:r w:rsidR="00234BE1">
        <w:rPr>
          <w:rFonts w:ascii="Times New Roman" w:hAnsi="Times New Roman"/>
          <w:b/>
          <w:sz w:val="24"/>
          <w:szCs w:val="24"/>
        </w:rPr>
        <w:t xml:space="preserve"> </w:t>
      </w:r>
      <w:r w:rsidR="00234BE1" w:rsidRPr="003E3591">
        <w:rPr>
          <w:rFonts w:ascii="Times New Roman" w:hAnsi="Times New Roman"/>
          <w:b/>
          <w:sz w:val="24"/>
          <w:szCs w:val="24"/>
        </w:rPr>
        <w:t>İlkokulu Müdürü</w:t>
      </w:r>
    </w:p>
    <w:p w:rsidR="00234BE1" w:rsidRDefault="00234BE1" w:rsidP="001432B1">
      <w:pPr>
        <w:spacing w:after="0" w:line="240" w:lineRule="auto"/>
        <w:ind w:left="360"/>
        <w:jc w:val="center"/>
        <w:rPr>
          <w:rFonts w:ascii="Times New Roman" w:hAnsi="Times New Roman"/>
          <w:b/>
          <w:sz w:val="24"/>
          <w:szCs w:val="24"/>
          <w:u w:val="single"/>
          <w:lang w:eastAsia="tr-TR"/>
        </w:rPr>
      </w:pPr>
    </w:p>
    <w:p w:rsidR="00234BE1" w:rsidRDefault="00234BE1" w:rsidP="001432B1">
      <w:pPr>
        <w:spacing w:after="0" w:line="240" w:lineRule="auto"/>
        <w:ind w:left="360"/>
        <w:jc w:val="center"/>
        <w:rPr>
          <w:rFonts w:ascii="Times New Roman" w:hAnsi="Times New Roman"/>
          <w:b/>
          <w:sz w:val="24"/>
          <w:szCs w:val="24"/>
          <w:u w:val="single"/>
          <w:lang w:eastAsia="tr-TR"/>
        </w:rPr>
      </w:pPr>
    </w:p>
    <w:p w:rsidR="00234BE1" w:rsidRDefault="00234BE1" w:rsidP="00480681">
      <w:pPr>
        <w:spacing w:after="0" w:line="240" w:lineRule="auto"/>
        <w:rPr>
          <w:rFonts w:ascii="Times New Roman" w:hAnsi="Times New Roman"/>
          <w:b/>
          <w:sz w:val="24"/>
          <w:szCs w:val="24"/>
          <w:u w:val="single"/>
          <w:lang w:eastAsia="tr-TR"/>
        </w:rPr>
      </w:pPr>
    </w:p>
    <w:p w:rsidR="002E6D82" w:rsidRDefault="002E6D82" w:rsidP="00480681">
      <w:pPr>
        <w:spacing w:after="0" w:line="240" w:lineRule="auto"/>
        <w:rPr>
          <w:rFonts w:ascii="Times New Roman" w:hAnsi="Times New Roman"/>
          <w:b/>
          <w:sz w:val="24"/>
          <w:szCs w:val="24"/>
          <w:u w:val="single"/>
          <w:lang w:eastAsia="tr-TR"/>
        </w:rPr>
      </w:pPr>
    </w:p>
    <w:p w:rsidR="002E6D82" w:rsidRDefault="002E6D82" w:rsidP="00480681">
      <w:pPr>
        <w:spacing w:after="0" w:line="240" w:lineRule="auto"/>
        <w:rPr>
          <w:rFonts w:ascii="Times New Roman" w:hAnsi="Times New Roman"/>
          <w:b/>
          <w:sz w:val="24"/>
          <w:szCs w:val="24"/>
          <w:u w:val="single"/>
          <w:lang w:eastAsia="tr-TR"/>
        </w:rPr>
      </w:pPr>
    </w:p>
    <w:p w:rsidR="002E6D82" w:rsidRDefault="002E6D82" w:rsidP="00480681">
      <w:pPr>
        <w:spacing w:after="0" w:line="240" w:lineRule="auto"/>
        <w:rPr>
          <w:rFonts w:ascii="Times New Roman" w:hAnsi="Times New Roman"/>
          <w:b/>
          <w:sz w:val="24"/>
          <w:szCs w:val="24"/>
          <w:u w:val="single"/>
          <w:lang w:eastAsia="tr-TR"/>
        </w:rPr>
      </w:pPr>
    </w:p>
    <w:p w:rsidR="002E6D82" w:rsidRDefault="002E6D82" w:rsidP="00480681">
      <w:pPr>
        <w:spacing w:after="0" w:line="240" w:lineRule="auto"/>
        <w:rPr>
          <w:rFonts w:ascii="Times New Roman" w:hAnsi="Times New Roman"/>
          <w:b/>
          <w:sz w:val="24"/>
          <w:szCs w:val="24"/>
          <w:u w:val="single"/>
          <w:lang w:eastAsia="tr-TR"/>
        </w:rPr>
      </w:pPr>
    </w:p>
    <w:p w:rsidR="002E6D82" w:rsidRDefault="002E6D82" w:rsidP="00480681">
      <w:pPr>
        <w:spacing w:after="0" w:line="240" w:lineRule="auto"/>
        <w:rPr>
          <w:rFonts w:ascii="Times New Roman" w:hAnsi="Times New Roman"/>
          <w:b/>
          <w:sz w:val="24"/>
          <w:szCs w:val="24"/>
          <w:u w:val="single"/>
          <w:lang w:eastAsia="tr-TR"/>
        </w:rPr>
      </w:pPr>
    </w:p>
    <w:p w:rsidR="002E6D82" w:rsidRDefault="002E6D82" w:rsidP="00480681">
      <w:pPr>
        <w:spacing w:after="0" w:line="240" w:lineRule="auto"/>
        <w:rPr>
          <w:rFonts w:ascii="Times New Roman" w:hAnsi="Times New Roman"/>
          <w:b/>
          <w:sz w:val="24"/>
          <w:szCs w:val="24"/>
          <w:u w:val="single"/>
          <w:lang w:eastAsia="tr-TR"/>
        </w:rPr>
      </w:pPr>
    </w:p>
    <w:p w:rsidR="002E6D82" w:rsidRDefault="002E6D82" w:rsidP="00480681">
      <w:pPr>
        <w:spacing w:after="0" w:line="240" w:lineRule="auto"/>
        <w:rPr>
          <w:rFonts w:ascii="Times New Roman" w:hAnsi="Times New Roman"/>
          <w:b/>
          <w:sz w:val="24"/>
          <w:szCs w:val="24"/>
          <w:u w:val="single"/>
          <w:lang w:eastAsia="tr-TR"/>
        </w:rPr>
      </w:pPr>
    </w:p>
    <w:p w:rsidR="002E6D82" w:rsidRDefault="002E6D82" w:rsidP="00480681">
      <w:pPr>
        <w:spacing w:after="0" w:line="240" w:lineRule="auto"/>
        <w:rPr>
          <w:rFonts w:ascii="Times New Roman" w:hAnsi="Times New Roman"/>
          <w:b/>
          <w:sz w:val="24"/>
          <w:szCs w:val="24"/>
          <w:u w:val="single"/>
          <w:lang w:eastAsia="tr-TR"/>
        </w:rPr>
      </w:pPr>
    </w:p>
    <w:p w:rsidR="002E6D82" w:rsidRDefault="002E6D82" w:rsidP="00480681">
      <w:pPr>
        <w:spacing w:after="0" w:line="240" w:lineRule="auto"/>
        <w:rPr>
          <w:rFonts w:ascii="Times New Roman" w:hAnsi="Times New Roman"/>
          <w:b/>
          <w:sz w:val="24"/>
          <w:szCs w:val="24"/>
          <w:u w:val="single"/>
          <w:lang w:eastAsia="tr-TR"/>
        </w:rPr>
      </w:pPr>
    </w:p>
    <w:p w:rsidR="002E6D82" w:rsidRDefault="002E6D82" w:rsidP="00480681">
      <w:pPr>
        <w:spacing w:after="0" w:line="240" w:lineRule="auto"/>
        <w:rPr>
          <w:rFonts w:ascii="Times New Roman" w:hAnsi="Times New Roman"/>
          <w:b/>
          <w:sz w:val="24"/>
          <w:szCs w:val="24"/>
          <w:u w:val="single"/>
          <w:lang w:eastAsia="tr-TR"/>
        </w:rPr>
      </w:pPr>
    </w:p>
    <w:p w:rsidR="002E6D82" w:rsidRDefault="002E6D82" w:rsidP="00480681">
      <w:pPr>
        <w:spacing w:after="0" w:line="240" w:lineRule="auto"/>
        <w:rPr>
          <w:rFonts w:ascii="Times New Roman" w:hAnsi="Times New Roman"/>
          <w:b/>
          <w:sz w:val="24"/>
          <w:szCs w:val="24"/>
          <w:u w:val="single"/>
          <w:lang w:eastAsia="tr-TR"/>
        </w:rPr>
      </w:pPr>
    </w:p>
    <w:p w:rsidR="00234BE1" w:rsidRDefault="00234BE1" w:rsidP="001432B1">
      <w:pPr>
        <w:spacing w:after="0" w:line="240" w:lineRule="auto"/>
        <w:ind w:left="360"/>
        <w:jc w:val="center"/>
        <w:rPr>
          <w:rFonts w:ascii="Times New Roman" w:hAnsi="Times New Roman"/>
          <w:b/>
          <w:sz w:val="24"/>
          <w:szCs w:val="24"/>
          <w:u w:val="single"/>
          <w:lang w:eastAsia="tr-TR"/>
        </w:rPr>
      </w:pPr>
    </w:p>
    <w:p w:rsidR="00234BE1" w:rsidRDefault="00234BE1" w:rsidP="001432B1">
      <w:pPr>
        <w:spacing w:after="0" w:line="240" w:lineRule="auto"/>
        <w:ind w:left="360"/>
        <w:jc w:val="center"/>
        <w:rPr>
          <w:rFonts w:ascii="Times New Roman" w:hAnsi="Times New Roman"/>
          <w:b/>
          <w:sz w:val="24"/>
          <w:szCs w:val="24"/>
          <w:u w:val="single"/>
          <w:lang w:eastAsia="tr-TR"/>
        </w:rPr>
      </w:pPr>
      <w:r w:rsidRPr="00BC415A">
        <w:rPr>
          <w:rFonts w:ascii="Times New Roman" w:hAnsi="Times New Roman"/>
          <w:b/>
          <w:sz w:val="24"/>
          <w:szCs w:val="24"/>
          <w:u w:val="single"/>
          <w:lang w:eastAsia="tr-TR"/>
        </w:rPr>
        <w:lastRenderedPageBreak/>
        <w:t>GÜNDEM MADDELERİNİN GÖRÜŞÜLMESİ</w:t>
      </w:r>
    </w:p>
    <w:p w:rsidR="00925A72" w:rsidRDefault="00925A72" w:rsidP="00925A72">
      <w:pPr>
        <w:spacing w:after="0" w:line="240" w:lineRule="auto"/>
        <w:ind w:firstLine="360"/>
        <w:rPr>
          <w:rFonts w:ascii="Times New Roman" w:hAnsi="Times New Roman"/>
          <w:sz w:val="24"/>
          <w:szCs w:val="24"/>
          <w:lang w:eastAsia="tr-TR"/>
        </w:rPr>
      </w:pPr>
    </w:p>
    <w:p w:rsidR="00234BE1" w:rsidRPr="00BC415A" w:rsidRDefault="00234BE1" w:rsidP="00925A72">
      <w:pPr>
        <w:numPr>
          <w:ilvl w:val="0"/>
          <w:numId w:val="3"/>
        </w:numPr>
        <w:spacing w:after="0" w:line="240" w:lineRule="auto"/>
        <w:rPr>
          <w:rFonts w:ascii="Times New Roman" w:hAnsi="Times New Roman"/>
          <w:sz w:val="24"/>
          <w:szCs w:val="24"/>
          <w:lang w:eastAsia="tr-TR"/>
        </w:rPr>
      </w:pPr>
      <w:r w:rsidRPr="00BC415A">
        <w:rPr>
          <w:rFonts w:ascii="Times New Roman" w:hAnsi="Times New Roman"/>
          <w:sz w:val="24"/>
          <w:szCs w:val="24"/>
          <w:lang w:eastAsia="tr-TR"/>
        </w:rPr>
        <w:t>4. sınıf 1. Dönem zümre ö</w:t>
      </w:r>
      <w:r>
        <w:rPr>
          <w:rFonts w:ascii="Times New Roman" w:hAnsi="Times New Roman"/>
          <w:sz w:val="24"/>
          <w:szCs w:val="24"/>
          <w:lang w:eastAsia="tr-TR"/>
        </w:rPr>
        <w:t xml:space="preserve">ğretmenler toplantısı </w:t>
      </w:r>
      <w:r w:rsidR="009F27A8">
        <w:rPr>
          <w:rFonts w:ascii="Times New Roman" w:hAnsi="Times New Roman"/>
          <w:sz w:val="24"/>
          <w:szCs w:val="24"/>
          <w:lang w:eastAsia="tr-TR"/>
        </w:rPr>
        <w:t>1</w:t>
      </w:r>
      <w:r w:rsidR="00DB41AC">
        <w:rPr>
          <w:rFonts w:ascii="Times New Roman" w:hAnsi="Times New Roman"/>
          <w:sz w:val="24"/>
          <w:szCs w:val="24"/>
          <w:lang w:eastAsia="tr-TR"/>
        </w:rPr>
        <w:t>2</w:t>
      </w:r>
      <w:r>
        <w:rPr>
          <w:rFonts w:ascii="Times New Roman" w:hAnsi="Times New Roman"/>
          <w:sz w:val="24"/>
          <w:szCs w:val="24"/>
          <w:lang w:eastAsia="tr-TR"/>
        </w:rPr>
        <w:t>/09/</w:t>
      </w:r>
      <w:r w:rsidR="00703300">
        <w:rPr>
          <w:rFonts w:ascii="Times New Roman" w:hAnsi="Times New Roman"/>
          <w:sz w:val="24"/>
          <w:szCs w:val="24"/>
          <w:lang w:eastAsia="tr-TR"/>
        </w:rPr>
        <w:t>2015</w:t>
      </w:r>
      <w:r>
        <w:rPr>
          <w:rFonts w:ascii="Times New Roman" w:hAnsi="Times New Roman"/>
          <w:sz w:val="24"/>
          <w:szCs w:val="24"/>
          <w:lang w:eastAsia="tr-TR"/>
        </w:rPr>
        <w:t xml:space="preserve"> tarih, </w:t>
      </w:r>
      <w:proofErr w:type="spellStart"/>
      <w:r w:rsidR="009F27A8">
        <w:rPr>
          <w:rFonts w:ascii="Times New Roman" w:hAnsi="Times New Roman"/>
          <w:sz w:val="24"/>
          <w:szCs w:val="24"/>
          <w:lang w:eastAsia="tr-TR"/>
        </w:rPr>
        <w:t>çarşamba</w:t>
      </w:r>
      <w:r>
        <w:rPr>
          <w:rFonts w:ascii="Times New Roman" w:hAnsi="Times New Roman"/>
          <w:sz w:val="24"/>
          <w:szCs w:val="24"/>
          <w:lang w:eastAsia="tr-TR"/>
        </w:rPr>
        <w:t>e</w:t>
      </w:r>
      <w:proofErr w:type="spellEnd"/>
      <w:r>
        <w:rPr>
          <w:rFonts w:ascii="Times New Roman" w:hAnsi="Times New Roman"/>
          <w:sz w:val="24"/>
          <w:szCs w:val="24"/>
          <w:lang w:eastAsia="tr-TR"/>
        </w:rPr>
        <w:t xml:space="preserve">  günü saat 10</w:t>
      </w:r>
      <w:r w:rsidRPr="00BC415A">
        <w:rPr>
          <w:rFonts w:ascii="Times New Roman" w:hAnsi="Times New Roman"/>
          <w:sz w:val="24"/>
          <w:szCs w:val="24"/>
          <w:lang w:eastAsia="tr-TR"/>
        </w:rPr>
        <w:t>.</w:t>
      </w:r>
      <w:r>
        <w:rPr>
          <w:rFonts w:ascii="Times New Roman" w:hAnsi="Times New Roman"/>
          <w:sz w:val="24"/>
          <w:szCs w:val="24"/>
          <w:lang w:eastAsia="tr-TR"/>
        </w:rPr>
        <w:t xml:space="preserve">00’da </w:t>
      </w:r>
      <w:r w:rsidRPr="00433414">
        <w:rPr>
          <w:rFonts w:ascii="Times New Roman" w:hAnsi="Times New Roman"/>
          <w:sz w:val="24"/>
          <w:szCs w:val="24"/>
        </w:rPr>
        <w:t>Okul Müdür Yardımcısı</w:t>
      </w:r>
      <w:r>
        <w:rPr>
          <w:rFonts w:ascii="Times New Roman" w:hAnsi="Times New Roman"/>
          <w:sz w:val="24"/>
          <w:szCs w:val="24"/>
        </w:rPr>
        <w:t xml:space="preserve"> </w:t>
      </w:r>
      <w:r w:rsidR="009F27A8">
        <w:rPr>
          <w:rFonts w:ascii="Times New Roman" w:hAnsi="Times New Roman"/>
          <w:sz w:val="24"/>
          <w:szCs w:val="24"/>
        </w:rPr>
        <w:t xml:space="preserve">Mesut </w:t>
      </w:r>
      <w:proofErr w:type="gramStart"/>
      <w:r w:rsidR="009F27A8">
        <w:rPr>
          <w:rFonts w:ascii="Times New Roman" w:hAnsi="Times New Roman"/>
          <w:sz w:val="24"/>
          <w:szCs w:val="24"/>
        </w:rPr>
        <w:t>ER</w:t>
      </w:r>
      <w:r>
        <w:rPr>
          <w:rFonts w:ascii="Times New Roman" w:hAnsi="Times New Roman"/>
          <w:sz w:val="24"/>
          <w:szCs w:val="24"/>
        </w:rPr>
        <w:t xml:space="preserve"> </w:t>
      </w:r>
      <w:r w:rsidRPr="00433414">
        <w:rPr>
          <w:rFonts w:ascii="Times New Roman" w:hAnsi="Times New Roman"/>
          <w:sz w:val="24"/>
          <w:szCs w:val="24"/>
          <w:lang w:eastAsia="tr-TR"/>
        </w:rPr>
        <w:t>,</w:t>
      </w:r>
      <w:r w:rsidR="009F27A8">
        <w:rPr>
          <w:rFonts w:ascii="Times New Roman" w:hAnsi="Times New Roman"/>
          <w:sz w:val="24"/>
          <w:szCs w:val="24"/>
          <w:lang w:eastAsia="tr-TR"/>
        </w:rPr>
        <w:t xml:space="preserve"> zümre</w:t>
      </w:r>
      <w:proofErr w:type="gramEnd"/>
      <w:r w:rsidR="009F27A8">
        <w:rPr>
          <w:rFonts w:ascii="Times New Roman" w:hAnsi="Times New Roman"/>
          <w:sz w:val="24"/>
          <w:szCs w:val="24"/>
          <w:lang w:eastAsia="tr-TR"/>
        </w:rPr>
        <w:t xml:space="preserve"> başkanı 4/</w:t>
      </w:r>
      <w:proofErr w:type="spellStart"/>
      <w:r w:rsidR="009F27A8">
        <w:rPr>
          <w:rFonts w:ascii="Times New Roman" w:hAnsi="Times New Roman"/>
          <w:sz w:val="24"/>
          <w:szCs w:val="24"/>
          <w:lang w:eastAsia="tr-TR"/>
        </w:rPr>
        <w:t>E</w:t>
      </w:r>
      <w:r>
        <w:rPr>
          <w:rFonts w:ascii="Times New Roman" w:hAnsi="Times New Roman"/>
          <w:sz w:val="24"/>
          <w:szCs w:val="24"/>
          <w:lang w:eastAsia="tr-TR"/>
        </w:rPr>
        <w:t>sınıf</w:t>
      </w:r>
      <w:proofErr w:type="spellEnd"/>
      <w:r>
        <w:rPr>
          <w:rFonts w:ascii="Times New Roman" w:hAnsi="Times New Roman"/>
          <w:sz w:val="24"/>
          <w:szCs w:val="24"/>
          <w:lang w:eastAsia="tr-TR"/>
        </w:rPr>
        <w:t xml:space="preserve"> öğretmeni </w:t>
      </w:r>
      <w:r w:rsidR="009F27A8">
        <w:rPr>
          <w:rFonts w:ascii="Times New Roman" w:hAnsi="Times New Roman"/>
          <w:sz w:val="24"/>
          <w:szCs w:val="24"/>
          <w:lang w:eastAsia="tr-TR"/>
        </w:rPr>
        <w:t>Metin BAYKUL</w:t>
      </w:r>
      <w:r>
        <w:rPr>
          <w:rFonts w:ascii="Times New Roman" w:hAnsi="Times New Roman"/>
          <w:sz w:val="24"/>
          <w:szCs w:val="24"/>
          <w:lang w:eastAsia="tr-TR"/>
        </w:rPr>
        <w:t xml:space="preserve"> </w:t>
      </w:r>
      <w:r w:rsidRPr="00BC415A">
        <w:rPr>
          <w:rFonts w:ascii="Times New Roman" w:hAnsi="Times New Roman"/>
          <w:sz w:val="24"/>
          <w:szCs w:val="24"/>
          <w:lang w:eastAsia="tr-TR"/>
        </w:rPr>
        <w:t xml:space="preserve"> başkanlığında ve zümre öğretmenleri</w:t>
      </w:r>
      <w:r>
        <w:rPr>
          <w:rFonts w:ascii="Times New Roman" w:hAnsi="Times New Roman"/>
          <w:sz w:val="24"/>
          <w:szCs w:val="24"/>
          <w:lang w:eastAsia="tr-TR"/>
        </w:rPr>
        <w:t xml:space="preserve"> 4/</w:t>
      </w:r>
      <w:r w:rsidR="00925A72">
        <w:rPr>
          <w:rFonts w:ascii="Times New Roman" w:hAnsi="Times New Roman"/>
          <w:sz w:val="24"/>
          <w:szCs w:val="24"/>
          <w:lang w:eastAsia="tr-TR"/>
        </w:rPr>
        <w:t>A</w:t>
      </w:r>
      <w:r>
        <w:rPr>
          <w:rFonts w:ascii="Times New Roman" w:hAnsi="Times New Roman"/>
          <w:sz w:val="24"/>
          <w:szCs w:val="24"/>
          <w:lang w:eastAsia="tr-TR"/>
        </w:rPr>
        <w:t xml:space="preserve"> sınıf öğretmeni </w:t>
      </w:r>
      <w:r w:rsidR="00925A72">
        <w:rPr>
          <w:rFonts w:ascii="Times New Roman" w:hAnsi="Times New Roman"/>
          <w:sz w:val="24"/>
          <w:szCs w:val="24"/>
          <w:lang w:eastAsia="tr-TR"/>
        </w:rPr>
        <w:t>M. Ercan ÖZÇETİN</w:t>
      </w:r>
      <w:r>
        <w:rPr>
          <w:rFonts w:ascii="Times New Roman" w:hAnsi="Times New Roman"/>
          <w:sz w:val="24"/>
          <w:szCs w:val="24"/>
          <w:lang w:eastAsia="tr-TR"/>
        </w:rPr>
        <w:t xml:space="preserve"> , 4/</w:t>
      </w:r>
      <w:r w:rsidR="00925A72">
        <w:rPr>
          <w:rFonts w:ascii="Times New Roman" w:hAnsi="Times New Roman"/>
          <w:sz w:val="24"/>
          <w:szCs w:val="24"/>
          <w:lang w:eastAsia="tr-TR"/>
        </w:rPr>
        <w:t>B</w:t>
      </w:r>
      <w:r>
        <w:rPr>
          <w:rFonts w:ascii="Times New Roman" w:hAnsi="Times New Roman"/>
          <w:sz w:val="24"/>
          <w:szCs w:val="24"/>
          <w:lang w:eastAsia="tr-TR"/>
        </w:rPr>
        <w:t xml:space="preserve">  sınıf öğretmeni </w:t>
      </w:r>
      <w:r w:rsidR="00925A72">
        <w:rPr>
          <w:rFonts w:ascii="Times New Roman" w:hAnsi="Times New Roman"/>
          <w:sz w:val="24"/>
          <w:szCs w:val="24"/>
          <w:lang w:eastAsia="tr-TR"/>
        </w:rPr>
        <w:t>Ruhi DEMETGÜL</w:t>
      </w:r>
      <w:r>
        <w:rPr>
          <w:rFonts w:ascii="Times New Roman" w:hAnsi="Times New Roman"/>
          <w:sz w:val="24"/>
          <w:szCs w:val="24"/>
          <w:lang w:eastAsia="tr-TR"/>
        </w:rPr>
        <w:t>,  4/</w:t>
      </w:r>
      <w:r w:rsidR="00925A72">
        <w:rPr>
          <w:rFonts w:ascii="Times New Roman" w:hAnsi="Times New Roman"/>
          <w:sz w:val="24"/>
          <w:szCs w:val="24"/>
          <w:lang w:eastAsia="tr-TR"/>
        </w:rPr>
        <w:t>C</w:t>
      </w:r>
      <w:r>
        <w:rPr>
          <w:rFonts w:ascii="Times New Roman" w:hAnsi="Times New Roman"/>
          <w:sz w:val="24"/>
          <w:szCs w:val="24"/>
          <w:lang w:eastAsia="tr-TR"/>
        </w:rPr>
        <w:t xml:space="preserve"> sınıf öğretmeni </w:t>
      </w:r>
      <w:r w:rsidR="00925A72">
        <w:rPr>
          <w:rFonts w:ascii="Times New Roman" w:hAnsi="Times New Roman"/>
          <w:sz w:val="24"/>
          <w:szCs w:val="24"/>
          <w:lang w:eastAsia="tr-TR"/>
        </w:rPr>
        <w:t>Işıl GEZGİN</w:t>
      </w:r>
      <w:r>
        <w:rPr>
          <w:rFonts w:ascii="Times New Roman" w:hAnsi="Times New Roman"/>
          <w:sz w:val="24"/>
          <w:szCs w:val="24"/>
          <w:lang w:eastAsia="tr-TR"/>
        </w:rPr>
        <w:t>, 4/</w:t>
      </w:r>
      <w:r w:rsidR="00925A72">
        <w:rPr>
          <w:rFonts w:ascii="Times New Roman" w:hAnsi="Times New Roman"/>
          <w:sz w:val="24"/>
          <w:szCs w:val="24"/>
          <w:lang w:eastAsia="tr-TR"/>
        </w:rPr>
        <w:t xml:space="preserve">D </w:t>
      </w:r>
      <w:r>
        <w:rPr>
          <w:rFonts w:ascii="Times New Roman" w:hAnsi="Times New Roman"/>
          <w:sz w:val="24"/>
          <w:szCs w:val="24"/>
          <w:lang w:eastAsia="tr-TR"/>
        </w:rPr>
        <w:t xml:space="preserve">sınıf öğretmeni </w:t>
      </w:r>
      <w:r w:rsidR="00925A72">
        <w:rPr>
          <w:rFonts w:ascii="Times New Roman" w:hAnsi="Times New Roman"/>
          <w:sz w:val="24"/>
          <w:szCs w:val="24"/>
          <w:lang w:eastAsia="tr-TR"/>
        </w:rPr>
        <w:t>Sevgi ÜTÜCÜLER</w:t>
      </w:r>
      <w:r w:rsidR="00805378">
        <w:rPr>
          <w:rFonts w:ascii="Times New Roman" w:hAnsi="Times New Roman"/>
          <w:sz w:val="24"/>
          <w:szCs w:val="24"/>
          <w:lang w:eastAsia="tr-TR"/>
        </w:rPr>
        <w:t xml:space="preserve"> Din Kül</w:t>
      </w:r>
      <w:r w:rsidR="00DB41AC">
        <w:rPr>
          <w:rFonts w:ascii="Times New Roman" w:hAnsi="Times New Roman"/>
          <w:sz w:val="24"/>
          <w:szCs w:val="24"/>
          <w:lang w:eastAsia="tr-TR"/>
        </w:rPr>
        <w:t>türü ve Ahlak bilgisi öğretmeni Ayşe ÇELİK</w:t>
      </w:r>
      <w:r w:rsidR="00805378">
        <w:rPr>
          <w:rFonts w:ascii="Times New Roman" w:hAnsi="Times New Roman"/>
          <w:sz w:val="24"/>
          <w:szCs w:val="24"/>
          <w:lang w:eastAsia="tr-TR"/>
        </w:rPr>
        <w:t xml:space="preserve"> ve İngilizce öğretmeni </w:t>
      </w:r>
      <w:r w:rsidR="00DB41AC">
        <w:rPr>
          <w:rFonts w:ascii="Times New Roman" w:hAnsi="Times New Roman"/>
          <w:sz w:val="24"/>
          <w:szCs w:val="24"/>
          <w:lang w:eastAsia="tr-TR"/>
        </w:rPr>
        <w:t xml:space="preserve">Esra </w:t>
      </w:r>
      <w:proofErr w:type="spellStart"/>
      <w:r w:rsidR="00DB41AC">
        <w:rPr>
          <w:rFonts w:ascii="Times New Roman" w:hAnsi="Times New Roman"/>
          <w:sz w:val="24"/>
          <w:szCs w:val="24"/>
          <w:lang w:eastAsia="tr-TR"/>
        </w:rPr>
        <w:t>YOLDAŞSEVEN</w:t>
      </w:r>
      <w:r w:rsidR="00925A72">
        <w:rPr>
          <w:rFonts w:ascii="Times New Roman" w:hAnsi="Times New Roman"/>
          <w:sz w:val="24"/>
          <w:szCs w:val="24"/>
          <w:lang w:eastAsia="tr-TR"/>
        </w:rPr>
        <w:t>’</w:t>
      </w:r>
      <w:r>
        <w:rPr>
          <w:rFonts w:ascii="Times New Roman" w:hAnsi="Times New Roman"/>
          <w:sz w:val="24"/>
          <w:szCs w:val="24"/>
          <w:lang w:eastAsia="tr-TR"/>
        </w:rPr>
        <w:t>ın</w:t>
      </w:r>
      <w:proofErr w:type="spellEnd"/>
      <w:r>
        <w:rPr>
          <w:rFonts w:ascii="Times New Roman" w:hAnsi="Times New Roman"/>
          <w:sz w:val="24"/>
          <w:szCs w:val="24"/>
          <w:lang w:eastAsia="tr-TR"/>
        </w:rPr>
        <w:t xml:space="preserve"> katılımıyla </w:t>
      </w:r>
      <w:r w:rsidR="00805378">
        <w:rPr>
          <w:rFonts w:ascii="Times New Roman" w:hAnsi="Times New Roman"/>
          <w:sz w:val="24"/>
          <w:szCs w:val="24"/>
          <w:lang w:eastAsia="tr-TR"/>
        </w:rPr>
        <w:t>4/E sınıfında</w:t>
      </w:r>
      <w:r>
        <w:rPr>
          <w:rFonts w:ascii="Times New Roman" w:hAnsi="Times New Roman"/>
          <w:sz w:val="24"/>
          <w:szCs w:val="24"/>
          <w:lang w:eastAsia="tr-TR"/>
        </w:rPr>
        <w:t xml:space="preserve"> toplantı yapıldı.</w:t>
      </w:r>
      <w:r w:rsidR="00925A72">
        <w:rPr>
          <w:rFonts w:ascii="Times New Roman" w:hAnsi="Times New Roman"/>
          <w:sz w:val="24"/>
          <w:szCs w:val="24"/>
          <w:lang w:eastAsia="tr-TR"/>
        </w:rPr>
        <w:t xml:space="preserve"> Zümre başkanı ilçe zümresi yapılacağından daha önce belirlendiği için diğer maddelere geçildi. </w:t>
      </w:r>
    </w:p>
    <w:p w:rsidR="00234BE1" w:rsidRPr="00BC415A" w:rsidRDefault="00234BE1" w:rsidP="001D2636">
      <w:pPr>
        <w:spacing w:after="0" w:line="240" w:lineRule="auto"/>
        <w:rPr>
          <w:rFonts w:ascii="Times New Roman" w:hAnsi="Times New Roman"/>
          <w:sz w:val="24"/>
          <w:szCs w:val="24"/>
          <w:lang w:eastAsia="tr-TR"/>
        </w:rPr>
      </w:pPr>
    </w:p>
    <w:p w:rsidR="00827835" w:rsidRDefault="00234BE1" w:rsidP="00827835">
      <w:pPr>
        <w:pStyle w:val="ListeParagraf"/>
        <w:numPr>
          <w:ilvl w:val="0"/>
          <w:numId w:val="3"/>
        </w:numPr>
        <w:rPr>
          <w:sz w:val="24"/>
        </w:rPr>
      </w:pPr>
      <w:r w:rsidRPr="009959B1">
        <w:rPr>
          <w:sz w:val="24"/>
        </w:rPr>
        <w:t xml:space="preserve">Açılış konuşması yapıldı. Zümre başkanı </w:t>
      </w:r>
      <w:r w:rsidR="00925A72">
        <w:rPr>
          <w:sz w:val="24"/>
        </w:rPr>
        <w:t>Metin BAYKUL</w:t>
      </w:r>
      <w:r w:rsidR="00925A72" w:rsidRPr="009959B1">
        <w:rPr>
          <w:sz w:val="24"/>
        </w:rPr>
        <w:t xml:space="preserve"> </w:t>
      </w:r>
      <w:r w:rsidRPr="009959B1">
        <w:rPr>
          <w:sz w:val="24"/>
        </w:rPr>
        <w:t>yeni eğitim öğretim yılının hayırlı olması dileğinde bulunarak toplantıyı açtı. Yönetmeliğin zümre ile ilgili 95.mad</w:t>
      </w:r>
      <w:r>
        <w:rPr>
          <w:sz w:val="24"/>
        </w:rPr>
        <w:t xml:space="preserve">desi okundu. </w:t>
      </w:r>
      <w:r w:rsidR="00925A72">
        <w:rPr>
          <w:sz w:val="24"/>
        </w:rPr>
        <w:t>Şehzadeler bölgesinde yapılan zümre açıklandı. Seçilen Bölge zümre başkanı açıklandı.</w:t>
      </w:r>
      <w:r w:rsidR="00DB41AC">
        <w:rPr>
          <w:sz w:val="24"/>
        </w:rPr>
        <w:t xml:space="preserve"> Bölge zümresinde alınan kararları okudu.</w:t>
      </w:r>
    </w:p>
    <w:p w:rsidR="00827835" w:rsidRDefault="00827835" w:rsidP="00827835">
      <w:pPr>
        <w:pStyle w:val="ListeParagraf"/>
        <w:rPr>
          <w:sz w:val="24"/>
        </w:rPr>
      </w:pPr>
    </w:p>
    <w:p w:rsidR="00234BE1" w:rsidRPr="00827835" w:rsidRDefault="00234BE1" w:rsidP="00827835">
      <w:pPr>
        <w:pStyle w:val="ListeParagraf"/>
        <w:ind w:left="360"/>
        <w:rPr>
          <w:sz w:val="24"/>
        </w:rPr>
      </w:pPr>
      <w:r w:rsidRPr="00827835">
        <w:rPr>
          <w:sz w:val="24"/>
        </w:rPr>
        <w:t xml:space="preserve">Mevzuattaki yenilik ve değişiklikler incelendi. Türkçe, Matematik, Sosyal Bilgiler, Fen ve Teknoloji, Trafik Eğitimi derslerinin genel amaçları yeniden gözden geçirildi. Öğretim yılı çalışma takvimine göre, iş günü </w:t>
      </w:r>
      <w:hyperlink r:id="rId17" w:history="1">
        <w:r w:rsidRPr="00827835">
          <w:rPr>
            <w:sz w:val="24"/>
          </w:rPr>
          <w:t>takvimi</w:t>
        </w:r>
      </w:hyperlink>
      <w:r w:rsidRPr="00827835">
        <w:rPr>
          <w:sz w:val="24"/>
        </w:rPr>
        <w:t xml:space="preserve"> ve öğretmen yıllık çalışma programı hazırlandı.</w:t>
      </w:r>
    </w:p>
    <w:p w:rsidR="00234BE1" w:rsidRPr="00433414" w:rsidRDefault="00234BE1" w:rsidP="00433414">
      <w:pPr>
        <w:pStyle w:val="ListeParagraf"/>
        <w:ind w:left="360"/>
        <w:rPr>
          <w:b/>
          <w:sz w:val="24"/>
        </w:rPr>
      </w:pPr>
      <w:r w:rsidRPr="00433414">
        <w:rPr>
          <w:b/>
          <w:sz w:val="24"/>
        </w:rPr>
        <w:t>(Hazırlanan işgünü takvimi ve yıllık çalışma programı ekte sunulmuştur.)</w:t>
      </w:r>
    </w:p>
    <w:p w:rsidR="00234BE1" w:rsidRDefault="00234BE1" w:rsidP="001D2636">
      <w:pPr>
        <w:pStyle w:val="ListeParagraf"/>
        <w:ind w:left="360"/>
        <w:rPr>
          <w:sz w:val="24"/>
        </w:rPr>
      </w:pPr>
    </w:p>
    <w:p w:rsidR="00234BE1" w:rsidRPr="009959B1" w:rsidRDefault="00234BE1" w:rsidP="00990188">
      <w:pPr>
        <w:pStyle w:val="ListeParagraf"/>
        <w:numPr>
          <w:ilvl w:val="0"/>
          <w:numId w:val="3"/>
        </w:numPr>
        <w:rPr>
          <w:sz w:val="24"/>
        </w:rPr>
      </w:pPr>
      <w:r w:rsidRPr="009959B1">
        <w:rPr>
          <w:sz w:val="24"/>
        </w:rPr>
        <w:t xml:space="preserve">Yapılan önceki uygulamalara göre; ders programındaki kazanımların ve etkinliklerin gerçekleştirilmesinde karşılaşılan güçlüklerin tespiti ve hangi güçlüğün nasıl giderileceğinin belirlenmesi üzerinde duruldu. </w:t>
      </w:r>
    </w:p>
    <w:p w:rsidR="00234BE1" w:rsidRPr="00BC415A" w:rsidRDefault="00234BE1"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jc w:val="both"/>
        <w:rPr>
          <w:rFonts w:ascii="Times New Roman" w:hAnsi="Times New Roman"/>
          <w:sz w:val="24"/>
          <w:szCs w:val="24"/>
          <w:lang w:eastAsia="tr-TR"/>
        </w:rPr>
      </w:pPr>
      <w:r w:rsidRPr="00BC415A">
        <w:rPr>
          <w:rFonts w:ascii="Times New Roman" w:hAnsi="Times New Roman"/>
          <w:sz w:val="24"/>
          <w:szCs w:val="24"/>
          <w:lang w:eastAsia="tr-TR"/>
        </w:rPr>
        <w:t xml:space="preserve">Geçen öğretim yılında yapılan </w:t>
      </w:r>
      <w:proofErr w:type="spellStart"/>
      <w:r w:rsidRPr="00BC415A">
        <w:rPr>
          <w:rFonts w:ascii="Times New Roman" w:hAnsi="Times New Roman"/>
          <w:sz w:val="24"/>
          <w:szCs w:val="24"/>
          <w:lang w:eastAsia="tr-TR"/>
        </w:rPr>
        <w:t>ünitelendirilmiş</w:t>
      </w:r>
      <w:proofErr w:type="spellEnd"/>
      <w:r w:rsidRPr="00BC415A">
        <w:rPr>
          <w:rFonts w:ascii="Times New Roman" w:hAnsi="Times New Roman"/>
          <w:sz w:val="24"/>
          <w:szCs w:val="24"/>
          <w:lang w:eastAsia="tr-TR"/>
        </w:rPr>
        <w:t xml:space="preserve"> yıllık planlar ile ders planlarının uygulanmasında sorun yaşanıp yaşanmadı incelendi. Herhangi bir aksaklık yaşanmadığı görüldü. </w:t>
      </w:r>
    </w:p>
    <w:p w:rsidR="00234BE1" w:rsidRDefault="00234BE1"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jc w:val="both"/>
        <w:rPr>
          <w:rFonts w:ascii="Times New Roman" w:hAnsi="Times New Roman"/>
          <w:sz w:val="24"/>
          <w:szCs w:val="24"/>
          <w:lang w:eastAsia="tr-TR"/>
        </w:rPr>
      </w:pPr>
      <w:proofErr w:type="gramStart"/>
      <w:r>
        <w:rPr>
          <w:rFonts w:ascii="Times New Roman" w:hAnsi="Times New Roman"/>
          <w:b/>
          <w:sz w:val="24"/>
          <w:szCs w:val="24"/>
          <w:lang w:eastAsia="tr-TR"/>
        </w:rPr>
        <w:t>2013-</w:t>
      </w:r>
      <w:r w:rsidR="00703300">
        <w:rPr>
          <w:rFonts w:ascii="Times New Roman" w:hAnsi="Times New Roman"/>
          <w:b/>
          <w:sz w:val="24"/>
          <w:szCs w:val="24"/>
          <w:lang w:eastAsia="tr-TR"/>
        </w:rPr>
        <w:t>2015</w:t>
      </w:r>
      <w:proofErr w:type="gramEnd"/>
      <w:r w:rsidRPr="00BC415A">
        <w:rPr>
          <w:rFonts w:ascii="Times New Roman" w:hAnsi="Times New Roman"/>
          <w:b/>
          <w:sz w:val="24"/>
          <w:szCs w:val="24"/>
          <w:lang w:eastAsia="tr-TR"/>
        </w:rPr>
        <w:t xml:space="preserve"> yılına ait sene sonu zümre tutanakları</w:t>
      </w:r>
      <w:r w:rsidRPr="00BC415A">
        <w:rPr>
          <w:rFonts w:ascii="Times New Roman" w:hAnsi="Times New Roman"/>
          <w:sz w:val="24"/>
          <w:szCs w:val="24"/>
          <w:lang w:eastAsia="tr-TR"/>
        </w:rPr>
        <w:t xml:space="preserve"> ve </w:t>
      </w:r>
      <w:r>
        <w:rPr>
          <w:rFonts w:ascii="Times New Roman" w:hAnsi="Times New Roman"/>
          <w:b/>
          <w:sz w:val="24"/>
          <w:szCs w:val="24"/>
          <w:lang w:eastAsia="tr-TR"/>
        </w:rPr>
        <w:t>“</w:t>
      </w:r>
      <w:r>
        <w:rPr>
          <w:rFonts w:ascii="Times New Roman" w:hAnsi="Times New Roman"/>
          <w:b/>
          <w:iCs/>
          <w:sz w:val="24"/>
          <w:szCs w:val="24"/>
          <w:lang w:eastAsia="tr-TR"/>
        </w:rPr>
        <w:t>Ders Kesimi Raporları”</w:t>
      </w:r>
      <w:r w:rsidRPr="00BC415A">
        <w:rPr>
          <w:rFonts w:ascii="Times New Roman" w:hAnsi="Times New Roman"/>
          <w:iCs/>
          <w:sz w:val="24"/>
          <w:szCs w:val="24"/>
          <w:lang w:eastAsia="tr-TR"/>
        </w:rPr>
        <w:t xml:space="preserve">  okunarak incelendi.</w:t>
      </w:r>
      <w:r w:rsidRPr="00BC415A">
        <w:rPr>
          <w:rFonts w:ascii="Times New Roman" w:hAnsi="Times New Roman"/>
          <w:sz w:val="24"/>
          <w:szCs w:val="24"/>
          <w:lang w:eastAsia="tr-TR"/>
        </w:rPr>
        <w:t xml:space="preserve"> Bitirilemeyen konu olmadığı görüldü. </w:t>
      </w:r>
    </w:p>
    <w:p w:rsidR="00234BE1" w:rsidRDefault="00234BE1"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jc w:val="both"/>
        <w:rPr>
          <w:rFonts w:ascii="Times New Roman" w:hAnsi="Times New Roman"/>
          <w:sz w:val="24"/>
          <w:szCs w:val="24"/>
          <w:lang w:eastAsia="tr-TR"/>
        </w:rPr>
      </w:pPr>
    </w:p>
    <w:p w:rsidR="00234BE1" w:rsidRPr="00805378" w:rsidRDefault="00234BE1" w:rsidP="00805378">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sz w:val="24"/>
        </w:rPr>
      </w:pPr>
      <w:r w:rsidRPr="009959B1">
        <w:rPr>
          <w:sz w:val="24"/>
        </w:rPr>
        <w:t xml:space="preserve">İş günlerine göre, sınav ve diğer faaliyetler dışında, derslerin yıllık toplam ders saati sayısının hesaplanması yapıldı. Planlamaya esas olmak üzere hangi ayın hangi haftasında kaç saat fiilen ders işleneceği belirlendi. </w:t>
      </w:r>
      <w:proofErr w:type="spellStart"/>
      <w:r w:rsidRPr="009959B1">
        <w:rPr>
          <w:sz w:val="24"/>
        </w:rPr>
        <w:t>Ünitelendirilmiş</w:t>
      </w:r>
      <w:proofErr w:type="spellEnd"/>
      <w:r w:rsidRPr="009959B1">
        <w:rPr>
          <w:sz w:val="24"/>
        </w:rPr>
        <w:t xml:space="preserve"> yıllık planlarda derslerin yıllık toplam ders saati hesaplandı, planlamaya esas olmak üzere hangi ayın hangi haftasında fiilen kaç ders işleneceği gösterildi.  Talim ve Terbiye Kurulu Başkanlığının 20/07/2010 tarih ve 75 sayılı kararı gereği bu eğitim ve öğretim yılında işlenecek olan ders ve ders saatleri aşağıdaki gibidir.</w:t>
      </w:r>
    </w:p>
    <w:tbl>
      <w:tblPr>
        <w:tblW w:w="0" w:type="auto"/>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6"/>
        <w:gridCol w:w="3207"/>
      </w:tblGrid>
      <w:tr w:rsidR="00234BE1" w:rsidRPr="00354D95" w:rsidTr="007D214E">
        <w:tc>
          <w:tcPr>
            <w:tcW w:w="2576" w:type="dxa"/>
          </w:tcPr>
          <w:p w:rsidR="00234BE1" w:rsidRPr="00BC415A" w:rsidRDefault="00234BE1" w:rsidP="001D2636">
            <w:pPr>
              <w:spacing w:after="0" w:line="240" w:lineRule="auto"/>
              <w:jc w:val="center"/>
              <w:rPr>
                <w:rFonts w:ascii="Times New Roman" w:hAnsi="Times New Roman"/>
                <w:b/>
                <w:sz w:val="24"/>
                <w:szCs w:val="24"/>
                <w:lang w:eastAsia="tr-TR"/>
              </w:rPr>
            </w:pPr>
            <w:r w:rsidRPr="00BC415A">
              <w:rPr>
                <w:rFonts w:ascii="Times New Roman" w:hAnsi="Times New Roman"/>
                <w:b/>
                <w:sz w:val="24"/>
                <w:szCs w:val="24"/>
                <w:lang w:eastAsia="tr-TR"/>
              </w:rPr>
              <w:t>DERSİN ADI</w:t>
            </w:r>
          </w:p>
        </w:tc>
        <w:tc>
          <w:tcPr>
            <w:tcW w:w="3207" w:type="dxa"/>
          </w:tcPr>
          <w:p w:rsidR="00234BE1" w:rsidRPr="00BC415A" w:rsidRDefault="00234BE1" w:rsidP="001D2636">
            <w:pPr>
              <w:spacing w:after="0" w:line="240" w:lineRule="auto"/>
              <w:jc w:val="center"/>
              <w:rPr>
                <w:rFonts w:ascii="Times New Roman" w:hAnsi="Times New Roman"/>
                <w:b/>
                <w:sz w:val="24"/>
                <w:szCs w:val="24"/>
                <w:lang w:eastAsia="tr-TR"/>
              </w:rPr>
            </w:pPr>
            <w:r w:rsidRPr="00BC415A">
              <w:rPr>
                <w:rFonts w:ascii="Times New Roman" w:hAnsi="Times New Roman"/>
                <w:b/>
                <w:sz w:val="24"/>
                <w:szCs w:val="24"/>
                <w:lang w:eastAsia="tr-TR"/>
              </w:rPr>
              <w:t>HAFTALIK DERS SAATİ</w:t>
            </w:r>
          </w:p>
        </w:tc>
      </w:tr>
      <w:tr w:rsidR="00234BE1" w:rsidRPr="00354D95" w:rsidTr="007D214E">
        <w:tc>
          <w:tcPr>
            <w:tcW w:w="2576" w:type="dxa"/>
          </w:tcPr>
          <w:p w:rsidR="00234BE1" w:rsidRPr="00BC415A" w:rsidRDefault="00234BE1" w:rsidP="001D2636">
            <w:pPr>
              <w:spacing w:after="0" w:line="240" w:lineRule="auto"/>
              <w:rPr>
                <w:rFonts w:ascii="Times New Roman" w:hAnsi="Times New Roman"/>
                <w:sz w:val="24"/>
                <w:szCs w:val="24"/>
                <w:lang w:eastAsia="tr-TR"/>
              </w:rPr>
            </w:pPr>
            <w:r w:rsidRPr="00BC415A">
              <w:rPr>
                <w:rFonts w:ascii="Times New Roman" w:hAnsi="Times New Roman"/>
                <w:sz w:val="24"/>
                <w:szCs w:val="24"/>
                <w:lang w:eastAsia="tr-TR"/>
              </w:rPr>
              <w:t>Türkçe</w:t>
            </w:r>
          </w:p>
        </w:tc>
        <w:tc>
          <w:tcPr>
            <w:tcW w:w="3207" w:type="dxa"/>
          </w:tcPr>
          <w:p w:rsidR="00234BE1" w:rsidRPr="00BC415A" w:rsidRDefault="00234BE1" w:rsidP="001D2636">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6</w:t>
            </w:r>
          </w:p>
        </w:tc>
      </w:tr>
      <w:tr w:rsidR="00234BE1" w:rsidRPr="00354D95" w:rsidTr="007D214E">
        <w:tc>
          <w:tcPr>
            <w:tcW w:w="2576" w:type="dxa"/>
          </w:tcPr>
          <w:p w:rsidR="00234BE1" w:rsidRPr="00BC415A" w:rsidRDefault="00234BE1" w:rsidP="001D2636">
            <w:pPr>
              <w:spacing w:after="0" w:line="240" w:lineRule="auto"/>
              <w:rPr>
                <w:rFonts w:ascii="Times New Roman" w:hAnsi="Times New Roman"/>
                <w:sz w:val="24"/>
                <w:szCs w:val="24"/>
                <w:lang w:eastAsia="tr-TR"/>
              </w:rPr>
            </w:pPr>
            <w:r w:rsidRPr="00BC415A">
              <w:rPr>
                <w:rFonts w:ascii="Times New Roman" w:hAnsi="Times New Roman"/>
                <w:sz w:val="24"/>
                <w:szCs w:val="24"/>
                <w:lang w:eastAsia="tr-TR"/>
              </w:rPr>
              <w:t xml:space="preserve"> Matematik</w:t>
            </w:r>
          </w:p>
        </w:tc>
        <w:tc>
          <w:tcPr>
            <w:tcW w:w="3207" w:type="dxa"/>
          </w:tcPr>
          <w:p w:rsidR="00234BE1" w:rsidRPr="00BC415A" w:rsidRDefault="00234BE1" w:rsidP="001D2636">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4</w:t>
            </w:r>
          </w:p>
        </w:tc>
      </w:tr>
      <w:tr w:rsidR="00234BE1" w:rsidRPr="00354D95" w:rsidTr="007D214E">
        <w:tc>
          <w:tcPr>
            <w:tcW w:w="2576" w:type="dxa"/>
          </w:tcPr>
          <w:p w:rsidR="00234BE1" w:rsidRPr="00BC415A" w:rsidRDefault="00234BE1" w:rsidP="001D2636">
            <w:pPr>
              <w:spacing w:after="0" w:line="240" w:lineRule="auto"/>
              <w:rPr>
                <w:rFonts w:ascii="Times New Roman" w:hAnsi="Times New Roman"/>
                <w:sz w:val="24"/>
                <w:szCs w:val="24"/>
                <w:lang w:eastAsia="tr-TR"/>
              </w:rPr>
            </w:pPr>
            <w:r w:rsidRPr="00BC415A">
              <w:rPr>
                <w:rFonts w:ascii="Times New Roman" w:hAnsi="Times New Roman"/>
                <w:sz w:val="24"/>
                <w:szCs w:val="24"/>
                <w:lang w:eastAsia="tr-TR"/>
              </w:rPr>
              <w:t>Fen ve Teknoloji</w:t>
            </w:r>
          </w:p>
        </w:tc>
        <w:tc>
          <w:tcPr>
            <w:tcW w:w="3207" w:type="dxa"/>
          </w:tcPr>
          <w:p w:rsidR="00234BE1" w:rsidRPr="00BC415A" w:rsidRDefault="00234BE1" w:rsidP="001D2636">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r>
      <w:tr w:rsidR="00234BE1" w:rsidRPr="00354D95" w:rsidTr="007D214E">
        <w:tc>
          <w:tcPr>
            <w:tcW w:w="2576" w:type="dxa"/>
          </w:tcPr>
          <w:p w:rsidR="00234BE1" w:rsidRPr="00BC415A" w:rsidRDefault="00234BE1" w:rsidP="001D2636">
            <w:pPr>
              <w:spacing w:after="0" w:line="240" w:lineRule="auto"/>
              <w:rPr>
                <w:rFonts w:ascii="Times New Roman" w:hAnsi="Times New Roman"/>
                <w:sz w:val="24"/>
                <w:szCs w:val="24"/>
                <w:lang w:eastAsia="tr-TR"/>
              </w:rPr>
            </w:pPr>
            <w:r w:rsidRPr="00BC415A">
              <w:rPr>
                <w:rFonts w:ascii="Times New Roman" w:hAnsi="Times New Roman"/>
                <w:sz w:val="24"/>
                <w:szCs w:val="24"/>
                <w:lang w:eastAsia="tr-TR"/>
              </w:rPr>
              <w:t>Sosyal Bilgiler</w:t>
            </w:r>
          </w:p>
        </w:tc>
        <w:tc>
          <w:tcPr>
            <w:tcW w:w="3207" w:type="dxa"/>
          </w:tcPr>
          <w:p w:rsidR="00234BE1" w:rsidRPr="00BC415A" w:rsidRDefault="00234BE1" w:rsidP="001D2636">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r>
      <w:tr w:rsidR="00234BE1" w:rsidRPr="00354D95" w:rsidTr="007D214E">
        <w:tc>
          <w:tcPr>
            <w:tcW w:w="2576" w:type="dxa"/>
          </w:tcPr>
          <w:p w:rsidR="00234BE1" w:rsidRPr="00BC415A" w:rsidRDefault="00234BE1" w:rsidP="001D2636">
            <w:pPr>
              <w:spacing w:after="0" w:line="240" w:lineRule="auto"/>
              <w:rPr>
                <w:rFonts w:ascii="Times New Roman" w:hAnsi="Times New Roman"/>
                <w:sz w:val="24"/>
                <w:szCs w:val="24"/>
                <w:lang w:eastAsia="tr-TR"/>
              </w:rPr>
            </w:pPr>
            <w:r w:rsidRPr="00BC415A">
              <w:rPr>
                <w:rFonts w:ascii="Times New Roman" w:hAnsi="Times New Roman"/>
                <w:sz w:val="24"/>
                <w:szCs w:val="24"/>
                <w:lang w:eastAsia="tr-TR"/>
              </w:rPr>
              <w:t>Trafik Güvenliği</w:t>
            </w:r>
          </w:p>
        </w:tc>
        <w:tc>
          <w:tcPr>
            <w:tcW w:w="3207" w:type="dxa"/>
          </w:tcPr>
          <w:p w:rsidR="00234BE1" w:rsidRPr="00BC415A" w:rsidRDefault="00234BE1" w:rsidP="001D2636">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1</w:t>
            </w:r>
          </w:p>
        </w:tc>
      </w:tr>
      <w:tr w:rsidR="00234BE1" w:rsidRPr="00354D95" w:rsidTr="007D214E">
        <w:tc>
          <w:tcPr>
            <w:tcW w:w="2576" w:type="dxa"/>
          </w:tcPr>
          <w:p w:rsidR="00234BE1" w:rsidRPr="00BC415A" w:rsidRDefault="00234BE1" w:rsidP="001D2636">
            <w:pPr>
              <w:spacing w:after="0" w:line="240" w:lineRule="auto"/>
              <w:rPr>
                <w:rFonts w:ascii="Times New Roman" w:hAnsi="Times New Roman"/>
                <w:color w:val="FF0000"/>
                <w:sz w:val="24"/>
                <w:szCs w:val="24"/>
                <w:lang w:eastAsia="tr-TR"/>
              </w:rPr>
            </w:pPr>
            <w:r w:rsidRPr="00BC415A">
              <w:rPr>
                <w:rFonts w:ascii="Times New Roman" w:hAnsi="Times New Roman"/>
                <w:color w:val="FF0000"/>
                <w:sz w:val="24"/>
                <w:szCs w:val="24"/>
                <w:lang w:eastAsia="tr-TR"/>
              </w:rPr>
              <w:t>İngilizce</w:t>
            </w:r>
          </w:p>
        </w:tc>
        <w:tc>
          <w:tcPr>
            <w:tcW w:w="3207" w:type="dxa"/>
          </w:tcPr>
          <w:p w:rsidR="00234BE1" w:rsidRPr="00BC415A" w:rsidRDefault="00234BE1" w:rsidP="001D2636">
            <w:pPr>
              <w:spacing w:after="0" w:line="240" w:lineRule="auto"/>
              <w:jc w:val="center"/>
              <w:rPr>
                <w:rFonts w:ascii="Times New Roman" w:hAnsi="Times New Roman"/>
                <w:color w:val="FF0000"/>
                <w:sz w:val="24"/>
                <w:szCs w:val="24"/>
                <w:lang w:eastAsia="tr-TR"/>
              </w:rPr>
            </w:pPr>
            <w:r w:rsidRPr="00BC415A">
              <w:rPr>
                <w:rFonts w:ascii="Times New Roman" w:hAnsi="Times New Roman"/>
                <w:color w:val="FF0000"/>
                <w:sz w:val="24"/>
                <w:szCs w:val="24"/>
                <w:lang w:eastAsia="tr-TR"/>
              </w:rPr>
              <w:t>3</w:t>
            </w:r>
          </w:p>
        </w:tc>
      </w:tr>
      <w:tr w:rsidR="00234BE1" w:rsidRPr="00354D95" w:rsidTr="007D214E">
        <w:tc>
          <w:tcPr>
            <w:tcW w:w="2576" w:type="dxa"/>
          </w:tcPr>
          <w:p w:rsidR="00234BE1" w:rsidRPr="00BC415A" w:rsidRDefault="00234BE1" w:rsidP="001D2636">
            <w:pPr>
              <w:spacing w:after="0" w:line="240" w:lineRule="auto"/>
              <w:rPr>
                <w:rFonts w:ascii="Times New Roman" w:hAnsi="Times New Roman"/>
                <w:color w:val="FF0000"/>
                <w:sz w:val="24"/>
                <w:szCs w:val="24"/>
                <w:lang w:eastAsia="tr-TR"/>
              </w:rPr>
            </w:pPr>
            <w:r w:rsidRPr="00BC415A">
              <w:rPr>
                <w:rFonts w:ascii="Times New Roman" w:hAnsi="Times New Roman"/>
                <w:color w:val="FF0000"/>
                <w:sz w:val="24"/>
                <w:szCs w:val="24"/>
                <w:lang w:eastAsia="tr-TR"/>
              </w:rPr>
              <w:t>Din Kül. Ve Ahlak Bil.</w:t>
            </w:r>
          </w:p>
        </w:tc>
        <w:tc>
          <w:tcPr>
            <w:tcW w:w="3207" w:type="dxa"/>
          </w:tcPr>
          <w:p w:rsidR="00234BE1" w:rsidRPr="00BC415A" w:rsidRDefault="00234BE1" w:rsidP="001D2636">
            <w:pPr>
              <w:spacing w:after="0" w:line="240" w:lineRule="auto"/>
              <w:jc w:val="center"/>
              <w:rPr>
                <w:rFonts w:ascii="Times New Roman" w:hAnsi="Times New Roman"/>
                <w:color w:val="FF0000"/>
                <w:sz w:val="24"/>
                <w:szCs w:val="24"/>
                <w:lang w:eastAsia="tr-TR"/>
              </w:rPr>
            </w:pPr>
            <w:r w:rsidRPr="00BC415A">
              <w:rPr>
                <w:rFonts w:ascii="Times New Roman" w:hAnsi="Times New Roman"/>
                <w:color w:val="FF0000"/>
                <w:sz w:val="24"/>
                <w:szCs w:val="24"/>
                <w:lang w:eastAsia="tr-TR"/>
              </w:rPr>
              <w:t>2</w:t>
            </w:r>
          </w:p>
        </w:tc>
      </w:tr>
      <w:tr w:rsidR="00234BE1" w:rsidRPr="00354D95" w:rsidTr="007D214E">
        <w:tc>
          <w:tcPr>
            <w:tcW w:w="2576" w:type="dxa"/>
          </w:tcPr>
          <w:p w:rsidR="00234BE1" w:rsidRPr="00BC415A" w:rsidRDefault="00234BE1" w:rsidP="001D2636">
            <w:pPr>
              <w:spacing w:after="0" w:line="240" w:lineRule="auto"/>
              <w:rPr>
                <w:rFonts w:ascii="Times New Roman" w:hAnsi="Times New Roman"/>
                <w:color w:val="FF0000"/>
                <w:sz w:val="24"/>
                <w:szCs w:val="24"/>
                <w:lang w:eastAsia="tr-TR"/>
              </w:rPr>
            </w:pPr>
            <w:r w:rsidRPr="00BC415A">
              <w:rPr>
                <w:rFonts w:ascii="Times New Roman" w:hAnsi="Times New Roman"/>
                <w:color w:val="FF0000"/>
                <w:sz w:val="24"/>
                <w:szCs w:val="24"/>
                <w:lang w:eastAsia="tr-TR"/>
              </w:rPr>
              <w:t>Görsel Sanatlar</w:t>
            </w:r>
          </w:p>
        </w:tc>
        <w:tc>
          <w:tcPr>
            <w:tcW w:w="3207" w:type="dxa"/>
          </w:tcPr>
          <w:p w:rsidR="00234BE1" w:rsidRPr="00BC415A" w:rsidRDefault="00234BE1" w:rsidP="001D2636">
            <w:pPr>
              <w:spacing w:after="0" w:line="240" w:lineRule="auto"/>
              <w:jc w:val="center"/>
              <w:rPr>
                <w:rFonts w:ascii="Times New Roman" w:hAnsi="Times New Roman"/>
                <w:color w:val="FF0000"/>
                <w:sz w:val="24"/>
                <w:szCs w:val="24"/>
                <w:lang w:eastAsia="tr-TR"/>
              </w:rPr>
            </w:pPr>
            <w:r w:rsidRPr="00BC415A">
              <w:rPr>
                <w:rFonts w:ascii="Times New Roman" w:hAnsi="Times New Roman"/>
                <w:color w:val="FF0000"/>
                <w:sz w:val="24"/>
                <w:szCs w:val="24"/>
                <w:lang w:eastAsia="tr-TR"/>
              </w:rPr>
              <w:t>1</w:t>
            </w:r>
          </w:p>
        </w:tc>
      </w:tr>
      <w:tr w:rsidR="00234BE1" w:rsidRPr="00354D95" w:rsidTr="007D214E">
        <w:tc>
          <w:tcPr>
            <w:tcW w:w="2576" w:type="dxa"/>
          </w:tcPr>
          <w:p w:rsidR="00234BE1" w:rsidRPr="00BC415A" w:rsidRDefault="00234BE1" w:rsidP="001D2636">
            <w:pPr>
              <w:spacing w:after="0" w:line="240" w:lineRule="auto"/>
              <w:rPr>
                <w:rFonts w:ascii="Times New Roman" w:hAnsi="Times New Roman"/>
                <w:color w:val="FF0000"/>
                <w:sz w:val="24"/>
                <w:szCs w:val="24"/>
                <w:lang w:eastAsia="tr-TR"/>
              </w:rPr>
            </w:pPr>
            <w:r w:rsidRPr="00BC415A">
              <w:rPr>
                <w:rFonts w:ascii="Times New Roman" w:hAnsi="Times New Roman"/>
                <w:color w:val="FF0000"/>
                <w:sz w:val="24"/>
                <w:szCs w:val="24"/>
                <w:lang w:eastAsia="tr-TR"/>
              </w:rPr>
              <w:t>Beden Eğitimi</w:t>
            </w:r>
          </w:p>
        </w:tc>
        <w:tc>
          <w:tcPr>
            <w:tcW w:w="3207" w:type="dxa"/>
          </w:tcPr>
          <w:p w:rsidR="00234BE1" w:rsidRPr="00BC415A" w:rsidRDefault="00234BE1" w:rsidP="001D2636">
            <w:pPr>
              <w:spacing w:after="0" w:line="240" w:lineRule="auto"/>
              <w:jc w:val="center"/>
              <w:rPr>
                <w:rFonts w:ascii="Times New Roman" w:hAnsi="Times New Roman"/>
                <w:color w:val="FF0000"/>
                <w:sz w:val="24"/>
                <w:szCs w:val="24"/>
                <w:lang w:eastAsia="tr-TR"/>
              </w:rPr>
            </w:pPr>
            <w:r w:rsidRPr="00BC415A">
              <w:rPr>
                <w:rFonts w:ascii="Times New Roman" w:hAnsi="Times New Roman"/>
                <w:color w:val="FF0000"/>
                <w:sz w:val="24"/>
                <w:szCs w:val="24"/>
                <w:lang w:eastAsia="tr-TR"/>
              </w:rPr>
              <w:t>2</w:t>
            </w:r>
          </w:p>
        </w:tc>
      </w:tr>
      <w:tr w:rsidR="00234BE1" w:rsidRPr="00354D95" w:rsidTr="007D214E">
        <w:tc>
          <w:tcPr>
            <w:tcW w:w="2576" w:type="dxa"/>
          </w:tcPr>
          <w:p w:rsidR="00234BE1" w:rsidRPr="00BC415A" w:rsidRDefault="00234BE1" w:rsidP="001D2636">
            <w:pPr>
              <w:spacing w:after="0" w:line="240" w:lineRule="auto"/>
              <w:rPr>
                <w:rFonts w:ascii="Times New Roman" w:hAnsi="Times New Roman"/>
                <w:color w:val="FF0000"/>
                <w:sz w:val="24"/>
                <w:szCs w:val="24"/>
                <w:lang w:eastAsia="tr-TR"/>
              </w:rPr>
            </w:pPr>
            <w:r w:rsidRPr="00BC415A">
              <w:rPr>
                <w:rFonts w:ascii="Times New Roman" w:hAnsi="Times New Roman"/>
                <w:color w:val="FF0000"/>
                <w:sz w:val="24"/>
                <w:szCs w:val="24"/>
                <w:lang w:eastAsia="tr-TR"/>
              </w:rPr>
              <w:t>Müzik</w:t>
            </w:r>
          </w:p>
        </w:tc>
        <w:tc>
          <w:tcPr>
            <w:tcW w:w="3207" w:type="dxa"/>
          </w:tcPr>
          <w:p w:rsidR="00234BE1" w:rsidRPr="00BC415A" w:rsidRDefault="00234BE1" w:rsidP="001D2636">
            <w:pPr>
              <w:spacing w:after="0" w:line="240" w:lineRule="auto"/>
              <w:jc w:val="center"/>
              <w:rPr>
                <w:rFonts w:ascii="Times New Roman" w:hAnsi="Times New Roman"/>
                <w:color w:val="FF0000"/>
                <w:sz w:val="24"/>
                <w:szCs w:val="24"/>
                <w:lang w:eastAsia="tr-TR"/>
              </w:rPr>
            </w:pPr>
            <w:r w:rsidRPr="00BC415A">
              <w:rPr>
                <w:rFonts w:ascii="Times New Roman" w:hAnsi="Times New Roman"/>
                <w:color w:val="FF0000"/>
                <w:sz w:val="24"/>
                <w:szCs w:val="24"/>
                <w:lang w:eastAsia="tr-TR"/>
              </w:rPr>
              <w:t>1</w:t>
            </w:r>
          </w:p>
        </w:tc>
      </w:tr>
      <w:tr w:rsidR="00234BE1" w:rsidRPr="00354D95" w:rsidTr="007D214E">
        <w:tc>
          <w:tcPr>
            <w:tcW w:w="2576" w:type="dxa"/>
          </w:tcPr>
          <w:p w:rsidR="00234BE1" w:rsidRPr="00BC415A" w:rsidRDefault="00234BE1" w:rsidP="001D2636">
            <w:pPr>
              <w:spacing w:after="0" w:line="240" w:lineRule="auto"/>
              <w:rPr>
                <w:rFonts w:ascii="Times New Roman" w:hAnsi="Times New Roman"/>
                <w:sz w:val="24"/>
                <w:szCs w:val="24"/>
                <w:lang w:eastAsia="tr-TR"/>
              </w:rPr>
            </w:pPr>
            <w:r w:rsidRPr="00BC415A">
              <w:rPr>
                <w:rFonts w:ascii="Times New Roman" w:hAnsi="Times New Roman"/>
                <w:sz w:val="24"/>
                <w:szCs w:val="24"/>
                <w:lang w:eastAsia="tr-TR"/>
              </w:rPr>
              <w:t>Serbest Etkinlikler</w:t>
            </w:r>
          </w:p>
        </w:tc>
        <w:tc>
          <w:tcPr>
            <w:tcW w:w="3207" w:type="dxa"/>
          </w:tcPr>
          <w:p w:rsidR="00234BE1" w:rsidRPr="00BC415A" w:rsidRDefault="00234BE1" w:rsidP="001D2636">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4</w:t>
            </w:r>
          </w:p>
        </w:tc>
      </w:tr>
      <w:tr w:rsidR="00234BE1" w:rsidRPr="00354D95" w:rsidTr="007D214E">
        <w:tc>
          <w:tcPr>
            <w:tcW w:w="2576" w:type="dxa"/>
          </w:tcPr>
          <w:p w:rsidR="00234BE1" w:rsidRPr="00BC415A" w:rsidRDefault="00234BE1" w:rsidP="001D2636">
            <w:pPr>
              <w:spacing w:after="0" w:line="240" w:lineRule="auto"/>
              <w:rPr>
                <w:rFonts w:ascii="Times New Roman" w:hAnsi="Times New Roman"/>
                <w:b/>
                <w:sz w:val="24"/>
                <w:szCs w:val="24"/>
                <w:lang w:eastAsia="tr-TR"/>
              </w:rPr>
            </w:pPr>
            <w:r w:rsidRPr="00BC415A">
              <w:rPr>
                <w:rFonts w:ascii="Times New Roman" w:hAnsi="Times New Roman"/>
                <w:b/>
                <w:sz w:val="24"/>
                <w:szCs w:val="24"/>
                <w:lang w:eastAsia="tr-TR"/>
              </w:rPr>
              <w:t>TOPLAM</w:t>
            </w:r>
          </w:p>
        </w:tc>
        <w:tc>
          <w:tcPr>
            <w:tcW w:w="3207" w:type="dxa"/>
          </w:tcPr>
          <w:p w:rsidR="00234BE1" w:rsidRPr="00BC415A" w:rsidRDefault="00234BE1" w:rsidP="001D2636">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30 Ders Saati</w:t>
            </w:r>
          </w:p>
        </w:tc>
      </w:tr>
    </w:tbl>
    <w:p w:rsidR="00234BE1" w:rsidRPr="00805378" w:rsidRDefault="00234BE1" w:rsidP="001D2636">
      <w:pPr>
        <w:pStyle w:val="ListeParagraf"/>
        <w:numPr>
          <w:ilvl w:val="0"/>
          <w:numId w:val="3"/>
        </w:numPr>
        <w:rPr>
          <w:sz w:val="24"/>
        </w:rPr>
      </w:pPr>
      <w:r w:rsidRPr="00433414">
        <w:rPr>
          <w:sz w:val="24"/>
        </w:rPr>
        <w:t>Okutulacak derslere göre ünitelerin süreleri, öğretmen kılavuz kitapları ve ders kitaplarının incelenmesi sonucunda aşağıdaki biçimde belirlendi. Buna göre:</w:t>
      </w:r>
    </w:p>
    <w:p w:rsidR="002E6D82" w:rsidRDefault="002E6D82" w:rsidP="00805378">
      <w:pPr>
        <w:pStyle w:val="Balk2"/>
        <w:rPr>
          <w:bCs w:val="0"/>
        </w:rPr>
      </w:pPr>
    </w:p>
    <w:p w:rsidR="002E6D82" w:rsidRDefault="002E6D82" w:rsidP="00805378">
      <w:pPr>
        <w:pStyle w:val="Balk2"/>
        <w:rPr>
          <w:bCs w:val="0"/>
        </w:rPr>
      </w:pPr>
    </w:p>
    <w:p w:rsidR="002E6D82" w:rsidRDefault="002E6D82" w:rsidP="00805378">
      <w:pPr>
        <w:pStyle w:val="Balk2"/>
        <w:rPr>
          <w:bCs w:val="0"/>
        </w:rPr>
      </w:pPr>
    </w:p>
    <w:p w:rsidR="002E6D82" w:rsidRPr="002E6D82" w:rsidRDefault="002E6D82" w:rsidP="002E6D82">
      <w:pPr>
        <w:rPr>
          <w:lang w:eastAsia="tr-TR"/>
        </w:rPr>
      </w:pPr>
    </w:p>
    <w:p w:rsidR="002E6D82" w:rsidRDefault="002E6D82" w:rsidP="00805378">
      <w:pPr>
        <w:pStyle w:val="Balk2"/>
        <w:rPr>
          <w:bCs w:val="0"/>
        </w:rPr>
      </w:pPr>
    </w:p>
    <w:p w:rsidR="00234BE1" w:rsidRPr="00805378" w:rsidRDefault="00234BE1" w:rsidP="00805378">
      <w:pPr>
        <w:pStyle w:val="Balk2"/>
        <w:rPr>
          <w:bCs w:val="0"/>
        </w:rPr>
      </w:pPr>
      <w:r w:rsidRPr="004A4957">
        <w:rPr>
          <w:bCs w:val="0"/>
        </w:rPr>
        <w:t>DERS SAATLERİ ÇİZELGESİ</w:t>
      </w:r>
    </w:p>
    <w:p w:rsidR="00234BE1" w:rsidRPr="00BC415A" w:rsidRDefault="00234BE1" w:rsidP="001D2636">
      <w:pPr>
        <w:spacing w:after="0" w:line="240" w:lineRule="auto"/>
        <w:jc w:val="center"/>
        <w:rPr>
          <w:rFonts w:ascii="Times New Roman" w:hAnsi="Times New Roman"/>
          <w:b/>
          <w:sz w:val="24"/>
          <w:szCs w:val="24"/>
          <w:lang w:eastAsia="tr-TR"/>
        </w:rPr>
      </w:pPr>
      <w:r w:rsidRPr="00BC415A">
        <w:rPr>
          <w:rFonts w:ascii="Times New Roman" w:hAnsi="Times New Roman"/>
          <w:b/>
          <w:sz w:val="24"/>
          <w:szCs w:val="24"/>
          <w:lang w:eastAsia="tr-TR"/>
        </w:rPr>
        <w:t>FEN VE TEKNOLOJİ</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245"/>
        <w:gridCol w:w="1418"/>
        <w:gridCol w:w="3543"/>
      </w:tblGrid>
      <w:tr w:rsidR="00234BE1" w:rsidRPr="00354D95" w:rsidTr="004A4957">
        <w:trPr>
          <w:trHeight w:val="454"/>
          <w:jc w:val="center"/>
        </w:trPr>
        <w:tc>
          <w:tcPr>
            <w:tcW w:w="5245" w:type="dxa"/>
            <w:vAlign w:val="center"/>
          </w:tcPr>
          <w:p w:rsidR="00234BE1" w:rsidRPr="004A4957" w:rsidRDefault="00234BE1" w:rsidP="004A4957">
            <w:pPr>
              <w:pStyle w:val="Balk2"/>
              <w:rPr>
                <w:bCs w:val="0"/>
              </w:rPr>
            </w:pPr>
            <w:r w:rsidRPr="004A4957">
              <w:rPr>
                <w:bCs w:val="0"/>
              </w:rPr>
              <w:t>ÜNİTELER</w:t>
            </w:r>
          </w:p>
        </w:tc>
        <w:tc>
          <w:tcPr>
            <w:tcW w:w="1418"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Ders Saati</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Başlangıç ve Bitiş Tarihi</w:t>
            </w:r>
          </w:p>
        </w:tc>
      </w:tr>
      <w:tr w:rsidR="00234BE1" w:rsidRPr="00354D95" w:rsidTr="004A4957">
        <w:trPr>
          <w:trHeight w:val="567"/>
          <w:jc w:val="center"/>
        </w:trPr>
        <w:tc>
          <w:tcPr>
            <w:tcW w:w="5245" w:type="dxa"/>
            <w:vAlign w:val="center"/>
          </w:tcPr>
          <w:p w:rsidR="00234BE1" w:rsidRPr="00BC415A" w:rsidRDefault="00234BE1" w:rsidP="00990188">
            <w:pPr>
              <w:pStyle w:val="Stil"/>
              <w:widowControl/>
              <w:numPr>
                <w:ilvl w:val="0"/>
                <w:numId w:val="7"/>
              </w:numPr>
              <w:autoSpaceDE/>
              <w:autoSpaceDN/>
              <w:adjustRightInd/>
              <w:ind w:left="227" w:hanging="227"/>
            </w:pPr>
            <w:r>
              <w:t>V</w:t>
            </w:r>
            <w:r w:rsidRPr="00BC415A">
              <w:t>ÜCUDUMUZ BİLMECESİNİ ÇÖZELİM</w:t>
            </w:r>
          </w:p>
        </w:tc>
        <w:tc>
          <w:tcPr>
            <w:tcW w:w="1418"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18(7 hafta)</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15 Eylül </w:t>
            </w:r>
            <w:proofErr w:type="gramStart"/>
            <w:r w:rsidR="00703300">
              <w:rPr>
                <w:rFonts w:ascii="Times New Roman" w:hAnsi="Times New Roman"/>
                <w:sz w:val="24"/>
                <w:szCs w:val="24"/>
                <w:lang w:eastAsia="tr-TR"/>
              </w:rPr>
              <w:t>2015</w:t>
            </w:r>
            <w:r>
              <w:rPr>
                <w:rFonts w:ascii="Times New Roman" w:hAnsi="Times New Roman"/>
                <w:sz w:val="24"/>
                <w:szCs w:val="24"/>
                <w:lang w:eastAsia="tr-TR"/>
              </w:rPr>
              <w:t>-31</w:t>
            </w:r>
            <w:proofErr w:type="gramEnd"/>
            <w:r>
              <w:rPr>
                <w:rFonts w:ascii="Times New Roman" w:hAnsi="Times New Roman"/>
                <w:sz w:val="24"/>
                <w:szCs w:val="24"/>
                <w:lang w:eastAsia="tr-TR"/>
              </w:rPr>
              <w:t xml:space="preserve"> Ekim </w:t>
            </w:r>
            <w:r w:rsidR="00703300">
              <w:rPr>
                <w:rFonts w:ascii="Times New Roman" w:hAnsi="Times New Roman"/>
                <w:sz w:val="24"/>
                <w:szCs w:val="24"/>
                <w:lang w:eastAsia="tr-TR"/>
              </w:rPr>
              <w:t>2015</w:t>
            </w:r>
          </w:p>
        </w:tc>
      </w:tr>
      <w:tr w:rsidR="00234BE1" w:rsidRPr="00354D95" w:rsidTr="004A4957">
        <w:trPr>
          <w:trHeight w:val="567"/>
          <w:jc w:val="center"/>
        </w:trPr>
        <w:tc>
          <w:tcPr>
            <w:tcW w:w="5245" w:type="dxa"/>
            <w:vAlign w:val="center"/>
          </w:tcPr>
          <w:p w:rsidR="00234BE1" w:rsidRPr="004A4957" w:rsidRDefault="00234BE1" w:rsidP="00990188">
            <w:pPr>
              <w:pStyle w:val="ListeParagraf"/>
              <w:numPr>
                <w:ilvl w:val="0"/>
                <w:numId w:val="7"/>
              </w:numPr>
              <w:ind w:left="227" w:hanging="227"/>
              <w:rPr>
                <w:sz w:val="24"/>
              </w:rPr>
            </w:pPr>
            <w:r w:rsidRPr="004A4957">
              <w:rPr>
                <w:sz w:val="24"/>
              </w:rPr>
              <w:t>MADDEYİ TANIYALIM</w:t>
            </w:r>
          </w:p>
        </w:tc>
        <w:tc>
          <w:tcPr>
            <w:tcW w:w="1418"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27(9 hafta)</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3 Kasım</w:t>
            </w:r>
            <w:r w:rsidR="00703300">
              <w:rPr>
                <w:rFonts w:ascii="Times New Roman" w:hAnsi="Times New Roman"/>
                <w:sz w:val="24"/>
                <w:szCs w:val="24"/>
                <w:lang w:eastAsia="tr-TR"/>
              </w:rPr>
              <w:t>2015</w:t>
            </w:r>
            <w:r>
              <w:rPr>
                <w:rFonts w:ascii="Times New Roman" w:hAnsi="Times New Roman"/>
                <w:sz w:val="24"/>
                <w:szCs w:val="24"/>
                <w:lang w:eastAsia="tr-TR"/>
              </w:rPr>
              <w:t xml:space="preserve">- 02 Ocak </w:t>
            </w:r>
            <w:r w:rsidR="00703300">
              <w:rPr>
                <w:rFonts w:ascii="Times New Roman" w:hAnsi="Times New Roman"/>
                <w:sz w:val="24"/>
                <w:szCs w:val="24"/>
                <w:lang w:eastAsia="tr-TR"/>
              </w:rPr>
              <w:t>2016</w:t>
            </w:r>
          </w:p>
        </w:tc>
      </w:tr>
      <w:tr w:rsidR="00234BE1" w:rsidRPr="00354D95" w:rsidTr="004A4957">
        <w:trPr>
          <w:trHeight w:val="567"/>
          <w:jc w:val="center"/>
        </w:trPr>
        <w:tc>
          <w:tcPr>
            <w:tcW w:w="5245" w:type="dxa"/>
            <w:vAlign w:val="center"/>
          </w:tcPr>
          <w:p w:rsidR="00234BE1" w:rsidRPr="004A4957" w:rsidRDefault="00234BE1" w:rsidP="00990188">
            <w:pPr>
              <w:pStyle w:val="ListeParagraf"/>
              <w:numPr>
                <w:ilvl w:val="0"/>
                <w:numId w:val="7"/>
              </w:numPr>
              <w:ind w:left="227" w:hanging="227"/>
              <w:rPr>
                <w:sz w:val="24"/>
              </w:rPr>
            </w:pPr>
            <w:r w:rsidRPr="004A4957">
              <w:rPr>
                <w:sz w:val="24"/>
              </w:rPr>
              <w:t>KUVVET VE HAREKET</w:t>
            </w:r>
          </w:p>
        </w:tc>
        <w:tc>
          <w:tcPr>
            <w:tcW w:w="1418"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9(3 hafta)</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05 Ocak </w:t>
            </w:r>
            <w:proofErr w:type="gramStart"/>
            <w:r w:rsidR="00703300">
              <w:rPr>
                <w:rFonts w:ascii="Times New Roman" w:hAnsi="Times New Roman"/>
                <w:sz w:val="24"/>
                <w:szCs w:val="24"/>
                <w:lang w:eastAsia="tr-TR"/>
              </w:rPr>
              <w:t>2016</w:t>
            </w:r>
            <w:r>
              <w:rPr>
                <w:rFonts w:ascii="Times New Roman" w:hAnsi="Times New Roman"/>
                <w:sz w:val="24"/>
                <w:szCs w:val="24"/>
                <w:lang w:eastAsia="tr-TR"/>
              </w:rPr>
              <w:t>-23</w:t>
            </w:r>
            <w:proofErr w:type="gramEnd"/>
            <w:r>
              <w:rPr>
                <w:rFonts w:ascii="Times New Roman" w:hAnsi="Times New Roman"/>
                <w:sz w:val="24"/>
                <w:szCs w:val="24"/>
                <w:lang w:eastAsia="tr-TR"/>
              </w:rPr>
              <w:t xml:space="preserve"> Ocak </w:t>
            </w:r>
            <w:r w:rsidR="00703300">
              <w:rPr>
                <w:rFonts w:ascii="Times New Roman" w:hAnsi="Times New Roman"/>
                <w:sz w:val="24"/>
                <w:szCs w:val="24"/>
                <w:lang w:eastAsia="tr-TR"/>
              </w:rPr>
              <w:t>2016</w:t>
            </w:r>
          </w:p>
        </w:tc>
      </w:tr>
      <w:tr w:rsidR="00234BE1" w:rsidRPr="00354D95" w:rsidTr="004A4957">
        <w:trPr>
          <w:trHeight w:val="567"/>
          <w:jc w:val="center"/>
        </w:trPr>
        <w:tc>
          <w:tcPr>
            <w:tcW w:w="5245" w:type="dxa"/>
            <w:vAlign w:val="center"/>
          </w:tcPr>
          <w:p w:rsidR="00234BE1" w:rsidRPr="004A4957" w:rsidRDefault="00234BE1" w:rsidP="00990188">
            <w:pPr>
              <w:pStyle w:val="ListeParagraf"/>
              <w:numPr>
                <w:ilvl w:val="0"/>
                <w:numId w:val="7"/>
              </w:numPr>
              <w:ind w:left="227" w:hanging="227"/>
              <w:rPr>
                <w:sz w:val="24"/>
              </w:rPr>
            </w:pPr>
            <w:r w:rsidRPr="004A4957">
              <w:rPr>
                <w:sz w:val="24"/>
              </w:rPr>
              <w:t>IŞIK VE SES</w:t>
            </w:r>
          </w:p>
        </w:tc>
        <w:tc>
          <w:tcPr>
            <w:tcW w:w="1418"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15(5 hafta)</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09 Şubat </w:t>
            </w:r>
            <w:proofErr w:type="gramStart"/>
            <w:r w:rsidR="00703300">
              <w:rPr>
                <w:rFonts w:ascii="Times New Roman" w:hAnsi="Times New Roman"/>
                <w:sz w:val="24"/>
                <w:szCs w:val="24"/>
                <w:lang w:eastAsia="tr-TR"/>
              </w:rPr>
              <w:t>2016</w:t>
            </w:r>
            <w:r>
              <w:rPr>
                <w:rFonts w:ascii="Times New Roman" w:hAnsi="Times New Roman"/>
                <w:sz w:val="24"/>
                <w:szCs w:val="24"/>
                <w:lang w:eastAsia="tr-TR"/>
              </w:rPr>
              <w:t>-13</w:t>
            </w:r>
            <w:proofErr w:type="gramEnd"/>
            <w:r>
              <w:rPr>
                <w:rFonts w:ascii="Times New Roman" w:hAnsi="Times New Roman"/>
                <w:sz w:val="24"/>
                <w:szCs w:val="24"/>
                <w:lang w:eastAsia="tr-TR"/>
              </w:rPr>
              <w:t xml:space="preserve"> Mart </w:t>
            </w:r>
            <w:r w:rsidR="00703300">
              <w:rPr>
                <w:rFonts w:ascii="Times New Roman" w:hAnsi="Times New Roman"/>
                <w:sz w:val="24"/>
                <w:szCs w:val="24"/>
                <w:lang w:eastAsia="tr-TR"/>
              </w:rPr>
              <w:t>2016</w:t>
            </w:r>
          </w:p>
        </w:tc>
      </w:tr>
      <w:tr w:rsidR="00234BE1" w:rsidRPr="00354D95" w:rsidTr="004A4957">
        <w:trPr>
          <w:trHeight w:val="567"/>
          <w:jc w:val="center"/>
        </w:trPr>
        <w:tc>
          <w:tcPr>
            <w:tcW w:w="5245" w:type="dxa"/>
            <w:vAlign w:val="center"/>
          </w:tcPr>
          <w:p w:rsidR="00234BE1" w:rsidRPr="004A4957" w:rsidRDefault="00234BE1" w:rsidP="00990188">
            <w:pPr>
              <w:pStyle w:val="ListeParagraf"/>
              <w:numPr>
                <w:ilvl w:val="0"/>
                <w:numId w:val="7"/>
              </w:numPr>
              <w:ind w:left="227" w:hanging="227"/>
              <w:rPr>
                <w:sz w:val="24"/>
              </w:rPr>
            </w:pPr>
            <w:r w:rsidRPr="004A4957">
              <w:rPr>
                <w:sz w:val="24"/>
              </w:rPr>
              <w:t>GEZEGENİMİZ DÜNYA</w:t>
            </w:r>
          </w:p>
        </w:tc>
        <w:tc>
          <w:tcPr>
            <w:tcW w:w="1418"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12(4 hafta)</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16 Mart </w:t>
            </w:r>
            <w:proofErr w:type="gramStart"/>
            <w:r w:rsidR="00703300">
              <w:rPr>
                <w:rFonts w:ascii="Times New Roman" w:hAnsi="Times New Roman"/>
                <w:sz w:val="24"/>
                <w:szCs w:val="24"/>
                <w:lang w:eastAsia="tr-TR"/>
              </w:rPr>
              <w:t>2016</w:t>
            </w:r>
            <w:r>
              <w:rPr>
                <w:rFonts w:ascii="Times New Roman" w:hAnsi="Times New Roman"/>
                <w:sz w:val="24"/>
                <w:szCs w:val="24"/>
                <w:lang w:eastAsia="tr-TR"/>
              </w:rPr>
              <w:t>-10</w:t>
            </w:r>
            <w:proofErr w:type="gramEnd"/>
            <w:r>
              <w:rPr>
                <w:rFonts w:ascii="Times New Roman" w:hAnsi="Times New Roman"/>
                <w:sz w:val="24"/>
                <w:szCs w:val="24"/>
                <w:lang w:eastAsia="tr-TR"/>
              </w:rPr>
              <w:t xml:space="preserve"> Nisan </w:t>
            </w:r>
            <w:r w:rsidR="00703300">
              <w:rPr>
                <w:rFonts w:ascii="Times New Roman" w:hAnsi="Times New Roman"/>
                <w:sz w:val="24"/>
                <w:szCs w:val="24"/>
                <w:lang w:eastAsia="tr-TR"/>
              </w:rPr>
              <w:t>2016</w:t>
            </w:r>
          </w:p>
        </w:tc>
      </w:tr>
      <w:tr w:rsidR="00234BE1" w:rsidRPr="00354D95" w:rsidTr="004A4957">
        <w:trPr>
          <w:trHeight w:val="567"/>
          <w:jc w:val="center"/>
        </w:trPr>
        <w:tc>
          <w:tcPr>
            <w:tcW w:w="5245" w:type="dxa"/>
            <w:vAlign w:val="center"/>
          </w:tcPr>
          <w:p w:rsidR="00234BE1" w:rsidRPr="004A4957" w:rsidRDefault="00234BE1" w:rsidP="00990188">
            <w:pPr>
              <w:pStyle w:val="ListeParagraf"/>
              <w:numPr>
                <w:ilvl w:val="0"/>
                <w:numId w:val="7"/>
              </w:numPr>
              <w:ind w:left="227" w:hanging="227"/>
              <w:rPr>
                <w:sz w:val="24"/>
              </w:rPr>
            </w:pPr>
            <w:r w:rsidRPr="004A4957">
              <w:rPr>
                <w:sz w:val="24"/>
              </w:rPr>
              <w:t>CANLILAR DÜNYASINI GEZELİM, TANIYALIM</w:t>
            </w:r>
          </w:p>
        </w:tc>
        <w:tc>
          <w:tcPr>
            <w:tcW w:w="1418"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15(5 hafta)</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13 Nisan </w:t>
            </w:r>
            <w:proofErr w:type="gramStart"/>
            <w:r w:rsidR="00703300">
              <w:rPr>
                <w:rFonts w:ascii="Times New Roman" w:hAnsi="Times New Roman"/>
                <w:sz w:val="24"/>
                <w:szCs w:val="24"/>
                <w:lang w:eastAsia="tr-TR"/>
              </w:rPr>
              <w:t>2016</w:t>
            </w:r>
            <w:r>
              <w:rPr>
                <w:rFonts w:ascii="Times New Roman" w:hAnsi="Times New Roman"/>
                <w:sz w:val="24"/>
                <w:szCs w:val="24"/>
                <w:lang w:eastAsia="tr-TR"/>
              </w:rPr>
              <w:t>-15</w:t>
            </w:r>
            <w:proofErr w:type="gramEnd"/>
            <w:r>
              <w:rPr>
                <w:rFonts w:ascii="Times New Roman" w:hAnsi="Times New Roman"/>
                <w:sz w:val="24"/>
                <w:szCs w:val="24"/>
                <w:lang w:eastAsia="tr-TR"/>
              </w:rPr>
              <w:t xml:space="preserve"> Mayıs </w:t>
            </w:r>
            <w:r w:rsidR="00703300">
              <w:rPr>
                <w:rFonts w:ascii="Times New Roman" w:hAnsi="Times New Roman"/>
                <w:sz w:val="24"/>
                <w:szCs w:val="24"/>
                <w:lang w:eastAsia="tr-TR"/>
              </w:rPr>
              <w:t>2016</w:t>
            </w:r>
          </w:p>
        </w:tc>
      </w:tr>
      <w:tr w:rsidR="00234BE1" w:rsidRPr="00354D95" w:rsidTr="004A4957">
        <w:trPr>
          <w:trHeight w:val="567"/>
          <w:jc w:val="center"/>
        </w:trPr>
        <w:tc>
          <w:tcPr>
            <w:tcW w:w="5245" w:type="dxa"/>
            <w:vAlign w:val="center"/>
          </w:tcPr>
          <w:p w:rsidR="00234BE1" w:rsidRPr="004A4957" w:rsidRDefault="00234BE1" w:rsidP="00990188">
            <w:pPr>
              <w:pStyle w:val="ListeParagraf"/>
              <w:numPr>
                <w:ilvl w:val="0"/>
                <w:numId w:val="7"/>
              </w:numPr>
              <w:ind w:left="227" w:hanging="227"/>
              <w:rPr>
                <w:sz w:val="24"/>
              </w:rPr>
            </w:pPr>
            <w:r w:rsidRPr="004A4957">
              <w:rPr>
                <w:sz w:val="24"/>
              </w:rPr>
              <w:t>YAŞAMIMIZDAKİ ELEKTRİK</w:t>
            </w:r>
          </w:p>
        </w:tc>
        <w:tc>
          <w:tcPr>
            <w:tcW w:w="1418"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12(4 hafta)</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18 Mayıs </w:t>
            </w:r>
            <w:proofErr w:type="gramStart"/>
            <w:r w:rsidR="00703300">
              <w:rPr>
                <w:rFonts w:ascii="Times New Roman" w:hAnsi="Times New Roman"/>
                <w:sz w:val="24"/>
                <w:szCs w:val="24"/>
                <w:lang w:eastAsia="tr-TR"/>
              </w:rPr>
              <w:t>2016</w:t>
            </w:r>
            <w:r>
              <w:rPr>
                <w:rFonts w:ascii="Times New Roman" w:hAnsi="Times New Roman"/>
                <w:sz w:val="24"/>
                <w:szCs w:val="24"/>
                <w:lang w:eastAsia="tr-TR"/>
              </w:rPr>
              <w:t>-12</w:t>
            </w:r>
            <w:proofErr w:type="gramEnd"/>
            <w:r>
              <w:rPr>
                <w:rFonts w:ascii="Times New Roman" w:hAnsi="Times New Roman"/>
                <w:sz w:val="24"/>
                <w:szCs w:val="24"/>
                <w:lang w:eastAsia="tr-TR"/>
              </w:rPr>
              <w:t xml:space="preserve"> Haziran </w:t>
            </w:r>
            <w:r w:rsidR="00703300">
              <w:rPr>
                <w:rFonts w:ascii="Times New Roman" w:hAnsi="Times New Roman"/>
                <w:sz w:val="24"/>
                <w:szCs w:val="24"/>
                <w:lang w:eastAsia="tr-TR"/>
              </w:rPr>
              <w:t>2016</w:t>
            </w:r>
          </w:p>
        </w:tc>
      </w:tr>
    </w:tbl>
    <w:p w:rsidR="00234BE1" w:rsidRDefault="00234BE1" w:rsidP="001D2636">
      <w:pPr>
        <w:spacing w:after="0" w:line="240" w:lineRule="auto"/>
        <w:rPr>
          <w:rFonts w:ascii="Times New Roman" w:hAnsi="Times New Roman"/>
          <w:sz w:val="24"/>
          <w:szCs w:val="24"/>
          <w:lang w:eastAsia="tr-TR"/>
        </w:rPr>
      </w:pPr>
    </w:p>
    <w:p w:rsidR="00234BE1" w:rsidRPr="00BC415A" w:rsidRDefault="00234BE1" w:rsidP="001D2636">
      <w:pPr>
        <w:spacing w:after="0" w:line="240" w:lineRule="auto"/>
        <w:rPr>
          <w:rFonts w:ascii="Times New Roman" w:hAnsi="Times New Roman"/>
          <w:sz w:val="24"/>
          <w:szCs w:val="24"/>
          <w:lang w:eastAsia="tr-TR"/>
        </w:rPr>
      </w:pPr>
    </w:p>
    <w:p w:rsidR="00234BE1" w:rsidRPr="00BC415A" w:rsidRDefault="00234BE1" w:rsidP="001D2636">
      <w:pPr>
        <w:spacing w:after="0" w:line="240" w:lineRule="auto"/>
        <w:jc w:val="center"/>
        <w:rPr>
          <w:rFonts w:ascii="Times New Roman" w:hAnsi="Times New Roman"/>
          <w:b/>
          <w:sz w:val="24"/>
          <w:szCs w:val="24"/>
          <w:lang w:eastAsia="tr-TR"/>
        </w:rPr>
      </w:pPr>
      <w:r w:rsidRPr="00BC415A">
        <w:rPr>
          <w:rFonts w:ascii="Times New Roman" w:hAnsi="Times New Roman"/>
          <w:b/>
          <w:sz w:val="24"/>
          <w:szCs w:val="24"/>
          <w:lang w:eastAsia="tr-TR"/>
        </w:rPr>
        <w:t>SOSYAL BİLGİLER</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279"/>
        <w:gridCol w:w="1384"/>
        <w:gridCol w:w="3543"/>
      </w:tblGrid>
      <w:tr w:rsidR="00234BE1" w:rsidRPr="00354D95" w:rsidTr="00E53D71">
        <w:trPr>
          <w:trHeight w:val="454"/>
          <w:jc w:val="center"/>
        </w:trPr>
        <w:tc>
          <w:tcPr>
            <w:tcW w:w="5279" w:type="dxa"/>
            <w:vAlign w:val="center"/>
          </w:tcPr>
          <w:p w:rsidR="00234BE1" w:rsidRPr="004A4957" w:rsidRDefault="00234BE1" w:rsidP="004A4957">
            <w:pPr>
              <w:pStyle w:val="Balk2"/>
              <w:rPr>
                <w:bCs w:val="0"/>
              </w:rPr>
            </w:pPr>
            <w:r w:rsidRPr="004A4957">
              <w:rPr>
                <w:bCs w:val="0"/>
              </w:rPr>
              <w:t>ÜNİTELER</w:t>
            </w:r>
          </w:p>
        </w:tc>
        <w:tc>
          <w:tcPr>
            <w:tcW w:w="1384"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Ders Saati</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Başlangıç ve Bitiş Tarihi</w:t>
            </w:r>
          </w:p>
        </w:tc>
      </w:tr>
      <w:tr w:rsidR="00234BE1" w:rsidRPr="00354D95" w:rsidTr="00E53D71">
        <w:trPr>
          <w:trHeight w:val="397"/>
          <w:jc w:val="center"/>
        </w:trPr>
        <w:tc>
          <w:tcPr>
            <w:tcW w:w="5279" w:type="dxa"/>
            <w:vAlign w:val="center"/>
          </w:tcPr>
          <w:p w:rsidR="00234BE1" w:rsidRPr="00E53D71" w:rsidRDefault="00234BE1" w:rsidP="00990188">
            <w:pPr>
              <w:pStyle w:val="ListeParagraf"/>
              <w:numPr>
                <w:ilvl w:val="0"/>
                <w:numId w:val="6"/>
              </w:numPr>
              <w:ind w:left="227" w:hanging="227"/>
              <w:rPr>
                <w:sz w:val="24"/>
              </w:rPr>
            </w:pPr>
            <w:r>
              <w:rPr>
                <w:sz w:val="24"/>
              </w:rPr>
              <w:t xml:space="preserve">Ünite: </w:t>
            </w:r>
            <w:r w:rsidRPr="00E53D71">
              <w:rPr>
                <w:sz w:val="24"/>
              </w:rPr>
              <w:t>KENDİMİ TANIYORUM</w:t>
            </w:r>
          </w:p>
        </w:tc>
        <w:tc>
          <w:tcPr>
            <w:tcW w:w="1384"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12</w:t>
            </w:r>
            <w:r>
              <w:rPr>
                <w:rFonts w:ascii="Times New Roman" w:hAnsi="Times New Roman"/>
                <w:sz w:val="24"/>
                <w:szCs w:val="24"/>
                <w:lang w:eastAsia="tr-TR"/>
              </w:rPr>
              <w:t xml:space="preserve"> (4 hafta)</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15 Eylül </w:t>
            </w:r>
            <w:proofErr w:type="gramStart"/>
            <w:r w:rsidR="00703300">
              <w:rPr>
                <w:rFonts w:ascii="Times New Roman" w:hAnsi="Times New Roman"/>
                <w:sz w:val="24"/>
                <w:szCs w:val="24"/>
                <w:lang w:eastAsia="tr-TR"/>
              </w:rPr>
              <w:t>2015</w:t>
            </w:r>
            <w:r>
              <w:rPr>
                <w:rFonts w:ascii="Times New Roman" w:hAnsi="Times New Roman"/>
                <w:sz w:val="24"/>
                <w:szCs w:val="24"/>
                <w:lang w:eastAsia="tr-TR"/>
              </w:rPr>
              <w:t>-10</w:t>
            </w:r>
            <w:proofErr w:type="gramEnd"/>
            <w:r>
              <w:rPr>
                <w:rFonts w:ascii="Times New Roman" w:hAnsi="Times New Roman"/>
                <w:sz w:val="24"/>
                <w:szCs w:val="24"/>
                <w:lang w:eastAsia="tr-TR"/>
              </w:rPr>
              <w:t xml:space="preserve"> Ekim </w:t>
            </w:r>
            <w:r w:rsidR="00703300">
              <w:rPr>
                <w:rFonts w:ascii="Times New Roman" w:hAnsi="Times New Roman"/>
                <w:sz w:val="24"/>
                <w:szCs w:val="24"/>
                <w:lang w:eastAsia="tr-TR"/>
              </w:rPr>
              <w:t>2015</w:t>
            </w:r>
          </w:p>
        </w:tc>
      </w:tr>
      <w:tr w:rsidR="00234BE1" w:rsidRPr="00354D95" w:rsidTr="00E53D71">
        <w:trPr>
          <w:trHeight w:val="397"/>
          <w:jc w:val="center"/>
        </w:trPr>
        <w:tc>
          <w:tcPr>
            <w:tcW w:w="5279" w:type="dxa"/>
            <w:vAlign w:val="center"/>
          </w:tcPr>
          <w:p w:rsidR="00234BE1" w:rsidRPr="004A4957" w:rsidRDefault="00234BE1" w:rsidP="00990188">
            <w:pPr>
              <w:pStyle w:val="ListeParagraf"/>
              <w:numPr>
                <w:ilvl w:val="0"/>
                <w:numId w:val="6"/>
              </w:numPr>
              <w:ind w:left="227" w:hanging="227"/>
              <w:rPr>
                <w:sz w:val="24"/>
              </w:rPr>
            </w:pPr>
            <w:r>
              <w:rPr>
                <w:sz w:val="24"/>
              </w:rPr>
              <w:t xml:space="preserve">Ünite: </w:t>
            </w:r>
            <w:r w:rsidRPr="004A4957">
              <w:rPr>
                <w:sz w:val="24"/>
              </w:rPr>
              <w:t>GEÇMİŞİMİ ÖĞRENİYORUM</w:t>
            </w:r>
          </w:p>
        </w:tc>
        <w:tc>
          <w:tcPr>
            <w:tcW w:w="1384"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15</w:t>
            </w:r>
            <w:r>
              <w:rPr>
                <w:rFonts w:ascii="Times New Roman" w:hAnsi="Times New Roman"/>
                <w:sz w:val="24"/>
                <w:szCs w:val="24"/>
                <w:lang w:eastAsia="tr-TR"/>
              </w:rPr>
              <w:t xml:space="preserve"> (5 hafta)</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13 Ekim </w:t>
            </w:r>
            <w:proofErr w:type="gramStart"/>
            <w:r w:rsidR="00703300">
              <w:rPr>
                <w:rFonts w:ascii="Times New Roman" w:hAnsi="Times New Roman"/>
                <w:sz w:val="24"/>
                <w:szCs w:val="24"/>
                <w:lang w:eastAsia="tr-TR"/>
              </w:rPr>
              <w:t>2015</w:t>
            </w:r>
            <w:r>
              <w:rPr>
                <w:rFonts w:ascii="Times New Roman" w:hAnsi="Times New Roman"/>
                <w:sz w:val="24"/>
                <w:szCs w:val="24"/>
                <w:lang w:eastAsia="tr-TR"/>
              </w:rPr>
              <w:t>-14</w:t>
            </w:r>
            <w:proofErr w:type="gramEnd"/>
            <w:r>
              <w:rPr>
                <w:rFonts w:ascii="Times New Roman" w:hAnsi="Times New Roman"/>
                <w:sz w:val="24"/>
                <w:szCs w:val="24"/>
                <w:lang w:eastAsia="tr-TR"/>
              </w:rPr>
              <w:t xml:space="preserve"> Kasım </w:t>
            </w:r>
            <w:r w:rsidR="00703300">
              <w:rPr>
                <w:rFonts w:ascii="Times New Roman" w:hAnsi="Times New Roman"/>
                <w:sz w:val="24"/>
                <w:szCs w:val="24"/>
                <w:lang w:eastAsia="tr-TR"/>
              </w:rPr>
              <w:t>2015</w:t>
            </w:r>
          </w:p>
        </w:tc>
      </w:tr>
      <w:tr w:rsidR="00234BE1" w:rsidRPr="00354D95" w:rsidTr="00E53D71">
        <w:trPr>
          <w:trHeight w:val="397"/>
          <w:jc w:val="center"/>
        </w:trPr>
        <w:tc>
          <w:tcPr>
            <w:tcW w:w="5279" w:type="dxa"/>
            <w:vAlign w:val="center"/>
          </w:tcPr>
          <w:p w:rsidR="00234BE1" w:rsidRPr="004A4957" w:rsidRDefault="00234BE1" w:rsidP="00990188">
            <w:pPr>
              <w:pStyle w:val="ListeParagraf"/>
              <w:numPr>
                <w:ilvl w:val="0"/>
                <w:numId w:val="6"/>
              </w:numPr>
              <w:ind w:left="227" w:hanging="227"/>
              <w:rPr>
                <w:sz w:val="24"/>
              </w:rPr>
            </w:pPr>
            <w:r>
              <w:rPr>
                <w:sz w:val="24"/>
              </w:rPr>
              <w:t xml:space="preserve">Ünite: </w:t>
            </w:r>
            <w:r w:rsidRPr="004A4957">
              <w:rPr>
                <w:sz w:val="24"/>
              </w:rPr>
              <w:t>YAŞADIĞIMIZ YER</w:t>
            </w:r>
          </w:p>
        </w:tc>
        <w:tc>
          <w:tcPr>
            <w:tcW w:w="1384"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15</w:t>
            </w:r>
            <w:r>
              <w:rPr>
                <w:rFonts w:ascii="Times New Roman" w:hAnsi="Times New Roman"/>
                <w:sz w:val="24"/>
                <w:szCs w:val="24"/>
                <w:lang w:eastAsia="tr-TR"/>
              </w:rPr>
              <w:t xml:space="preserve"> (5 hafta)</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17 Kasım </w:t>
            </w:r>
            <w:proofErr w:type="gramStart"/>
            <w:r w:rsidR="00703300">
              <w:rPr>
                <w:rFonts w:ascii="Times New Roman" w:hAnsi="Times New Roman"/>
                <w:sz w:val="24"/>
                <w:szCs w:val="24"/>
                <w:lang w:eastAsia="tr-TR"/>
              </w:rPr>
              <w:t>2015</w:t>
            </w:r>
            <w:r>
              <w:rPr>
                <w:rFonts w:ascii="Times New Roman" w:hAnsi="Times New Roman"/>
                <w:sz w:val="24"/>
                <w:szCs w:val="24"/>
                <w:lang w:eastAsia="tr-TR"/>
              </w:rPr>
              <w:t>-19</w:t>
            </w:r>
            <w:proofErr w:type="gramEnd"/>
            <w:r>
              <w:rPr>
                <w:rFonts w:ascii="Times New Roman" w:hAnsi="Times New Roman"/>
                <w:sz w:val="24"/>
                <w:szCs w:val="24"/>
                <w:lang w:eastAsia="tr-TR"/>
              </w:rPr>
              <w:t xml:space="preserve"> Aralık </w:t>
            </w:r>
            <w:r w:rsidR="00703300">
              <w:rPr>
                <w:rFonts w:ascii="Times New Roman" w:hAnsi="Times New Roman"/>
                <w:sz w:val="24"/>
                <w:szCs w:val="24"/>
                <w:lang w:eastAsia="tr-TR"/>
              </w:rPr>
              <w:t>2015</w:t>
            </w:r>
          </w:p>
        </w:tc>
      </w:tr>
      <w:tr w:rsidR="00234BE1" w:rsidRPr="00354D95" w:rsidTr="00E53D71">
        <w:trPr>
          <w:trHeight w:val="397"/>
          <w:jc w:val="center"/>
        </w:trPr>
        <w:tc>
          <w:tcPr>
            <w:tcW w:w="5279" w:type="dxa"/>
            <w:vAlign w:val="center"/>
          </w:tcPr>
          <w:p w:rsidR="00234BE1" w:rsidRPr="004A4957" w:rsidRDefault="00234BE1" w:rsidP="00990188">
            <w:pPr>
              <w:pStyle w:val="ListeParagraf"/>
              <w:numPr>
                <w:ilvl w:val="0"/>
                <w:numId w:val="6"/>
              </w:numPr>
              <w:ind w:left="227" w:hanging="227"/>
              <w:rPr>
                <w:sz w:val="24"/>
              </w:rPr>
            </w:pPr>
            <w:r>
              <w:rPr>
                <w:sz w:val="24"/>
              </w:rPr>
              <w:t xml:space="preserve">Ünite: </w:t>
            </w:r>
            <w:r w:rsidRPr="004A4957">
              <w:rPr>
                <w:sz w:val="24"/>
              </w:rPr>
              <w:t>ÜRETİMDEN TÜKETİME</w:t>
            </w:r>
          </w:p>
        </w:tc>
        <w:tc>
          <w:tcPr>
            <w:tcW w:w="1384"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15</w:t>
            </w:r>
            <w:r>
              <w:rPr>
                <w:rFonts w:ascii="Times New Roman" w:hAnsi="Times New Roman"/>
                <w:sz w:val="24"/>
                <w:szCs w:val="24"/>
                <w:lang w:eastAsia="tr-TR"/>
              </w:rPr>
              <w:t xml:space="preserve"> (5 hafta) </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22 Aralık </w:t>
            </w:r>
            <w:proofErr w:type="gramStart"/>
            <w:r w:rsidR="00703300">
              <w:rPr>
                <w:rFonts w:ascii="Times New Roman" w:hAnsi="Times New Roman"/>
                <w:sz w:val="24"/>
                <w:szCs w:val="24"/>
                <w:lang w:eastAsia="tr-TR"/>
              </w:rPr>
              <w:t>2015</w:t>
            </w:r>
            <w:r>
              <w:rPr>
                <w:rFonts w:ascii="Times New Roman" w:hAnsi="Times New Roman"/>
                <w:sz w:val="24"/>
                <w:szCs w:val="24"/>
                <w:lang w:eastAsia="tr-TR"/>
              </w:rPr>
              <w:t>-23</w:t>
            </w:r>
            <w:proofErr w:type="gramEnd"/>
            <w:r>
              <w:rPr>
                <w:rFonts w:ascii="Times New Roman" w:hAnsi="Times New Roman"/>
                <w:sz w:val="24"/>
                <w:szCs w:val="24"/>
                <w:lang w:eastAsia="tr-TR"/>
              </w:rPr>
              <w:t xml:space="preserve"> Ocak </w:t>
            </w:r>
            <w:r w:rsidR="00703300">
              <w:rPr>
                <w:rFonts w:ascii="Times New Roman" w:hAnsi="Times New Roman"/>
                <w:sz w:val="24"/>
                <w:szCs w:val="24"/>
                <w:lang w:eastAsia="tr-TR"/>
              </w:rPr>
              <w:t>2016</w:t>
            </w:r>
          </w:p>
        </w:tc>
      </w:tr>
      <w:tr w:rsidR="00234BE1" w:rsidRPr="00354D95" w:rsidTr="00E53D71">
        <w:trPr>
          <w:trHeight w:val="397"/>
          <w:jc w:val="center"/>
        </w:trPr>
        <w:tc>
          <w:tcPr>
            <w:tcW w:w="5279" w:type="dxa"/>
            <w:vAlign w:val="center"/>
          </w:tcPr>
          <w:p w:rsidR="00234BE1" w:rsidRPr="004A4957" w:rsidRDefault="00234BE1" w:rsidP="00990188">
            <w:pPr>
              <w:pStyle w:val="ListeParagraf"/>
              <w:numPr>
                <w:ilvl w:val="0"/>
                <w:numId w:val="6"/>
              </w:numPr>
              <w:ind w:left="227" w:hanging="227"/>
              <w:rPr>
                <w:sz w:val="24"/>
              </w:rPr>
            </w:pPr>
            <w:r>
              <w:rPr>
                <w:sz w:val="24"/>
              </w:rPr>
              <w:t xml:space="preserve">Ünite: </w:t>
            </w:r>
            <w:r w:rsidRPr="004A4957">
              <w:rPr>
                <w:sz w:val="24"/>
              </w:rPr>
              <w:t>İYİ Kİ VAR</w:t>
            </w:r>
          </w:p>
        </w:tc>
        <w:tc>
          <w:tcPr>
            <w:tcW w:w="1384"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12</w:t>
            </w:r>
            <w:r>
              <w:rPr>
                <w:rFonts w:ascii="Times New Roman" w:hAnsi="Times New Roman"/>
                <w:sz w:val="24"/>
                <w:szCs w:val="24"/>
                <w:lang w:eastAsia="tr-TR"/>
              </w:rPr>
              <w:t xml:space="preserve"> (4 hafta)</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09 Şubat </w:t>
            </w:r>
            <w:proofErr w:type="gramStart"/>
            <w:r w:rsidR="00703300">
              <w:rPr>
                <w:rFonts w:ascii="Times New Roman" w:hAnsi="Times New Roman"/>
                <w:sz w:val="24"/>
                <w:szCs w:val="24"/>
                <w:lang w:eastAsia="tr-TR"/>
              </w:rPr>
              <w:t>2016</w:t>
            </w:r>
            <w:r>
              <w:rPr>
                <w:rFonts w:ascii="Times New Roman" w:hAnsi="Times New Roman"/>
                <w:sz w:val="24"/>
                <w:szCs w:val="24"/>
                <w:lang w:eastAsia="tr-TR"/>
              </w:rPr>
              <w:t>-06</w:t>
            </w:r>
            <w:proofErr w:type="gramEnd"/>
            <w:r>
              <w:rPr>
                <w:rFonts w:ascii="Times New Roman" w:hAnsi="Times New Roman"/>
                <w:sz w:val="24"/>
                <w:szCs w:val="24"/>
                <w:lang w:eastAsia="tr-TR"/>
              </w:rPr>
              <w:t xml:space="preserve"> Mart </w:t>
            </w:r>
            <w:r w:rsidR="00703300">
              <w:rPr>
                <w:rFonts w:ascii="Times New Roman" w:hAnsi="Times New Roman"/>
                <w:sz w:val="24"/>
                <w:szCs w:val="24"/>
                <w:lang w:eastAsia="tr-TR"/>
              </w:rPr>
              <w:t>2016</w:t>
            </w:r>
          </w:p>
        </w:tc>
      </w:tr>
      <w:tr w:rsidR="00234BE1" w:rsidRPr="00354D95" w:rsidTr="00E53D71">
        <w:trPr>
          <w:trHeight w:val="397"/>
          <w:jc w:val="center"/>
        </w:trPr>
        <w:tc>
          <w:tcPr>
            <w:tcW w:w="5279" w:type="dxa"/>
            <w:vAlign w:val="center"/>
          </w:tcPr>
          <w:p w:rsidR="00234BE1" w:rsidRPr="004A4957" w:rsidRDefault="00234BE1" w:rsidP="00990188">
            <w:pPr>
              <w:pStyle w:val="ListeParagraf"/>
              <w:numPr>
                <w:ilvl w:val="0"/>
                <w:numId w:val="6"/>
              </w:numPr>
              <w:ind w:left="227" w:hanging="227"/>
              <w:rPr>
                <w:sz w:val="24"/>
              </w:rPr>
            </w:pPr>
            <w:r>
              <w:rPr>
                <w:sz w:val="24"/>
              </w:rPr>
              <w:t xml:space="preserve">Ünite: </w:t>
            </w:r>
            <w:r w:rsidRPr="004A4957">
              <w:rPr>
                <w:sz w:val="24"/>
              </w:rPr>
              <w:t>HEP BİRLİKTE</w:t>
            </w:r>
          </w:p>
        </w:tc>
        <w:tc>
          <w:tcPr>
            <w:tcW w:w="1384"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12</w:t>
            </w:r>
            <w:r>
              <w:rPr>
                <w:rFonts w:ascii="Times New Roman" w:hAnsi="Times New Roman"/>
                <w:sz w:val="24"/>
                <w:szCs w:val="24"/>
                <w:lang w:eastAsia="tr-TR"/>
              </w:rPr>
              <w:t xml:space="preserve"> (4 hafta)</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09 Mart </w:t>
            </w:r>
            <w:proofErr w:type="gramStart"/>
            <w:r w:rsidR="00703300">
              <w:rPr>
                <w:rFonts w:ascii="Times New Roman" w:hAnsi="Times New Roman"/>
                <w:sz w:val="24"/>
                <w:szCs w:val="24"/>
                <w:lang w:eastAsia="tr-TR"/>
              </w:rPr>
              <w:t>2016</w:t>
            </w:r>
            <w:r>
              <w:rPr>
                <w:rFonts w:ascii="Times New Roman" w:hAnsi="Times New Roman"/>
                <w:sz w:val="24"/>
                <w:szCs w:val="24"/>
                <w:lang w:eastAsia="tr-TR"/>
              </w:rPr>
              <w:t>-03</w:t>
            </w:r>
            <w:proofErr w:type="gramEnd"/>
            <w:r>
              <w:rPr>
                <w:rFonts w:ascii="Times New Roman" w:hAnsi="Times New Roman"/>
                <w:sz w:val="24"/>
                <w:szCs w:val="24"/>
                <w:lang w:eastAsia="tr-TR"/>
              </w:rPr>
              <w:t xml:space="preserve"> Nisan </w:t>
            </w:r>
            <w:r w:rsidR="00703300">
              <w:rPr>
                <w:rFonts w:ascii="Times New Roman" w:hAnsi="Times New Roman"/>
                <w:sz w:val="24"/>
                <w:szCs w:val="24"/>
                <w:lang w:eastAsia="tr-TR"/>
              </w:rPr>
              <w:t>2016</w:t>
            </w:r>
          </w:p>
        </w:tc>
      </w:tr>
      <w:tr w:rsidR="00234BE1" w:rsidRPr="00354D95" w:rsidTr="00E53D71">
        <w:trPr>
          <w:trHeight w:val="397"/>
          <w:jc w:val="center"/>
        </w:trPr>
        <w:tc>
          <w:tcPr>
            <w:tcW w:w="5279" w:type="dxa"/>
            <w:vAlign w:val="center"/>
          </w:tcPr>
          <w:p w:rsidR="00234BE1" w:rsidRPr="004A4957" w:rsidRDefault="00234BE1" w:rsidP="00990188">
            <w:pPr>
              <w:pStyle w:val="ListeParagraf"/>
              <w:numPr>
                <w:ilvl w:val="0"/>
                <w:numId w:val="6"/>
              </w:numPr>
              <w:ind w:left="227" w:hanging="227"/>
              <w:rPr>
                <w:sz w:val="24"/>
              </w:rPr>
            </w:pPr>
            <w:r>
              <w:rPr>
                <w:sz w:val="24"/>
              </w:rPr>
              <w:t xml:space="preserve">Ünite: </w:t>
            </w:r>
            <w:r w:rsidRPr="004A4957">
              <w:rPr>
                <w:sz w:val="24"/>
              </w:rPr>
              <w:t>İNSANLAR VE YÖNETİM</w:t>
            </w:r>
          </w:p>
        </w:tc>
        <w:tc>
          <w:tcPr>
            <w:tcW w:w="1384"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15</w:t>
            </w:r>
            <w:r>
              <w:rPr>
                <w:rFonts w:ascii="Times New Roman" w:hAnsi="Times New Roman"/>
                <w:sz w:val="24"/>
                <w:szCs w:val="24"/>
                <w:lang w:eastAsia="tr-TR"/>
              </w:rPr>
              <w:t xml:space="preserve"> (5 hafta)</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06 Nisan </w:t>
            </w:r>
            <w:proofErr w:type="gramStart"/>
            <w:r w:rsidR="00703300">
              <w:rPr>
                <w:rFonts w:ascii="Times New Roman" w:hAnsi="Times New Roman"/>
                <w:sz w:val="24"/>
                <w:szCs w:val="24"/>
                <w:lang w:eastAsia="tr-TR"/>
              </w:rPr>
              <w:t>2016</w:t>
            </w:r>
            <w:r>
              <w:rPr>
                <w:rFonts w:ascii="Times New Roman" w:hAnsi="Times New Roman"/>
                <w:sz w:val="24"/>
                <w:szCs w:val="24"/>
                <w:lang w:eastAsia="tr-TR"/>
              </w:rPr>
              <w:t>-08</w:t>
            </w:r>
            <w:proofErr w:type="gramEnd"/>
            <w:r>
              <w:rPr>
                <w:rFonts w:ascii="Times New Roman" w:hAnsi="Times New Roman"/>
                <w:sz w:val="24"/>
                <w:szCs w:val="24"/>
                <w:lang w:eastAsia="tr-TR"/>
              </w:rPr>
              <w:t xml:space="preserve"> Mayıs </w:t>
            </w:r>
            <w:r w:rsidR="00703300">
              <w:rPr>
                <w:rFonts w:ascii="Times New Roman" w:hAnsi="Times New Roman"/>
                <w:sz w:val="24"/>
                <w:szCs w:val="24"/>
                <w:lang w:eastAsia="tr-TR"/>
              </w:rPr>
              <w:t>2016</w:t>
            </w:r>
            <w:r>
              <w:rPr>
                <w:rFonts w:ascii="Times New Roman" w:hAnsi="Times New Roman"/>
                <w:sz w:val="24"/>
                <w:szCs w:val="24"/>
                <w:lang w:eastAsia="tr-TR"/>
              </w:rPr>
              <w:t xml:space="preserve"> </w:t>
            </w:r>
          </w:p>
        </w:tc>
      </w:tr>
      <w:tr w:rsidR="00234BE1" w:rsidRPr="00354D95" w:rsidTr="00E53D71">
        <w:trPr>
          <w:trHeight w:val="397"/>
          <w:jc w:val="center"/>
        </w:trPr>
        <w:tc>
          <w:tcPr>
            <w:tcW w:w="5279" w:type="dxa"/>
            <w:vAlign w:val="center"/>
          </w:tcPr>
          <w:p w:rsidR="00234BE1" w:rsidRPr="004A4957" w:rsidRDefault="00234BE1" w:rsidP="00990188">
            <w:pPr>
              <w:pStyle w:val="ListeParagraf"/>
              <w:numPr>
                <w:ilvl w:val="0"/>
                <w:numId w:val="6"/>
              </w:numPr>
              <w:ind w:left="227" w:hanging="227"/>
              <w:rPr>
                <w:sz w:val="24"/>
              </w:rPr>
            </w:pPr>
            <w:r>
              <w:rPr>
                <w:sz w:val="24"/>
              </w:rPr>
              <w:t xml:space="preserve">Ünite: </w:t>
            </w:r>
            <w:r w:rsidRPr="004A4957">
              <w:rPr>
                <w:sz w:val="24"/>
              </w:rPr>
              <w:t>UZAKTAKİ ARKADAŞLARIM</w:t>
            </w:r>
          </w:p>
        </w:tc>
        <w:tc>
          <w:tcPr>
            <w:tcW w:w="1384"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12</w:t>
            </w:r>
            <w:r>
              <w:rPr>
                <w:rFonts w:ascii="Times New Roman" w:hAnsi="Times New Roman"/>
                <w:sz w:val="24"/>
                <w:szCs w:val="24"/>
                <w:lang w:eastAsia="tr-TR"/>
              </w:rPr>
              <w:t xml:space="preserve"> (5 hafta)</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11 Mayıs </w:t>
            </w:r>
            <w:proofErr w:type="gramStart"/>
            <w:r w:rsidR="00703300">
              <w:rPr>
                <w:rFonts w:ascii="Times New Roman" w:hAnsi="Times New Roman"/>
                <w:sz w:val="24"/>
                <w:szCs w:val="24"/>
                <w:lang w:eastAsia="tr-TR"/>
              </w:rPr>
              <w:t>2016</w:t>
            </w:r>
            <w:r>
              <w:rPr>
                <w:rFonts w:ascii="Times New Roman" w:hAnsi="Times New Roman"/>
                <w:sz w:val="24"/>
                <w:szCs w:val="24"/>
                <w:lang w:eastAsia="tr-TR"/>
              </w:rPr>
              <w:t>-12</w:t>
            </w:r>
            <w:proofErr w:type="gramEnd"/>
            <w:r>
              <w:rPr>
                <w:rFonts w:ascii="Times New Roman" w:hAnsi="Times New Roman"/>
                <w:sz w:val="24"/>
                <w:szCs w:val="24"/>
                <w:lang w:eastAsia="tr-TR"/>
              </w:rPr>
              <w:t xml:space="preserve"> Haziran </w:t>
            </w:r>
            <w:r w:rsidR="00703300">
              <w:rPr>
                <w:rFonts w:ascii="Times New Roman" w:hAnsi="Times New Roman"/>
                <w:sz w:val="24"/>
                <w:szCs w:val="24"/>
                <w:lang w:eastAsia="tr-TR"/>
              </w:rPr>
              <w:t>2016</w:t>
            </w:r>
          </w:p>
        </w:tc>
      </w:tr>
    </w:tbl>
    <w:p w:rsidR="00234BE1" w:rsidRPr="00BC415A" w:rsidRDefault="00234BE1" w:rsidP="001D2636">
      <w:pPr>
        <w:spacing w:after="0" w:line="240" w:lineRule="auto"/>
        <w:rPr>
          <w:rFonts w:ascii="Times New Roman" w:hAnsi="Times New Roman"/>
          <w:sz w:val="24"/>
          <w:szCs w:val="24"/>
          <w:lang w:eastAsia="tr-TR"/>
        </w:rPr>
      </w:pPr>
    </w:p>
    <w:p w:rsidR="00234BE1" w:rsidRPr="00BC415A" w:rsidRDefault="00234BE1" w:rsidP="001D2636">
      <w:pPr>
        <w:spacing w:after="0" w:line="240" w:lineRule="auto"/>
        <w:jc w:val="center"/>
        <w:rPr>
          <w:rFonts w:ascii="Times New Roman" w:hAnsi="Times New Roman"/>
          <w:b/>
          <w:sz w:val="24"/>
          <w:szCs w:val="24"/>
          <w:lang w:eastAsia="tr-TR"/>
        </w:rPr>
      </w:pPr>
      <w:r w:rsidRPr="00BC415A">
        <w:rPr>
          <w:rFonts w:ascii="Times New Roman" w:hAnsi="Times New Roman"/>
          <w:b/>
          <w:sz w:val="24"/>
          <w:szCs w:val="24"/>
          <w:lang w:eastAsia="tr-TR"/>
        </w:rPr>
        <w:t>TÜRKÇE</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245"/>
        <w:gridCol w:w="1418"/>
        <w:gridCol w:w="3543"/>
      </w:tblGrid>
      <w:tr w:rsidR="00234BE1" w:rsidRPr="00354D95" w:rsidTr="00E53D71">
        <w:trPr>
          <w:trHeight w:val="454"/>
          <w:jc w:val="center"/>
        </w:trPr>
        <w:tc>
          <w:tcPr>
            <w:tcW w:w="5245" w:type="dxa"/>
            <w:vAlign w:val="center"/>
          </w:tcPr>
          <w:p w:rsidR="00234BE1" w:rsidRPr="004A4957" w:rsidRDefault="00234BE1" w:rsidP="004A4957">
            <w:pPr>
              <w:pStyle w:val="Balk2"/>
              <w:rPr>
                <w:bCs w:val="0"/>
              </w:rPr>
            </w:pPr>
            <w:r w:rsidRPr="004A4957">
              <w:rPr>
                <w:bCs w:val="0"/>
              </w:rPr>
              <w:t>TEMALAR</w:t>
            </w:r>
          </w:p>
        </w:tc>
        <w:tc>
          <w:tcPr>
            <w:tcW w:w="1418"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Ders Saati</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Başlangıç ve Bitiş Tarihi</w:t>
            </w:r>
          </w:p>
        </w:tc>
      </w:tr>
      <w:tr w:rsidR="00234BE1" w:rsidRPr="00354D95" w:rsidTr="00E53D71">
        <w:trPr>
          <w:trHeight w:val="454"/>
          <w:jc w:val="center"/>
        </w:trPr>
        <w:tc>
          <w:tcPr>
            <w:tcW w:w="5245" w:type="dxa"/>
            <w:vAlign w:val="center"/>
          </w:tcPr>
          <w:p w:rsidR="00234BE1" w:rsidRPr="00E53D71" w:rsidRDefault="00234BE1" w:rsidP="00990188">
            <w:pPr>
              <w:pStyle w:val="ListeParagraf"/>
              <w:numPr>
                <w:ilvl w:val="0"/>
                <w:numId w:val="5"/>
              </w:numPr>
              <w:ind w:left="267" w:hanging="227"/>
              <w:rPr>
                <w:sz w:val="24"/>
              </w:rPr>
            </w:pPr>
            <w:r>
              <w:rPr>
                <w:sz w:val="24"/>
              </w:rPr>
              <w:t>Tema: BİREY VE TOPLUM</w:t>
            </w:r>
          </w:p>
        </w:tc>
        <w:tc>
          <w:tcPr>
            <w:tcW w:w="1418" w:type="dxa"/>
            <w:vAlign w:val="center"/>
          </w:tcPr>
          <w:p w:rsidR="00234BE1" w:rsidRPr="00BC415A" w:rsidRDefault="00DB41AC"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30</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15 Eylül </w:t>
            </w:r>
            <w:proofErr w:type="gramStart"/>
            <w:r w:rsidR="00703300">
              <w:rPr>
                <w:rFonts w:ascii="Times New Roman" w:hAnsi="Times New Roman"/>
                <w:sz w:val="24"/>
                <w:szCs w:val="24"/>
                <w:lang w:eastAsia="tr-TR"/>
              </w:rPr>
              <w:t>2015</w:t>
            </w:r>
            <w:r>
              <w:rPr>
                <w:rFonts w:ascii="Times New Roman" w:hAnsi="Times New Roman"/>
                <w:sz w:val="24"/>
                <w:szCs w:val="24"/>
                <w:lang w:eastAsia="tr-TR"/>
              </w:rPr>
              <w:t>-17</w:t>
            </w:r>
            <w:proofErr w:type="gramEnd"/>
            <w:r>
              <w:rPr>
                <w:rFonts w:ascii="Times New Roman" w:hAnsi="Times New Roman"/>
                <w:sz w:val="24"/>
                <w:szCs w:val="24"/>
                <w:lang w:eastAsia="tr-TR"/>
              </w:rPr>
              <w:t xml:space="preserve"> Ekim </w:t>
            </w:r>
            <w:r w:rsidR="00703300">
              <w:rPr>
                <w:rFonts w:ascii="Times New Roman" w:hAnsi="Times New Roman"/>
                <w:sz w:val="24"/>
                <w:szCs w:val="24"/>
                <w:lang w:eastAsia="tr-TR"/>
              </w:rPr>
              <w:t>2015</w:t>
            </w:r>
          </w:p>
        </w:tc>
      </w:tr>
      <w:tr w:rsidR="00234BE1" w:rsidRPr="00354D95" w:rsidTr="00E53D71">
        <w:trPr>
          <w:trHeight w:val="454"/>
          <w:jc w:val="center"/>
        </w:trPr>
        <w:tc>
          <w:tcPr>
            <w:tcW w:w="5245" w:type="dxa"/>
            <w:vAlign w:val="center"/>
          </w:tcPr>
          <w:p w:rsidR="00234BE1" w:rsidRPr="00E53D71" w:rsidRDefault="00234BE1" w:rsidP="00990188">
            <w:pPr>
              <w:pStyle w:val="ListeParagraf"/>
              <w:numPr>
                <w:ilvl w:val="0"/>
                <w:numId w:val="5"/>
              </w:numPr>
              <w:ind w:left="267" w:hanging="227"/>
              <w:rPr>
                <w:sz w:val="24"/>
              </w:rPr>
            </w:pPr>
            <w:r>
              <w:rPr>
                <w:sz w:val="24"/>
              </w:rPr>
              <w:t>Tema: ATATÜRK</w:t>
            </w:r>
          </w:p>
        </w:tc>
        <w:tc>
          <w:tcPr>
            <w:tcW w:w="1418" w:type="dxa"/>
            <w:vAlign w:val="center"/>
          </w:tcPr>
          <w:p w:rsidR="00234BE1" w:rsidRPr="00BC415A" w:rsidRDefault="00DB41AC"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30</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20 Ekim </w:t>
            </w:r>
            <w:proofErr w:type="gramStart"/>
            <w:r w:rsidR="00703300">
              <w:rPr>
                <w:rFonts w:ascii="Times New Roman" w:hAnsi="Times New Roman"/>
                <w:sz w:val="24"/>
                <w:szCs w:val="24"/>
                <w:lang w:eastAsia="tr-TR"/>
              </w:rPr>
              <w:t>2015</w:t>
            </w:r>
            <w:r>
              <w:rPr>
                <w:rFonts w:ascii="Times New Roman" w:hAnsi="Times New Roman"/>
                <w:sz w:val="24"/>
                <w:szCs w:val="24"/>
                <w:lang w:eastAsia="tr-TR"/>
              </w:rPr>
              <w:t>-21</w:t>
            </w:r>
            <w:proofErr w:type="gramEnd"/>
            <w:r>
              <w:rPr>
                <w:rFonts w:ascii="Times New Roman" w:hAnsi="Times New Roman"/>
                <w:sz w:val="24"/>
                <w:szCs w:val="24"/>
                <w:lang w:eastAsia="tr-TR"/>
              </w:rPr>
              <w:t xml:space="preserve"> Kasım </w:t>
            </w:r>
            <w:r w:rsidR="00703300">
              <w:rPr>
                <w:rFonts w:ascii="Times New Roman" w:hAnsi="Times New Roman"/>
                <w:sz w:val="24"/>
                <w:szCs w:val="24"/>
                <w:lang w:eastAsia="tr-TR"/>
              </w:rPr>
              <w:t>2015</w:t>
            </w:r>
          </w:p>
        </w:tc>
      </w:tr>
      <w:tr w:rsidR="00234BE1" w:rsidRPr="00354D95" w:rsidTr="00E53D71">
        <w:trPr>
          <w:trHeight w:val="454"/>
          <w:jc w:val="center"/>
        </w:trPr>
        <w:tc>
          <w:tcPr>
            <w:tcW w:w="5245" w:type="dxa"/>
            <w:vAlign w:val="center"/>
          </w:tcPr>
          <w:p w:rsidR="00234BE1" w:rsidRPr="00E53D71" w:rsidRDefault="00234BE1" w:rsidP="00990188">
            <w:pPr>
              <w:pStyle w:val="ListeParagraf"/>
              <w:numPr>
                <w:ilvl w:val="0"/>
                <w:numId w:val="5"/>
              </w:numPr>
              <w:ind w:left="267" w:hanging="227"/>
              <w:rPr>
                <w:sz w:val="24"/>
              </w:rPr>
            </w:pPr>
            <w:r>
              <w:rPr>
                <w:sz w:val="24"/>
              </w:rPr>
              <w:t>Tema: ÜRETİM, TÜKETİM VE VERİMLİLİK</w:t>
            </w:r>
          </w:p>
        </w:tc>
        <w:tc>
          <w:tcPr>
            <w:tcW w:w="1418" w:type="dxa"/>
            <w:vAlign w:val="center"/>
          </w:tcPr>
          <w:p w:rsidR="00234BE1" w:rsidRPr="00BC415A" w:rsidRDefault="00DB41AC"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30</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24 Kasım </w:t>
            </w:r>
            <w:r w:rsidR="00703300">
              <w:rPr>
                <w:rFonts w:ascii="Times New Roman" w:hAnsi="Times New Roman"/>
                <w:sz w:val="24"/>
                <w:szCs w:val="24"/>
                <w:lang w:eastAsia="tr-TR"/>
              </w:rPr>
              <w:t>2015</w:t>
            </w:r>
            <w:r>
              <w:rPr>
                <w:rFonts w:ascii="Times New Roman" w:hAnsi="Times New Roman"/>
                <w:sz w:val="24"/>
                <w:szCs w:val="24"/>
                <w:lang w:eastAsia="tr-TR"/>
              </w:rPr>
              <w:t xml:space="preserve">- 26 Aralık </w:t>
            </w:r>
            <w:r w:rsidR="00703300">
              <w:rPr>
                <w:rFonts w:ascii="Times New Roman" w:hAnsi="Times New Roman"/>
                <w:sz w:val="24"/>
                <w:szCs w:val="24"/>
                <w:lang w:eastAsia="tr-TR"/>
              </w:rPr>
              <w:t>2015</w:t>
            </w:r>
          </w:p>
        </w:tc>
      </w:tr>
      <w:tr w:rsidR="00234BE1" w:rsidRPr="00354D95" w:rsidTr="00E53D71">
        <w:trPr>
          <w:trHeight w:val="454"/>
          <w:jc w:val="center"/>
        </w:trPr>
        <w:tc>
          <w:tcPr>
            <w:tcW w:w="5245" w:type="dxa"/>
            <w:vAlign w:val="center"/>
          </w:tcPr>
          <w:p w:rsidR="00234BE1" w:rsidRPr="00E53D71" w:rsidRDefault="00234BE1" w:rsidP="00990188">
            <w:pPr>
              <w:pStyle w:val="ListeParagraf"/>
              <w:numPr>
                <w:ilvl w:val="0"/>
                <w:numId w:val="5"/>
              </w:numPr>
              <w:ind w:left="267" w:hanging="227"/>
              <w:rPr>
                <w:sz w:val="24"/>
              </w:rPr>
            </w:pPr>
            <w:r>
              <w:rPr>
                <w:sz w:val="24"/>
              </w:rPr>
              <w:t>Tema: YENİLİKLER VE GELİŞMELER</w:t>
            </w:r>
          </w:p>
        </w:tc>
        <w:tc>
          <w:tcPr>
            <w:tcW w:w="1418" w:type="dxa"/>
            <w:vAlign w:val="center"/>
          </w:tcPr>
          <w:p w:rsidR="00234BE1" w:rsidRPr="00BC415A" w:rsidRDefault="00DB41AC"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24</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29 Aralık </w:t>
            </w:r>
            <w:proofErr w:type="gramStart"/>
            <w:r w:rsidR="00703300">
              <w:rPr>
                <w:rFonts w:ascii="Times New Roman" w:hAnsi="Times New Roman"/>
                <w:sz w:val="24"/>
                <w:szCs w:val="24"/>
                <w:lang w:eastAsia="tr-TR"/>
              </w:rPr>
              <w:t>2015</w:t>
            </w:r>
            <w:r>
              <w:rPr>
                <w:rFonts w:ascii="Times New Roman" w:hAnsi="Times New Roman"/>
                <w:sz w:val="24"/>
                <w:szCs w:val="24"/>
                <w:lang w:eastAsia="tr-TR"/>
              </w:rPr>
              <w:t>-23</w:t>
            </w:r>
            <w:proofErr w:type="gramEnd"/>
            <w:r>
              <w:rPr>
                <w:rFonts w:ascii="Times New Roman" w:hAnsi="Times New Roman"/>
                <w:sz w:val="24"/>
                <w:szCs w:val="24"/>
                <w:lang w:eastAsia="tr-TR"/>
              </w:rPr>
              <w:t xml:space="preserve"> Ocak </w:t>
            </w:r>
            <w:r w:rsidR="00703300">
              <w:rPr>
                <w:rFonts w:ascii="Times New Roman" w:hAnsi="Times New Roman"/>
                <w:sz w:val="24"/>
                <w:szCs w:val="24"/>
                <w:lang w:eastAsia="tr-TR"/>
              </w:rPr>
              <w:t>2016</w:t>
            </w:r>
          </w:p>
        </w:tc>
      </w:tr>
      <w:tr w:rsidR="00234BE1" w:rsidRPr="00354D95" w:rsidTr="00E53D71">
        <w:trPr>
          <w:trHeight w:val="454"/>
          <w:jc w:val="center"/>
        </w:trPr>
        <w:tc>
          <w:tcPr>
            <w:tcW w:w="5245" w:type="dxa"/>
            <w:vAlign w:val="center"/>
          </w:tcPr>
          <w:p w:rsidR="00234BE1" w:rsidRPr="00E53D71" w:rsidRDefault="00234BE1" w:rsidP="00990188">
            <w:pPr>
              <w:pStyle w:val="ListeParagraf"/>
              <w:numPr>
                <w:ilvl w:val="0"/>
                <w:numId w:val="5"/>
              </w:numPr>
              <w:ind w:left="267" w:hanging="227"/>
              <w:rPr>
                <w:sz w:val="24"/>
              </w:rPr>
            </w:pPr>
            <w:r>
              <w:rPr>
                <w:sz w:val="24"/>
              </w:rPr>
              <w:t>Tema: SAĞLIK VE ÇEVRE</w:t>
            </w:r>
          </w:p>
        </w:tc>
        <w:tc>
          <w:tcPr>
            <w:tcW w:w="1418" w:type="dxa"/>
            <w:vAlign w:val="center"/>
          </w:tcPr>
          <w:p w:rsidR="00234BE1" w:rsidRPr="00BC415A" w:rsidRDefault="00DB41AC"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24</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09 Şubat </w:t>
            </w:r>
            <w:proofErr w:type="gramStart"/>
            <w:r w:rsidR="00703300">
              <w:rPr>
                <w:rFonts w:ascii="Times New Roman" w:hAnsi="Times New Roman"/>
                <w:sz w:val="24"/>
                <w:szCs w:val="24"/>
                <w:lang w:eastAsia="tr-TR"/>
              </w:rPr>
              <w:t>2016</w:t>
            </w:r>
            <w:r>
              <w:rPr>
                <w:rFonts w:ascii="Times New Roman" w:hAnsi="Times New Roman"/>
                <w:sz w:val="24"/>
                <w:szCs w:val="24"/>
                <w:lang w:eastAsia="tr-TR"/>
              </w:rPr>
              <w:t>-06</w:t>
            </w:r>
            <w:proofErr w:type="gramEnd"/>
            <w:r>
              <w:rPr>
                <w:rFonts w:ascii="Times New Roman" w:hAnsi="Times New Roman"/>
                <w:sz w:val="24"/>
                <w:szCs w:val="24"/>
                <w:lang w:eastAsia="tr-TR"/>
              </w:rPr>
              <w:t xml:space="preserve"> Mart </w:t>
            </w:r>
            <w:r w:rsidR="00703300">
              <w:rPr>
                <w:rFonts w:ascii="Times New Roman" w:hAnsi="Times New Roman"/>
                <w:sz w:val="24"/>
                <w:szCs w:val="24"/>
                <w:lang w:eastAsia="tr-TR"/>
              </w:rPr>
              <w:t>2016</w:t>
            </w:r>
          </w:p>
        </w:tc>
      </w:tr>
      <w:tr w:rsidR="00234BE1" w:rsidRPr="00354D95" w:rsidTr="00E53D71">
        <w:trPr>
          <w:trHeight w:val="454"/>
          <w:jc w:val="center"/>
        </w:trPr>
        <w:tc>
          <w:tcPr>
            <w:tcW w:w="5245" w:type="dxa"/>
            <w:vAlign w:val="center"/>
          </w:tcPr>
          <w:p w:rsidR="00234BE1" w:rsidRPr="00E53D71" w:rsidRDefault="00234BE1" w:rsidP="00990188">
            <w:pPr>
              <w:pStyle w:val="ListeParagraf"/>
              <w:numPr>
                <w:ilvl w:val="0"/>
                <w:numId w:val="5"/>
              </w:numPr>
              <w:ind w:left="267" w:hanging="227"/>
              <w:rPr>
                <w:sz w:val="24"/>
              </w:rPr>
            </w:pPr>
            <w:r>
              <w:rPr>
                <w:sz w:val="24"/>
              </w:rPr>
              <w:t>Tema: GÜZEL ÜLKEM TÜRKİYE</w:t>
            </w:r>
          </w:p>
        </w:tc>
        <w:tc>
          <w:tcPr>
            <w:tcW w:w="1418" w:type="dxa"/>
            <w:vAlign w:val="center"/>
          </w:tcPr>
          <w:p w:rsidR="00234BE1" w:rsidRPr="00BC415A" w:rsidRDefault="00DB41AC"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24</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09 Mart </w:t>
            </w:r>
            <w:proofErr w:type="gramStart"/>
            <w:r w:rsidR="00703300">
              <w:rPr>
                <w:rFonts w:ascii="Times New Roman" w:hAnsi="Times New Roman"/>
                <w:sz w:val="24"/>
                <w:szCs w:val="24"/>
                <w:lang w:eastAsia="tr-TR"/>
              </w:rPr>
              <w:t>2016</w:t>
            </w:r>
            <w:r>
              <w:rPr>
                <w:rFonts w:ascii="Times New Roman" w:hAnsi="Times New Roman"/>
                <w:sz w:val="24"/>
                <w:szCs w:val="24"/>
                <w:lang w:eastAsia="tr-TR"/>
              </w:rPr>
              <w:t>-03</w:t>
            </w:r>
            <w:proofErr w:type="gramEnd"/>
            <w:r>
              <w:rPr>
                <w:rFonts w:ascii="Times New Roman" w:hAnsi="Times New Roman"/>
                <w:sz w:val="24"/>
                <w:szCs w:val="24"/>
                <w:lang w:eastAsia="tr-TR"/>
              </w:rPr>
              <w:t xml:space="preserve"> Nisan </w:t>
            </w:r>
            <w:r w:rsidR="00703300">
              <w:rPr>
                <w:rFonts w:ascii="Times New Roman" w:hAnsi="Times New Roman"/>
                <w:sz w:val="24"/>
                <w:szCs w:val="24"/>
                <w:lang w:eastAsia="tr-TR"/>
              </w:rPr>
              <w:t>2016</w:t>
            </w:r>
          </w:p>
        </w:tc>
      </w:tr>
      <w:tr w:rsidR="00234BE1" w:rsidRPr="00354D95" w:rsidTr="00E53D71">
        <w:trPr>
          <w:trHeight w:val="454"/>
          <w:jc w:val="center"/>
        </w:trPr>
        <w:tc>
          <w:tcPr>
            <w:tcW w:w="5245" w:type="dxa"/>
            <w:vAlign w:val="center"/>
          </w:tcPr>
          <w:p w:rsidR="00234BE1" w:rsidRPr="00BC415A" w:rsidRDefault="00234BE1" w:rsidP="00990188">
            <w:pPr>
              <w:pStyle w:val="Stil"/>
              <w:widowControl/>
              <w:numPr>
                <w:ilvl w:val="0"/>
                <w:numId w:val="5"/>
              </w:numPr>
              <w:autoSpaceDE/>
              <w:autoSpaceDN/>
              <w:adjustRightInd/>
              <w:ind w:left="267" w:hanging="227"/>
            </w:pPr>
            <w:r>
              <w:t>Tema: DEĞERLERİMİZ</w:t>
            </w:r>
          </w:p>
        </w:tc>
        <w:tc>
          <w:tcPr>
            <w:tcW w:w="1418" w:type="dxa"/>
            <w:vAlign w:val="center"/>
          </w:tcPr>
          <w:p w:rsidR="00234BE1" w:rsidRPr="00BC415A" w:rsidRDefault="00DB41AC"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24</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06 Nisan </w:t>
            </w:r>
            <w:proofErr w:type="gramStart"/>
            <w:r w:rsidR="00703300">
              <w:rPr>
                <w:rFonts w:ascii="Times New Roman" w:hAnsi="Times New Roman"/>
                <w:sz w:val="24"/>
                <w:szCs w:val="24"/>
                <w:lang w:eastAsia="tr-TR"/>
              </w:rPr>
              <w:t>2016</w:t>
            </w:r>
            <w:r>
              <w:rPr>
                <w:rFonts w:ascii="Times New Roman" w:hAnsi="Times New Roman"/>
                <w:sz w:val="24"/>
                <w:szCs w:val="24"/>
                <w:lang w:eastAsia="tr-TR"/>
              </w:rPr>
              <w:t>-08</w:t>
            </w:r>
            <w:proofErr w:type="gramEnd"/>
            <w:r>
              <w:rPr>
                <w:rFonts w:ascii="Times New Roman" w:hAnsi="Times New Roman"/>
                <w:sz w:val="24"/>
                <w:szCs w:val="24"/>
                <w:lang w:eastAsia="tr-TR"/>
              </w:rPr>
              <w:t xml:space="preserve"> Mayıs </w:t>
            </w:r>
            <w:r w:rsidR="00703300">
              <w:rPr>
                <w:rFonts w:ascii="Times New Roman" w:hAnsi="Times New Roman"/>
                <w:sz w:val="24"/>
                <w:szCs w:val="24"/>
                <w:lang w:eastAsia="tr-TR"/>
              </w:rPr>
              <w:t>2016</w:t>
            </w:r>
          </w:p>
        </w:tc>
      </w:tr>
      <w:tr w:rsidR="00234BE1" w:rsidRPr="00354D95" w:rsidTr="00E53D71">
        <w:trPr>
          <w:trHeight w:val="454"/>
          <w:jc w:val="center"/>
        </w:trPr>
        <w:tc>
          <w:tcPr>
            <w:tcW w:w="5245" w:type="dxa"/>
            <w:vAlign w:val="center"/>
          </w:tcPr>
          <w:p w:rsidR="00234BE1" w:rsidRPr="00E53D71" w:rsidRDefault="00234BE1" w:rsidP="00990188">
            <w:pPr>
              <w:pStyle w:val="ListeParagraf"/>
              <w:numPr>
                <w:ilvl w:val="0"/>
                <w:numId w:val="5"/>
              </w:numPr>
              <w:ind w:left="267" w:hanging="227"/>
              <w:rPr>
                <w:sz w:val="24"/>
              </w:rPr>
            </w:pPr>
            <w:r>
              <w:rPr>
                <w:sz w:val="24"/>
              </w:rPr>
              <w:t>Tema: HAYAL GÜCÜ</w:t>
            </w:r>
          </w:p>
        </w:tc>
        <w:tc>
          <w:tcPr>
            <w:tcW w:w="1418" w:type="dxa"/>
            <w:vAlign w:val="center"/>
          </w:tcPr>
          <w:p w:rsidR="00234BE1" w:rsidRPr="00BC415A" w:rsidRDefault="00DB41AC"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24</w:t>
            </w:r>
          </w:p>
        </w:tc>
        <w:tc>
          <w:tcPr>
            <w:tcW w:w="3543"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11 Mayıs </w:t>
            </w:r>
            <w:proofErr w:type="gramStart"/>
            <w:r w:rsidR="00703300">
              <w:rPr>
                <w:rFonts w:ascii="Times New Roman" w:hAnsi="Times New Roman"/>
                <w:sz w:val="24"/>
                <w:szCs w:val="24"/>
                <w:lang w:eastAsia="tr-TR"/>
              </w:rPr>
              <w:t>2016</w:t>
            </w:r>
            <w:r>
              <w:rPr>
                <w:rFonts w:ascii="Times New Roman" w:hAnsi="Times New Roman"/>
                <w:sz w:val="24"/>
                <w:szCs w:val="24"/>
                <w:lang w:eastAsia="tr-TR"/>
              </w:rPr>
              <w:t>-12</w:t>
            </w:r>
            <w:proofErr w:type="gramEnd"/>
            <w:r>
              <w:rPr>
                <w:rFonts w:ascii="Times New Roman" w:hAnsi="Times New Roman"/>
                <w:sz w:val="24"/>
                <w:szCs w:val="24"/>
                <w:lang w:eastAsia="tr-TR"/>
              </w:rPr>
              <w:t xml:space="preserve"> Haziran </w:t>
            </w:r>
            <w:r w:rsidR="00703300">
              <w:rPr>
                <w:rFonts w:ascii="Times New Roman" w:hAnsi="Times New Roman"/>
                <w:sz w:val="24"/>
                <w:szCs w:val="24"/>
                <w:lang w:eastAsia="tr-TR"/>
              </w:rPr>
              <w:t>2016</w:t>
            </w:r>
          </w:p>
        </w:tc>
      </w:tr>
    </w:tbl>
    <w:p w:rsidR="00234BE1" w:rsidRDefault="00234BE1" w:rsidP="001D2636">
      <w:pPr>
        <w:spacing w:after="0" w:line="240" w:lineRule="auto"/>
        <w:jc w:val="center"/>
        <w:rPr>
          <w:rFonts w:ascii="Times New Roman" w:hAnsi="Times New Roman"/>
          <w:b/>
          <w:sz w:val="24"/>
          <w:szCs w:val="24"/>
          <w:lang w:eastAsia="tr-TR"/>
        </w:rPr>
      </w:pPr>
    </w:p>
    <w:p w:rsidR="002E6D82" w:rsidRDefault="002E6D82" w:rsidP="001D2636">
      <w:pPr>
        <w:spacing w:after="0" w:line="240" w:lineRule="auto"/>
        <w:jc w:val="center"/>
        <w:rPr>
          <w:rFonts w:ascii="Times New Roman" w:hAnsi="Times New Roman"/>
          <w:b/>
          <w:sz w:val="24"/>
          <w:szCs w:val="24"/>
          <w:lang w:eastAsia="tr-TR"/>
        </w:rPr>
      </w:pPr>
    </w:p>
    <w:p w:rsidR="00234BE1" w:rsidRPr="00BC415A" w:rsidRDefault="00234BE1" w:rsidP="001D2636">
      <w:pPr>
        <w:spacing w:after="0" w:line="240" w:lineRule="auto"/>
        <w:jc w:val="center"/>
        <w:rPr>
          <w:rFonts w:ascii="Times New Roman" w:hAnsi="Times New Roman"/>
          <w:b/>
          <w:sz w:val="24"/>
          <w:szCs w:val="24"/>
          <w:lang w:eastAsia="tr-TR"/>
        </w:rPr>
      </w:pPr>
      <w:r w:rsidRPr="00BC415A">
        <w:rPr>
          <w:rFonts w:ascii="Times New Roman" w:hAnsi="Times New Roman"/>
          <w:b/>
          <w:sz w:val="24"/>
          <w:szCs w:val="24"/>
          <w:lang w:eastAsia="tr-TR"/>
        </w:rPr>
        <w:lastRenderedPageBreak/>
        <w:t>MATEMATİK</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27"/>
        <w:gridCol w:w="1440"/>
        <w:gridCol w:w="3339"/>
      </w:tblGrid>
      <w:tr w:rsidR="00234BE1" w:rsidRPr="00354D95" w:rsidTr="001F6AE1">
        <w:trPr>
          <w:trHeight w:val="397"/>
          <w:jc w:val="center"/>
        </w:trPr>
        <w:tc>
          <w:tcPr>
            <w:tcW w:w="5427" w:type="dxa"/>
            <w:vAlign w:val="center"/>
          </w:tcPr>
          <w:p w:rsidR="00234BE1" w:rsidRPr="004A4957" w:rsidRDefault="00234BE1" w:rsidP="004A4957">
            <w:pPr>
              <w:pStyle w:val="Balk2"/>
              <w:rPr>
                <w:bCs w:val="0"/>
              </w:rPr>
            </w:pPr>
            <w:r w:rsidRPr="004A4957">
              <w:rPr>
                <w:bCs w:val="0"/>
              </w:rPr>
              <w:t>ÜNİTELER</w:t>
            </w:r>
          </w:p>
        </w:tc>
        <w:tc>
          <w:tcPr>
            <w:tcW w:w="1440" w:type="dxa"/>
            <w:vAlign w:val="center"/>
          </w:tcPr>
          <w:p w:rsidR="00234BE1" w:rsidRPr="00BC415A" w:rsidRDefault="00234BE1" w:rsidP="004E075D">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Ders Saati</w:t>
            </w:r>
          </w:p>
        </w:tc>
        <w:tc>
          <w:tcPr>
            <w:tcW w:w="3339" w:type="dxa"/>
            <w:vAlign w:val="center"/>
          </w:tcPr>
          <w:p w:rsidR="00234BE1" w:rsidRPr="00BC415A" w:rsidRDefault="00234BE1" w:rsidP="004E075D">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Başlangıç ve Bitiş Tarihi</w:t>
            </w:r>
          </w:p>
        </w:tc>
      </w:tr>
      <w:tr w:rsidR="00234BE1" w:rsidRPr="00354D95" w:rsidTr="001F6AE1">
        <w:trPr>
          <w:trHeight w:val="567"/>
          <w:jc w:val="center"/>
        </w:trPr>
        <w:tc>
          <w:tcPr>
            <w:tcW w:w="5427" w:type="dxa"/>
            <w:vAlign w:val="center"/>
          </w:tcPr>
          <w:p w:rsidR="00234BE1" w:rsidRPr="004A4957" w:rsidRDefault="00234BE1" w:rsidP="00990188">
            <w:pPr>
              <w:pStyle w:val="ListeParagraf"/>
              <w:numPr>
                <w:ilvl w:val="0"/>
                <w:numId w:val="8"/>
              </w:numPr>
              <w:ind w:left="227" w:hanging="227"/>
              <w:rPr>
                <w:sz w:val="24"/>
              </w:rPr>
            </w:pPr>
            <w:r>
              <w:rPr>
                <w:sz w:val="24"/>
              </w:rPr>
              <w:t>Ünite: GEOMETRİ YOLCULUK</w:t>
            </w:r>
          </w:p>
        </w:tc>
        <w:tc>
          <w:tcPr>
            <w:tcW w:w="1440"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24</w:t>
            </w:r>
            <w:r>
              <w:rPr>
                <w:rFonts w:ascii="Times New Roman" w:hAnsi="Times New Roman"/>
                <w:sz w:val="24"/>
                <w:szCs w:val="24"/>
                <w:lang w:eastAsia="tr-TR"/>
              </w:rPr>
              <w:t>(6 hafta)</w:t>
            </w:r>
          </w:p>
        </w:tc>
        <w:tc>
          <w:tcPr>
            <w:tcW w:w="3339"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15 Eylül </w:t>
            </w:r>
            <w:proofErr w:type="gramStart"/>
            <w:r w:rsidR="00703300">
              <w:rPr>
                <w:rFonts w:ascii="Times New Roman" w:hAnsi="Times New Roman"/>
                <w:sz w:val="24"/>
                <w:szCs w:val="24"/>
                <w:lang w:eastAsia="tr-TR"/>
              </w:rPr>
              <w:t>2015</w:t>
            </w:r>
            <w:r>
              <w:rPr>
                <w:rFonts w:ascii="Times New Roman" w:hAnsi="Times New Roman"/>
                <w:sz w:val="24"/>
                <w:szCs w:val="24"/>
                <w:lang w:eastAsia="tr-TR"/>
              </w:rPr>
              <w:t>-24</w:t>
            </w:r>
            <w:proofErr w:type="gramEnd"/>
            <w:r>
              <w:rPr>
                <w:rFonts w:ascii="Times New Roman" w:hAnsi="Times New Roman"/>
                <w:sz w:val="24"/>
                <w:szCs w:val="24"/>
                <w:lang w:eastAsia="tr-TR"/>
              </w:rPr>
              <w:t xml:space="preserve"> Ekim </w:t>
            </w:r>
            <w:r w:rsidR="00703300">
              <w:rPr>
                <w:rFonts w:ascii="Times New Roman" w:hAnsi="Times New Roman"/>
                <w:sz w:val="24"/>
                <w:szCs w:val="24"/>
                <w:lang w:eastAsia="tr-TR"/>
              </w:rPr>
              <w:t>2015</w:t>
            </w:r>
          </w:p>
        </w:tc>
      </w:tr>
      <w:tr w:rsidR="00234BE1" w:rsidRPr="00354D95" w:rsidTr="001F6AE1">
        <w:trPr>
          <w:trHeight w:val="567"/>
          <w:jc w:val="center"/>
        </w:trPr>
        <w:tc>
          <w:tcPr>
            <w:tcW w:w="5427" w:type="dxa"/>
            <w:vAlign w:val="center"/>
          </w:tcPr>
          <w:p w:rsidR="00234BE1" w:rsidRPr="004A4957" w:rsidRDefault="00234BE1" w:rsidP="00990188">
            <w:pPr>
              <w:pStyle w:val="ListeParagraf"/>
              <w:numPr>
                <w:ilvl w:val="0"/>
                <w:numId w:val="8"/>
              </w:numPr>
              <w:ind w:left="227" w:hanging="227"/>
              <w:rPr>
                <w:sz w:val="24"/>
              </w:rPr>
            </w:pPr>
            <w:r w:rsidRPr="004A4957">
              <w:rPr>
                <w:sz w:val="24"/>
              </w:rPr>
              <w:t>Ünite</w:t>
            </w:r>
            <w:r>
              <w:rPr>
                <w:sz w:val="24"/>
              </w:rPr>
              <w:t>: VERİLER VE SAYILARLA İŞLEMLER</w:t>
            </w:r>
          </w:p>
        </w:tc>
        <w:tc>
          <w:tcPr>
            <w:tcW w:w="1440"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w:t>
            </w:r>
            <w:r w:rsidRPr="00BC415A">
              <w:rPr>
                <w:rFonts w:ascii="Times New Roman" w:hAnsi="Times New Roman"/>
                <w:sz w:val="24"/>
                <w:szCs w:val="24"/>
                <w:lang w:eastAsia="tr-TR"/>
              </w:rPr>
              <w:t>8</w:t>
            </w:r>
            <w:r>
              <w:rPr>
                <w:rFonts w:ascii="Times New Roman" w:hAnsi="Times New Roman"/>
                <w:sz w:val="24"/>
                <w:szCs w:val="24"/>
                <w:lang w:eastAsia="tr-TR"/>
              </w:rPr>
              <w:t>(7 hafta)</w:t>
            </w:r>
          </w:p>
        </w:tc>
        <w:tc>
          <w:tcPr>
            <w:tcW w:w="3339"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27 Ekim </w:t>
            </w:r>
            <w:proofErr w:type="gramStart"/>
            <w:r w:rsidR="00703300">
              <w:rPr>
                <w:rFonts w:ascii="Times New Roman" w:hAnsi="Times New Roman"/>
                <w:sz w:val="24"/>
                <w:szCs w:val="24"/>
                <w:lang w:eastAsia="tr-TR"/>
              </w:rPr>
              <w:t>2015</w:t>
            </w:r>
            <w:r>
              <w:rPr>
                <w:rFonts w:ascii="Times New Roman" w:hAnsi="Times New Roman"/>
                <w:sz w:val="24"/>
                <w:szCs w:val="24"/>
                <w:lang w:eastAsia="tr-TR"/>
              </w:rPr>
              <w:t>-12</w:t>
            </w:r>
            <w:proofErr w:type="gramEnd"/>
            <w:r>
              <w:rPr>
                <w:rFonts w:ascii="Times New Roman" w:hAnsi="Times New Roman"/>
                <w:sz w:val="24"/>
                <w:szCs w:val="24"/>
                <w:lang w:eastAsia="tr-TR"/>
              </w:rPr>
              <w:t xml:space="preserve"> Aralık </w:t>
            </w:r>
            <w:r w:rsidR="00703300">
              <w:rPr>
                <w:rFonts w:ascii="Times New Roman" w:hAnsi="Times New Roman"/>
                <w:sz w:val="24"/>
                <w:szCs w:val="24"/>
                <w:lang w:eastAsia="tr-TR"/>
              </w:rPr>
              <w:t>2015</w:t>
            </w:r>
          </w:p>
        </w:tc>
      </w:tr>
      <w:tr w:rsidR="00234BE1" w:rsidRPr="00354D95" w:rsidTr="001F6AE1">
        <w:trPr>
          <w:trHeight w:val="567"/>
          <w:jc w:val="center"/>
        </w:trPr>
        <w:tc>
          <w:tcPr>
            <w:tcW w:w="5427" w:type="dxa"/>
            <w:vAlign w:val="center"/>
          </w:tcPr>
          <w:p w:rsidR="00234BE1" w:rsidRDefault="00234BE1" w:rsidP="003141DD">
            <w:pPr>
              <w:pStyle w:val="ListeParagraf"/>
              <w:numPr>
                <w:ilvl w:val="0"/>
                <w:numId w:val="8"/>
              </w:numPr>
              <w:ind w:left="227" w:hanging="227"/>
              <w:rPr>
                <w:sz w:val="24"/>
              </w:rPr>
            </w:pPr>
            <w:r w:rsidRPr="004A4957">
              <w:rPr>
                <w:sz w:val="24"/>
              </w:rPr>
              <w:t>Ünite</w:t>
            </w:r>
            <w:r>
              <w:rPr>
                <w:sz w:val="24"/>
              </w:rPr>
              <w:t xml:space="preserve">: </w:t>
            </w:r>
          </w:p>
          <w:p w:rsidR="00234BE1" w:rsidRPr="004A4957" w:rsidRDefault="00234BE1" w:rsidP="003141DD">
            <w:pPr>
              <w:pStyle w:val="ListeParagraf"/>
              <w:ind w:left="0"/>
              <w:rPr>
                <w:sz w:val="24"/>
              </w:rPr>
            </w:pPr>
            <w:r>
              <w:rPr>
                <w:sz w:val="24"/>
              </w:rPr>
              <w:t>ÖLÇÜP TARTALIM, GERÇEKLERE ULAŞALIM.</w:t>
            </w:r>
          </w:p>
        </w:tc>
        <w:tc>
          <w:tcPr>
            <w:tcW w:w="1440"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24(6 hafta)</w:t>
            </w:r>
          </w:p>
        </w:tc>
        <w:tc>
          <w:tcPr>
            <w:tcW w:w="3339"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15 Aralık </w:t>
            </w:r>
            <w:proofErr w:type="gramStart"/>
            <w:r w:rsidR="00703300">
              <w:rPr>
                <w:rFonts w:ascii="Times New Roman" w:hAnsi="Times New Roman"/>
                <w:sz w:val="24"/>
                <w:szCs w:val="24"/>
                <w:lang w:eastAsia="tr-TR"/>
              </w:rPr>
              <w:t>2015</w:t>
            </w:r>
            <w:r>
              <w:rPr>
                <w:rFonts w:ascii="Times New Roman" w:hAnsi="Times New Roman"/>
                <w:sz w:val="24"/>
                <w:szCs w:val="24"/>
                <w:lang w:eastAsia="tr-TR"/>
              </w:rPr>
              <w:t>-23</w:t>
            </w:r>
            <w:proofErr w:type="gramEnd"/>
            <w:r>
              <w:rPr>
                <w:rFonts w:ascii="Times New Roman" w:hAnsi="Times New Roman"/>
                <w:sz w:val="24"/>
                <w:szCs w:val="24"/>
                <w:lang w:eastAsia="tr-TR"/>
              </w:rPr>
              <w:t xml:space="preserve"> Ocak </w:t>
            </w:r>
            <w:r w:rsidR="00703300">
              <w:rPr>
                <w:rFonts w:ascii="Times New Roman" w:hAnsi="Times New Roman"/>
                <w:sz w:val="24"/>
                <w:szCs w:val="24"/>
                <w:lang w:eastAsia="tr-TR"/>
              </w:rPr>
              <w:t>2016</w:t>
            </w:r>
          </w:p>
        </w:tc>
      </w:tr>
      <w:tr w:rsidR="00234BE1" w:rsidRPr="00354D95" w:rsidTr="001F6AE1">
        <w:trPr>
          <w:trHeight w:val="567"/>
          <w:jc w:val="center"/>
        </w:trPr>
        <w:tc>
          <w:tcPr>
            <w:tcW w:w="5427" w:type="dxa"/>
            <w:vAlign w:val="center"/>
          </w:tcPr>
          <w:p w:rsidR="00234BE1" w:rsidRPr="004A4957" w:rsidRDefault="00234BE1" w:rsidP="001F6AE1">
            <w:pPr>
              <w:pStyle w:val="ListeParagraf"/>
              <w:tabs>
                <w:tab w:val="right" w:pos="5562"/>
              </w:tabs>
              <w:ind w:left="0"/>
              <w:rPr>
                <w:sz w:val="24"/>
              </w:rPr>
            </w:pPr>
            <w:r w:rsidRPr="003141DD">
              <w:rPr>
                <w:b/>
                <w:sz w:val="24"/>
              </w:rPr>
              <w:t>4.</w:t>
            </w:r>
            <w:r>
              <w:rPr>
                <w:sz w:val="24"/>
              </w:rPr>
              <w:t xml:space="preserve"> </w:t>
            </w:r>
            <w:r w:rsidRPr="004A4957">
              <w:rPr>
                <w:sz w:val="24"/>
              </w:rPr>
              <w:t>Ünite</w:t>
            </w:r>
            <w:r>
              <w:rPr>
                <w:sz w:val="24"/>
              </w:rPr>
              <w:t xml:space="preserve">: </w:t>
            </w:r>
            <w:r w:rsidRPr="001F6AE1">
              <w:rPr>
                <w:sz w:val="24"/>
              </w:rPr>
              <w:t>KESİRLER</w:t>
            </w:r>
            <w:r>
              <w:rPr>
                <w:sz w:val="24"/>
              </w:rPr>
              <w:t xml:space="preserve">DEN  </w:t>
            </w:r>
            <w:r w:rsidRPr="001F6AE1">
              <w:rPr>
                <w:sz w:val="24"/>
              </w:rPr>
              <w:t>ALAN</w:t>
            </w:r>
            <w:r>
              <w:rPr>
                <w:sz w:val="24"/>
              </w:rPr>
              <w:t>LARA.</w:t>
            </w:r>
          </w:p>
        </w:tc>
        <w:tc>
          <w:tcPr>
            <w:tcW w:w="1440"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24(6 hafta)</w:t>
            </w:r>
          </w:p>
        </w:tc>
        <w:tc>
          <w:tcPr>
            <w:tcW w:w="3339"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09 Şubat </w:t>
            </w:r>
            <w:proofErr w:type="gramStart"/>
            <w:r w:rsidR="00703300">
              <w:rPr>
                <w:rFonts w:ascii="Times New Roman" w:hAnsi="Times New Roman"/>
                <w:sz w:val="24"/>
                <w:szCs w:val="24"/>
                <w:lang w:eastAsia="tr-TR"/>
              </w:rPr>
              <w:t>2016</w:t>
            </w:r>
            <w:r>
              <w:rPr>
                <w:rFonts w:ascii="Times New Roman" w:hAnsi="Times New Roman"/>
                <w:sz w:val="24"/>
                <w:szCs w:val="24"/>
                <w:lang w:eastAsia="tr-TR"/>
              </w:rPr>
              <w:t>-20</w:t>
            </w:r>
            <w:proofErr w:type="gramEnd"/>
            <w:r>
              <w:rPr>
                <w:rFonts w:ascii="Times New Roman" w:hAnsi="Times New Roman"/>
                <w:sz w:val="24"/>
                <w:szCs w:val="24"/>
                <w:lang w:eastAsia="tr-TR"/>
              </w:rPr>
              <w:t xml:space="preserve"> Mart</w:t>
            </w:r>
            <w:r w:rsidR="00703300">
              <w:rPr>
                <w:rFonts w:ascii="Times New Roman" w:hAnsi="Times New Roman"/>
                <w:sz w:val="24"/>
                <w:szCs w:val="24"/>
                <w:lang w:eastAsia="tr-TR"/>
              </w:rPr>
              <w:t>2016</w:t>
            </w:r>
          </w:p>
        </w:tc>
      </w:tr>
      <w:tr w:rsidR="00234BE1" w:rsidRPr="00354D95" w:rsidTr="001F6AE1">
        <w:trPr>
          <w:trHeight w:val="567"/>
          <w:jc w:val="center"/>
        </w:trPr>
        <w:tc>
          <w:tcPr>
            <w:tcW w:w="5427" w:type="dxa"/>
            <w:vAlign w:val="center"/>
          </w:tcPr>
          <w:p w:rsidR="00234BE1" w:rsidRDefault="00234BE1" w:rsidP="003141DD">
            <w:pPr>
              <w:pStyle w:val="ListeParagraf"/>
              <w:ind w:left="0"/>
              <w:rPr>
                <w:sz w:val="24"/>
              </w:rPr>
            </w:pPr>
            <w:r w:rsidRPr="003141DD">
              <w:rPr>
                <w:b/>
                <w:sz w:val="24"/>
              </w:rPr>
              <w:t>5.</w:t>
            </w:r>
            <w:r>
              <w:rPr>
                <w:sz w:val="24"/>
              </w:rPr>
              <w:t xml:space="preserve">   </w:t>
            </w:r>
            <w:r w:rsidRPr="004A4957">
              <w:rPr>
                <w:sz w:val="24"/>
              </w:rPr>
              <w:t>Ünite</w:t>
            </w:r>
            <w:r>
              <w:rPr>
                <w:sz w:val="24"/>
              </w:rPr>
              <w:t>:</w:t>
            </w:r>
          </w:p>
          <w:p w:rsidR="00234BE1" w:rsidRPr="004A4957" w:rsidRDefault="00234BE1" w:rsidP="003141DD">
            <w:pPr>
              <w:pStyle w:val="ListeParagraf"/>
              <w:ind w:left="0"/>
              <w:rPr>
                <w:sz w:val="24"/>
              </w:rPr>
            </w:pPr>
            <w:r>
              <w:rPr>
                <w:sz w:val="24"/>
              </w:rPr>
              <w:t>ONDALIK KESİRLER VE UZUNLUK ÖLÇME.</w:t>
            </w:r>
            <w:r w:rsidRPr="004A4957">
              <w:rPr>
                <w:sz w:val="24"/>
              </w:rPr>
              <w:t xml:space="preserve">                                                                                      </w:t>
            </w:r>
          </w:p>
        </w:tc>
        <w:tc>
          <w:tcPr>
            <w:tcW w:w="1440"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24(6 hafta)</w:t>
            </w:r>
          </w:p>
        </w:tc>
        <w:tc>
          <w:tcPr>
            <w:tcW w:w="3339"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23 Mart </w:t>
            </w:r>
            <w:proofErr w:type="gramStart"/>
            <w:r w:rsidR="00703300">
              <w:rPr>
                <w:rFonts w:ascii="Times New Roman" w:hAnsi="Times New Roman"/>
                <w:sz w:val="24"/>
                <w:szCs w:val="24"/>
                <w:lang w:eastAsia="tr-TR"/>
              </w:rPr>
              <w:t>2016</w:t>
            </w:r>
            <w:r>
              <w:rPr>
                <w:rFonts w:ascii="Times New Roman" w:hAnsi="Times New Roman"/>
                <w:sz w:val="24"/>
                <w:szCs w:val="24"/>
                <w:lang w:eastAsia="tr-TR"/>
              </w:rPr>
              <w:t>-01</w:t>
            </w:r>
            <w:proofErr w:type="gramEnd"/>
            <w:r>
              <w:rPr>
                <w:rFonts w:ascii="Times New Roman" w:hAnsi="Times New Roman"/>
                <w:sz w:val="24"/>
                <w:szCs w:val="24"/>
                <w:lang w:eastAsia="tr-TR"/>
              </w:rPr>
              <w:t xml:space="preserve"> Mayıs </w:t>
            </w:r>
            <w:r w:rsidR="00703300">
              <w:rPr>
                <w:rFonts w:ascii="Times New Roman" w:hAnsi="Times New Roman"/>
                <w:sz w:val="24"/>
                <w:szCs w:val="24"/>
                <w:lang w:eastAsia="tr-TR"/>
              </w:rPr>
              <w:t>2016</w:t>
            </w:r>
          </w:p>
        </w:tc>
      </w:tr>
      <w:tr w:rsidR="00234BE1" w:rsidRPr="00354D95" w:rsidTr="001F6AE1">
        <w:trPr>
          <w:trHeight w:val="567"/>
          <w:jc w:val="center"/>
        </w:trPr>
        <w:tc>
          <w:tcPr>
            <w:tcW w:w="5427" w:type="dxa"/>
            <w:vAlign w:val="center"/>
          </w:tcPr>
          <w:p w:rsidR="00234BE1" w:rsidRPr="004A4957" w:rsidRDefault="00234BE1" w:rsidP="003141DD">
            <w:pPr>
              <w:pStyle w:val="ListeParagraf"/>
              <w:ind w:left="0"/>
              <w:rPr>
                <w:sz w:val="24"/>
              </w:rPr>
            </w:pPr>
            <w:r w:rsidRPr="003141DD">
              <w:rPr>
                <w:b/>
                <w:sz w:val="24"/>
              </w:rPr>
              <w:t>6.</w:t>
            </w:r>
            <w:r>
              <w:rPr>
                <w:sz w:val="24"/>
              </w:rPr>
              <w:t xml:space="preserve"> </w:t>
            </w:r>
            <w:r w:rsidRPr="004A4957">
              <w:rPr>
                <w:sz w:val="24"/>
              </w:rPr>
              <w:t>Ünite</w:t>
            </w:r>
            <w:r>
              <w:rPr>
                <w:sz w:val="24"/>
              </w:rPr>
              <w:t>: SAYILARLA İŞLEMLER</w:t>
            </w:r>
          </w:p>
        </w:tc>
        <w:tc>
          <w:tcPr>
            <w:tcW w:w="1440"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24(6 hafta)</w:t>
            </w:r>
          </w:p>
        </w:tc>
        <w:tc>
          <w:tcPr>
            <w:tcW w:w="3339"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04 Mayıs </w:t>
            </w:r>
            <w:proofErr w:type="gramStart"/>
            <w:r w:rsidR="00703300">
              <w:rPr>
                <w:rFonts w:ascii="Times New Roman" w:hAnsi="Times New Roman"/>
                <w:sz w:val="24"/>
                <w:szCs w:val="24"/>
                <w:lang w:eastAsia="tr-TR"/>
              </w:rPr>
              <w:t>2016</w:t>
            </w:r>
            <w:r>
              <w:rPr>
                <w:rFonts w:ascii="Times New Roman" w:hAnsi="Times New Roman"/>
                <w:sz w:val="24"/>
                <w:szCs w:val="24"/>
                <w:lang w:eastAsia="tr-TR"/>
              </w:rPr>
              <w:t>-12</w:t>
            </w:r>
            <w:proofErr w:type="gramEnd"/>
            <w:r>
              <w:rPr>
                <w:rFonts w:ascii="Times New Roman" w:hAnsi="Times New Roman"/>
                <w:sz w:val="24"/>
                <w:szCs w:val="24"/>
                <w:lang w:eastAsia="tr-TR"/>
              </w:rPr>
              <w:t xml:space="preserve"> Haziran </w:t>
            </w:r>
            <w:r w:rsidR="00703300">
              <w:rPr>
                <w:rFonts w:ascii="Times New Roman" w:hAnsi="Times New Roman"/>
                <w:sz w:val="24"/>
                <w:szCs w:val="24"/>
                <w:lang w:eastAsia="tr-TR"/>
              </w:rPr>
              <w:t>2016</w:t>
            </w:r>
          </w:p>
        </w:tc>
      </w:tr>
    </w:tbl>
    <w:p w:rsidR="00234BE1" w:rsidRPr="00BC415A" w:rsidRDefault="00234BE1" w:rsidP="001D2636">
      <w:pPr>
        <w:spacing w:after="0" w:line="240" w:lineRule="auto"/>
        <w:rPr>
          <w:rFonts w:ascii="Times New Roman" w:hAnsi="Times New Roman"/>
          <w:sz w:val="24"/>
          <w:szCs w:val="24"/>
          <w:lang w:eastAsia="tr-TR"/>
        </w:rPr>
      </w:pPr>
    </w:p>
    <w:p w:rsidR="00925A72" w:rsidRDefault="00925A72" w:rsidP="001D2636">
      <w:pPr>
        <w:spacing w:after="0" w:line="240" w:lineRule="auto"/>
        <w:jc w:val="center"/>
        <w:rPr>
          <w:rFonts w:ascii="Times New Roman" w:hAnsi="Times New Roman"/>
          <w:b/>
          <w:sz w:val="24"/>
          <w:szCs w:val="24"/>
          <w:lang w:eastAsia="tr-TR"/>
        </w:rPr>
      </w:pPr>
    </w:p>
    <w:p w:rsidR="00925A72" w:rsidRDefault="00925A72" w:rsidP="001D2636">
      <w:pPr>
        <w:spacing w:after="0" w:line="240" w:lineRule="auto"/>
        <w:jc w:val="center"/>
        <w:rPr>
          <w:rFonts w:ascii="Times New Roman" w:hAnsi="Times New Roman"/>
          <w:b/>
          <w:sz w:val="24"/>
          <w:szCs w:val="24"/>
          <w:lang w:eastAsia="tr-TR"/>
        </w:rPr>
      </w:pPr>
    </w:p>
    <w:p w:rsidR="00925A72" w:rsidRDefault="00925A72" w:rsidP="001D2636">
      <w:pPr>
        <w:spacing w:after="0" w:line="240" w:lineRule="auto"/>
        <w:jc w:val="center"/>
        <w:rPr>
          <w:rFonts w:ascii="Times New Roman" w:hAnsi="Times New Roman"/>
          <w:b/>
          <w:sz w:val="24"/>
          <w:szCs w:val="24"/>
          <w:lang w:eastAsia="tr-TR"/>
        </w:rPr>
      </w:pPr>
    </w:p>
    <w:p w:rsidR="00925A72" w:rsidRDefault="00925A72" w:rsidP="001D2636">
      <w:pPr>
        <w:spacing w:after="0" w:line="240" w:lineRule="auto"/>
        <w:jc w:val="center"/>
        <w:rPr>
          <w:rFonts w:ascii="Times New Roman" w:hAnsi="Times New Roman"/>
          <w:b/>
          <w:sz w:val="24"/>
          <w:szCs w:val="24"/>
          <w:lang w:eastAsia="tr-TR"/>
        </w:rPr>
      </w:pPr>
    </w:p>
    <w:p w:rsidR="00234BE1" w:rsidRPr="00BC415A" w:rsidRDefault="00234BE1" w:rsidP="001D2636">
      <w:pPr>
        <w:spacing w:after="0" w:line="240" w:lineRule="auto"/>
        <w:jc w:val="center"/>
        <w:rPr>
          <w:rFonts w:ascii="Times New Roman" w:hAnsi="Times New Roman"/>
          <w:b/>
          <w:sz w:val="24"/>
          <w:szCs w:val="24"/>
          <w:lang w:eastAsia="tr-TR"/>
        </w:rPr>
      </w:pPr>
      <w:r w:rsidRPr="00BC415A">
        <w:rPr>
          <w:rFonts w:ascii="Times New Roman" w:hAnsi="Times New Roman"/>
          <w:b/>
          <w:sz w:val="24"/>
          <w:szCs w:val="24"/>
          <w:lang w:eastAsia="tr-TR"/>
        </w:rPr>
        <w:t>MÜZİK</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962"/>
        <w:gridCol w:w="1417"/>
        <w:gridCol w:w="3827"/>
      </w:tblGrid>
      <w:tr w:rsidR="00234BE1" w:rsidRPr="00354D95" w:rsidTr="004E075D">
        <w:trPr>
          <w:trHeight w:val="397"/>
          <w:jc w:val="center"/>
        </w:trPr>
        <w:tc>
          <w:tcPr>
            <w:tcW w:w="4962" w:type="dxa"/>
            <w:vAlign w:val="center"/>
          </w:tcPr>
          <w:p w:rsidR="00234BE1" w:rsidRPr="004A4957" w:rsidRDefault="00234BE1" w:rsidP="004A4957">
            <w:pPr>
              <w:pStyle w:val="Balk2"/>
              <w:rPr>
                <w:bCs w:val="0"/>
              </w:rPr>
            </w:pPr>
            <w:r w:rsidRPr="004A4957">
              <w:rPr>
                <w:bCs w:val="0"/>
              </w:rPr>
              <w:t>ÜNİTELER</w:t>
            </w:r>
          </w:p>
        </w:tc>
        <w:tc>
          <w:tcPr>
            <w:tcW w:w="1417" w:type="dxa"/>
            <w:vAlign w:val="center"/>
          </w:tcPr>
          <w:p w:rsidR="00234BE1" w:rsidRPr="00BC415A" w:rsidRDefault="00234BE1" w:rsidP="004E075D">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Ders Saati</w:t>
            </w:r>
          </w:p>
        </w:tc>
        <w:tc>
          <w:tcPr>
            <w:tcW w:w="3827" w:type="dxa"/>
            <w:vAlign w:val="center"/>
          </w:tcPr>
          <w:p w:rsidR="00234BE1" w:rsidRPr="00BC415A" w:rsidRDefault="00234BE1" w:rsidP="004E075D">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Başlangıç ve Bitiş Tarihi</w:t>
            </w:r>
          </w:p>
        </w:tc>
      </w:tr>
      <w:tr w:rsidR="00234BE1" w:rsidRPr="00354D95" w:rsidTr="004E075D">
        <w:trPr>
          <w:trHeight w:val="397"/>
          <w:jc w:val="center"/>
        </w:trPr>
        <w:tc>
          <w:tcPr>
            <w:tcW w:w="4962" w:type="dxa"/>
            <w:vAlign w:val="center"/>
          </w:tcPr>
          <w:p w:rsidR="00234BE1" w:rsidRPr="00736666" w:rsidRDefault="00234BE1" w:rsidP="00990188">
            <w:pPr>
              <w:pStyle w:val="ListeParagraf"/>
              <w:numPr>
                <w:ilvl w:val="0"/>
                <w:numId w:val="9"/>
              </w:numPr>
              <w:ind w:left="340" w:hanging="340"/>
              <w:rPr>
                <w:sz w:val="24"/>
              </w:rPr>
            </w:pPr>
            <w:r w:rsidRPr="00736666">
              <w:rPr>
                <w:sz w:val="24"/>
              </w:rPr>
              <w:t>İstiklal Marşımızı Doğru Söyleyelim</w:t>
            </w:r>
          </w:p>
        </w:tc>
        <w:tc>
          <w:tcPr>
            <w:tcW w:w="141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c>
          <w:tcPr>
            <w:tcW w:w="382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15 Eylül </w:t>
            </w:r>
            <w:r w:rsidR="00703300">
              <w:rPr>
                <w:rFonts w:ascii="Times New Roman" w:hAnsi="Times New Roman"/>
                <w:sz w:val="24"/>
                <w:szCs w:val="24"/>
                <w:lang w:eastAsia="tr-TR"/>
              </w:rPr>
              <w:t>2015</w:t>
            </w:r>
            <w:r>
              <w:rPr>
                <w:rFonts w:ascii="Times New Roman" w:hAnsi="Times New Roman"/>
                <w:sz w:val="24"/>
                <w:szCs w:val="24"/>
                <w:lang w:eastAsia="tr-TR"/>
              </w:rPr>
              <w:t xml:space="preserve">—03 Ekim </w:t>
            </w:r>
            <w:r w:rsidR="00703300">
              <w:rPr>
                <w:rFonts w:ascii="Times New Roman" w:hAnsi="Times New Roman"/>
                <w:sz w:val="24"/>
                <w:szCs w:val="24"/>
                <w:lang w:eastAsia="tr-TR"/>
              </w:rPr>
              <w:t>2015</w:t>
            </w:r>
          </w:p>
        </w:tc>
      </w:tr>
      <w:tr w:rsidR="00234BE1" w:rsidRPr="00354D95" w:rsidTr="004E075D">
        <w:trPr>
          <w:trHeight w:val="397"/>
          <w:jc w:val="center"/>
        </w:trPr>
        <w:tc>
          <w:tcPr>
            <w:tcW w:w="4962" w:type="dxa"/>
            <w:vAlign w:val="center"/>
          </w:tcPr>
          <w:p w:rsidR="00234BE1" w:rsidRPr="00736666" w:rsidRDefault="00234BE1" w:rsidP="00990188">
            <w:pPr>
              <w:pStyle w:val="ListeParagraf"/>
              <w:numPr>
                <w:ilvl w:val="0"/>
                <w:numId w:val="9"/>
              </w:numPr>
              <w:ind w:left="340" w:hanging="340"/>
              <w:rPr>
                <w:sz w:val="24"/>
              </w:rPr>
            </w:pPr>
            <w:r w:rsidRPr="00736666">
              <w:rPr>
                <w:sz w:val="24"/>
              </w:rPr>
              <w:t>Sesleri Grafikle Gösterelim</w:t>
            </w:r>
          </w:p>
        </w:tc>
        <w:tc>
          <w:tcPr>
            <w:tcW w:w="141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c>
          <w:tcPr>
            <w:tcW w:w="382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06 Ekim </w:t>
            </w:r>
            <w:r w:rsidR="00703300">
              <w:rPr>
                <w:rFonts w:ascii="Times New Roman" w:hAnsi="Times New Roman"/>
                <w:sz w:val="24"/>
                <w:szCs w:val="24"/>
                <w:lang w:eastAsia="tr-TR"/>
              </w:rPr>
              <w:t>2015</w:t>
            </w:r>
            <w:r>
              <w:rPr>
                <w:rFonts w:ascii="Times New Roman" w:hAnsi="Times New Roman"/>
                <w:sz w:val="24"/>
                <w:szCs w:val="24"/>
                <w:lang w:eastAsia="tr-TR"/>
              </w:rPr>
              <w:t xml:space="preserve">—24 Ekim </w:t>
            </w:r>
            <w:r w:rsidR="00703300">
              <w:rPr>
                <w:rFonts w:ascii="Times New Roman" w:hAnsi="Times New Roman"/>
                <w:sz w:val="24"/>
                <w:szCs w:val="24"/>
                <w:lang w:eastAsia="tr-TR"/>
              </w:rPr>
              <w:t>2015</w:t>
            </w:r>
          </w:p>
        </w:tc>
      </w:tr>
      <w:tr w:rsidR="00234BE1" w:rsidRPr="00354D95" w:rsidTr="004E075D">
        <w:trPr>
          <w:trHeight w:val="397"/>
          <w:jc w:val="center"/>
        </w:trPr>
        <w:tc>
          <w:tcPr>
            <w:tcW w:w="4962" w:type="dxa"/>
            <w:vAlign w:val="center"/>
          </w:tcPr>
          <w:p w:rsidR="00234BE1" w:rsidRPr="00736666" w:rsidRDefault="00234BE1" w:rsidP="00990188">
            <w:pPr>
              <w:pStyle w:val="ListeParagraf"/>
              <w:numPr>
                <w:ilvl w:val="0"/>
                <w:numId w:val="9"/>
              </w:numPr>
              <w:ind w:left="340" w:hanging="340"/>
              <w:rPr>
                <w:sz w:val="24"/>
              </w:rPr>
            </w:pPr>
            <w:r w:rsidRPr="00736666">
              <w:rPr>
                <w:sz w:val="24"/>
              </w:rPr>
              <w:t>Temel Müzik Yazı ve Öğelerini Öğrenelim</w:t>
            </w:r>
          </w:p>
        </w:tc>
        <w:tc>
          <w:tcPr>
            <w:tcW w:w="141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c>
          <w:tcPr>
            <w:tcW w:w="382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27 Ekim </w:t>
            </w:r>
            <w:r w:rsidR="00703300">
              <w:rPr>
                <w:rFonts w:ascii="Times New Roman" w:hAnsi="Times New Roman"/>
                <w:sz w:val="24"/>
                <w:szCs w:val="24"/>
                <w:lang w:eastAsia="tr-TR"/>
              </w:rPr>
              <w:t>2015</w:t>
            </w:r>
            <w:r>
              <w:rPr>
                <w:rFonts w:ascii="Times New Roman" w:hAnsi="Times New Roman"/>
                <w:sz w:val="24"/>
                <w:szCs w:val="24"/>
                <w:lang w:eastAsia="tr-TR"/>
              </w:rPr>
              <w:t xml:space="preserve">—14 Kasım </w:t>
            </w:r>
            <w:r w:rsidR="00703300">
              <w:rPr>
                <w:rFonts w:ascii="Times New Roman" w:hAnsi="Times New Roman"/>
                <w:sz w:val="24"/>
                <w:szCs w:val="24"/>
                <w:lang w:eastAsia="tr-TR"/>
              </w:rPr>
              <w:t>2015</w:t>
            </w:r>
          </w:p>
        </w:tc>
      </w:tr>
      <w:tr w:rsidR="00234BE1" w:rsidRPr="00354D95" w:rsidTr="004E075D">
        <w:trPr>
          <w:trHeight w:val="397"/>
          <w:jc w:val="center"/>
        </w:trPr>
        <w:tc>
          <w:tcPr>
            <w:tcW w:w="4962" w:type="dxa"/>
            <w:vAlign w:val="center"/>
          </w:tcPr>
          <w:p w:rsidR="00234BE1" w:rsidRPr="00736666" w:rsidRDefault="00234BE1" w:rsidP="00990188">
            <w:pPr>
              <w:pStyle w:val="ListeParagraf"/>
              <w:numPr>
                <w:ilvl w:val="0"/>
                <w:numId w:val="9"/>
              </w:numPr>
              <w:ind w:left="340" w:hanging="340"/>
              <w:rPr>
                <w:sz w:val="24"/>
              </w:rPr>
            </w:pPr>
            <w:r w:rsidRPr="00736666">
              <w:rPr>
                <w:sz w:val="24"/>
              </w:rPr>
              <w:t>Sesler Ve Temel özellikleri</w:t>
            </w:r>
          </w:p>
        </w:tc>
        <w:tc>
          <w:tcPr>
            <w:tcW w:w="1417" w:type="dxa"/>
            <w:vAlign w:val="center"/>
          </w:tcPr>
          <w:p w:rsidR="00234BE1" w:rsidRPr="00BC415A" w:rsidRDefault="00234BE1" w:rsidP="00B003F2">
            <w:pPr>
              <w:pStyle w:val="Stil"/>
              <w:widowControl/>
              <w:autoSpaceDE/>
              <w:autoSpaceDN/>
              <w:adjustRightInd/>
              <w:jc w:val="center"/>
            </w:pPr>
            <w:r w:rsidRPr="00BC415A">
              <w:t>3</w:t>
            </w:r>
          </w:p>
        </w:tc>
        <w:tc>
          <w:tcPr>
            <w:tcW w:w="382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17 Kasım </w:t>
            </w:r>
            <w:r w:rsidR="00703300">
              <w:rPr>
                <w:rFonts w:ascii="Times New Roman" w:hAnsi="Times New Roman"/>
                <w:sz w:val="24"/>
                <w:szCs w:val="24"/>
                <w:lang w:eastAsia="tr-TR"/>
              </w:rPr>
              <w:t>2015</w:t>
            </w:r>
            <w:r>
              <w:rPr>
                <w:rFonts w:ascii="Times New Roman" w:hAnsi="Times New Roman"/>
                <w:sz w:val="24"/>
                <w:szCs w:val="24"/>
                <w:lang w:eastAsia="tr-TR"/>
              </w:rPr>
              <w:t xml:space="preserve">—05 Aralık </w:t>
            </w:r>
            <w:r w:rsidR="00703300">
              <w:rPr>
                <w:rFonts w:ascii="Times New Roman" w:hAnsi="Times New Roman"/>
                <w:sz w:val="24"/>
                <w:szCs w:val="24"/>
                <w:lang w:eastAsia="tr-TR"/>
              </w:rPr>
              <w:t>2015</w:t>
            </w:r>
          </w:p>
        </w:tc>
      </w:tr>
      <w:tr w:rsidR="00234BE1" w:rsidRPr="00354D95" w:rsidTr="004E075D">
        <w:trPr>
          <w:trHeight w:val="397"/>
          <w:jc w:val="center"/>
        </w:trPr>
        <w:tc>
          <w:tcPr>
            <w:tcW w:w="4962" w:type="dxa"/>
            <w:vAlign w:val="center"/>
          </w:tcPr>
          <w:p w:rsidR="00234BE1" w:rsidRPr="00736666" w:rsidRDefault="00234BE1" w:rsidP="00990188">
            <w:pPr>
              <w:pStyle w:val="ListeParagraf"/>
              <w:numPr>
                <w:ilvl w:val="0"/>
                <w:numId w:val="9"/>
              </w:numPr>
              <w:ind w:left="340" w:hanging="340"/>
              <w:rPr>
                <w:sz w:val="24"/>
              </w:rPr>
            </w:pPr>
            <w:r w:rsidRPr="00736666">
              <w:rPr>
                <w:sz w:val="24"/>
              </w:rPr>
              <w:t>Ritim ve Ezgi Oluşturalım</w:t>
            </w:r>
          </w:p>
        </w:tc>
        <w:tc>
          <w:tcPr>
            <w:tcW w:w="141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c>
          <w:tcPr>
            <w:tcW w:w="382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08 Aralık </w:t>
            </w:r>
            <w:r w:rsidR="00703300">
              <w:rPr>
                <w:rFonts w:ascii="Times New Roman" w:hAnsi="Times New Roman"/>
                <w:sz w:val="24"/>
                <w:szCs w:val="24"/>
                <w:lang w:eastAsia="tr-TR"/>
              </w:rPr>
              <w:t>2015</w:t>
            </w:r>
            <w:r>
              <w:rPr>
                <w:rFonts w:ascii="Times New Roman" w:hAnsi="Times New Roman"/>
                <w:sz w:val="24"/>
                <w:szCs w:val="24"/>
                <w:lang w:eastAsia="tr-TR"/>
              </w:rPr>
              <w:t xml:space="preserve">--26 Aralık </w:t>
            </w:r>
            <w:r w:rsidR="00703300">
              <w:rPr>
                <w:rFonts w:ascii="Times New Roman" w:hAnsi="Times New Roman"/>
                <w:sz w:val="24"/>
                <w:szCs w:val="24"/>
                <w:lang w:eastAsia="tr-TR"/>
              </w:rPr>
              <w:t>2015</w:t>
            </w:r>
          </w:p>
        </w:tc>
      </w:tr>
      <w:tr w:rsidR="00234BE1" w:rsidRPr="00354D95" w:rsidTr="004E075D">
        <w:trPr>
          <w:trHeight w:val="397"/>
          <w:jc w:val="center"/>
        </w:trPr>
        <w:tc>
          <w:tcPr>
            <w:tcW w:w="4962" w:type="dxa"/>
            <w:vAlign w:val="center"/>
          </w:tcPr>
          <w:p w:rsidR="00234BE1" w:rsidRPr="00736666" w:rsidRDefault="00234BE1" w:rsidP="00990188">
            <w:pPr>
              <w:pStyle w:val="ListeParagraf"/>
              <w:numPr>
                <w:ilvl w:val="0"/>
                <w:numId w:val="9"/>
              </w:numPr>
              <w:ind w:left="340" w:hanging="340"/>
              <w:rPr>
                <w:sz w:val="24"/>
              </w:rPr>
            </w:pPr>
            <w:r w:rsidRPr="00736666">
              <w:rPr>
                <w:sz w:val="24"/>
              </w:rPr>
              <w:t>Farklı Ritmik yapılar</w:t>
            </w:r>
          </w:p>
        </w:tc>
        <w:tc>
          <w:tcPr>
            <w:tcW w:w="141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c>
          <w:tcPr>
            <w:tcW w:w="382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29 Aralık </w:t>
            </w:r>
            <w:r w:rsidR="00703300">
              <w:rPr>
                <w:rFonts w:ascii="Times New Roman" w:hAnsi="Times New Roman"/>
                <w:sz w:val="24"/>
                <w:szCs w:val="24"/>
                <w:lang w:eastAsia="tr-TR"/>
              </w:rPr>
              <w:t>2015</w:t>
            </w:r>
            <w:r>
              <w:rPr>
                <w:rFonts w:ascii="Times New Roman" w:hAnsi="Times New Roman"/>
                <w:sz w:val="24"/>
                <w:szCs w:val="24"/>
                <w:lang w:eastAsia="tr-TR"/>
              </w:rPr>
              <w:t xml:space="preserve">—16 Ocak </w:t>
            </w:r>
            <w:r w:rsidR="00703300">
              <w:rPr>
                <w:rFonts w:ascii="Times New Roman" w:hAnsi="Times New Roman"/>
                <w:sz w:val="24"/>
                <w:szCs w:val="24"/>
                <w:lang w:eastAsia="tr-TR"/>
              </w:rPr>
              <w:t>2016</w:t>
            </w:r>
          </w:p>
        </w:tc>
      </w:tr>
      <w:tr w:rsidR="00234BE1" w:rsidRPr="00354D95" w:rsidTr="004E075D">
        <w:trPr>
          <w:trHeight w:val="397"/>
          <w:jc w:val="center"/>
        </w:trPr>
        <w:tc>
          <w:tcPr>
            <w:tcW w:w="4962" w:type="dxa"/>
            <w:vAlign w:val="center"/>
          </w:tcPr>
          <w:p w:rsidR="00234BE1" w:rsidRPr="00736666" w:rsidRDefault="00234BE1" w:rsidP="00990188">
            <w:pPr>
              <w:pStyle w:val="ListeParagraf"/>
              <w:numPr>
                <w:ilvl w:val="0"/>
                <w:numId w:val="9"/>
              </w:numPr>
              <w:ind w:left="340" w:hanging="340"/>
              <w:rPr>
                <w:sz w:val="24"/>
              </w:rPr>
            </w:pPr>
            <w:r w:rsidRPr="00736666">
              <w:rPr>
                <w:sz w:val="24"/>
              </w:rPr>
              <w:t>Dans Edelim</w:t>
            </w:r>
          </w:p>
        </w:tc>
        <w:tc>
          <w:tcPr>
            <w:tcW w:w="141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c>
          <w:tcPr>
            <w:tcW w:w="382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19 Ocak </w:t>
            </w:r>
            <w:r w:rsidR="00703300">
              <w:rPr>
                <w:rFonts w:ascii="Times New Roman" w:hAnsi="Times New Roman"/>
                <w:sz w:val="24"/>
                <w:szCs w:val="24"/>
                <w:lang w:eastAsia="tr-TR"/>
              </w:rPr>
              <w:t>2016</w:t>
            </w:r>
            <w:r>
              <w:rPr>
                <w:rFonts w:ascii="Times New Roman" w:hAnsi="Times New Roman"/>
                <w:sz w:val="24"/>
                <w:szCs w:val="24"/>
                <w:lang w:eastAsia="tr-TR"/>
              </w:rPr>
              <w:t xml:space="preserve">—20 Şubat </w:t>
            </w:r>
            <w:r w:rsidR="00703300">
              <w:rPr>
                <w:rFonts w:ascii="Times New Roman" w:hAnsi="Times New Roman"/>
                <w:sz w:val="24"/>
                <w:szCs w:val="24"/>
                <w:lang w:eastAsia="tr-TR"/>
              </w:rPr>
              <w:t>2016</w:t>
            </w:r>
          </w:p>
        </w:tc>
      </w:tr>
      <w:tr w:rsidR="00234BE1" w:rsidRPr="00354D95" w:rsidTr="004E075D">
        <w:trPr>
          <w:trHeight w:val="397"/>
          <w:jc w:val="center"/>
        </w:trPr>
        <w:tc>
          <w:tcPr>
            <w:tcW w:w="4962" w:type="dxa"/>
            <w:vAlign w:val="center"/>
          </w:tcPr>
          <w:p w:rsidR="00234BE1" w:rsidRPr="00736666" w:rsidRDefault="00234BE1" w:rsidP="00990188">
            <w:pPr>
              <w:pStyle w:val="ListeParagraf"/>
              <w:numPr>
                <w:ilvl w:val="0"/>
                <w:numId w:val="9"/>
              </w:numPr>
              <w:ind w:left="340" w:hanging="340"/>
              <w:rPr>
                <w:sz w:val="24"/>
              </w:rPr>
            </w:pPr>
            <w:r w:rsidRPr="00736666">
              <w:rPr>
                <w:sz w:val="24"/>
              </w:rPr>
              <w:t>Müziklerdeki Hız Değişiklikleri</w:t>
            </w:r>
          </w:p>
        </w:tc>
        <w:tc>
          <w:tcPr>
            <w:tcW w:w="141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2</w:t>
            </w:r>
          </w:p>
        </w:tc>
        <w:tc>
          <w:tcPr>
            <w:tcW w:w="382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23 Şubat </w:t>
            </w:r>
            <w:r w:rsidR="00703300">
              <w:rPr>
                <w:rFonts w:ascii="Times New Roman" w:hAnsi="Times New Roman"/>
                <w:sz w:val="24"/>
                <w:szCs w:val="24"/>
                <w:lang w:eastAsia="tr-TR"/>
              </w:rPr>
              <w:t>2016</w:t>
            </w:r>
            <w:r>
              <w:rPr>
                <w:rFonts w:ascii="Times New Roman" w:hAnsi="Times New Roman"/>
                <w:sz w:val="24"/>
                <w:szCs w:val="24"/>
                <w:lang w:eastAsia="tr-TR"/>
              </w:rPr>
              <w:t xml:space="preserve">—06 Mart </w:t>
            </w:r>
            <w:r w:rsidR="00703300">
              <w:rPr>
                <w:rFonts w:ascii="Times New Roman" w:hAnsi="Times New Roman"/>
                <w:sz w:val="24"/>
                <w:szCs w:val="24"/>
                <w:lang w:eastAsia="tr-TR"/>
              </w:rPr>
              <w:t>2016</w:t>
            </w:r>
          </w:p>
        </w:tc>
      </w:tr>
      <w:tr w:rsidR="00234BE1" w:rsidRPr="00354D95" w:rsidTr="004E075D">
        <w:trPr>
          <w:trHeight w:val="397"/>
          <w:jc w:val="center"/>
        </w:trPr>
        <w:tc>
          <w:tcPr>
            <w:tcW w:w="4962" w:type="dxa"/>
            <w:vAlign w:val="center"/>
          </w:tcPr>
          <w:p w:rsidR="00234BE1" w:rsidRPr="00736666" w:rsidRDefault="00234BE1" w:rsidP="00990188">
            <w:pPr>
              <w:pStyle w:val="ListeParagraf"/>
              <w:numPr>
                <w:ilvl w:val="0"/>
                <w:numId w:val="9"/>
              </w:numPr>
              <w:ind w:left="340" w:hanging="340"/>
              <w:rPr>
                <w:sz w:val="24"/>
              </w:rPr>
            </w:pPr>
            <w:r w:rsidRPr="00736666">
              <w:rPr>
                <w:sz w:val="24"/>
              </w:rPr>
              <w:t>Müzikte Gürlük Değişiklikleri</w:t>
            </w:r>
          </w:p>
        </w:tc>
        <w:tc>
          <w:tcPr>
            <w:tcW w:w="141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c>
          <w:tcPr>
            <w:tcW w:w="382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09 Mart </w:t>
            </w:r>
            <w:r w:rsidR="00703300">
              <w:rPr>
                <w:rFonts w:ascii="Times New Roman" w:hAnsi="Times New Roman"/>
                <w:sz w:val="24"/>
                <w:szCs w:val="24"/>
                <w:lang w:eastAsia="tr-TR"/>
              </w:rPr>
              <w:t>2016</w:t>
            </w:r>
            <w:r>
              <w:rPr>
                <w:rFonts w:ascii="Times New Roman" w:hAnsi="Times New Roman"/>
                <w:sz w:val="24"/>
                <w:szCs w:val="24"/>
                <w:lang w:eastAsia="tr-TR"/>
              </w:rPr>
              <w:t xml:space="preserve">--27 Mart </w:t>
            </w:r>
            <w:r w:rsidR="00703300">
              <w:rPr>
                <w:rFonts w:ascii="Times New Roman" w:hAnsi="Times New Roman"/>
                <w:sz w:val="24"/>
                <w:szCs w:val="24"/>
                <w:lang w:eastAsia="tr-TR"/>
              </w:rPr>
              <w:t>2016</w:t>
            </w:r>
          </w:p>
        </w:tc>
      </w:tr>
      <w:tr w:rsidR="00234BE1" w:rsidRPr="00354D95" w:rsidTr="004E075D">
        <w:trPr>
          <w:trHeight w:val="397"/>
          <w:jc w:val="center"/>
        </w:trPr>
        <w:tc>
          <w:tcPr>
            <w:tcW w:w="4962" w:type="dxa"/>
            <w:vAlign w:val="center"/>
          </w:tcPr>
          <w:p w:rsidR="00234BE1" w:rsidRPr="00736666" w:rsidRDefault="00234BE1" w:rsidP="00990188">
            <w:pPr>
              <w:pStyle w:val="ListeParagraf"/>
              <w:numPr>
                <w:ilvl w:val="0"/>
                <w:numId w:val="9"/>
              </w:numPr>
              <w:ind w:left="340" w:hanging="340"/>
              <w:rPr>
                <w:sz w:val="24"/>
              </w:rPr>
            </w:pPr>
            <w:r w:rsidRPr="00736666">
              <w:rPr>
                <w:sz w:val="24"/>
              </w:rPr>
              <w:t>Belirli Gün ve Haftalarımız</w:t>
            </w:r>
          </w:p>
        </w:tc>
        <w:tc>
          <w:tcPr>
            <w:tcW w:w="141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c>
          <w:tcPr>
            <w:tcW w:w="382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30 Mart </w:t>
            </w:r>
            <w:r w:rsidR="00703300">
              <w:rPr>
                <w:rFonts w:ascii="Times New Roman" w:hAnsi="Times New Roman"/>
                <w:sz w:val="24"/>
                <w:szCs w:val="24"/>
                <w:lang w:eastAsia="tr-TR"/>
              </w:rPr>
              <w:t>2016</w:t>
            </w:r>
            <w:r>
              <w:rPr>
                <w:rFonts w:ascii="Times New Roman" w:hAnsi="Times New Roman"/>
                <w:sz w:val="24"/>
                <w:szCs w:val="24"/>
                <w:lang w:eastAsia="tr-TR"/>
              </w:rPr>
              <w:t xml:space="preserve">—17 Nisan </w:t>
            </w:r>
            <w:r w:rsidR="00703300">
              <w:rPr>
                <w:rFonts w:ascii="Times New Roman" w:hAnsi="Times New Roman"/>
                <w:sz w:val="24"/>
                <w:szCs w:val="24"/>
                <w:lang w:eastAsia="tr-TR"/>
              </w:rPr>
              <w:t>2016</w:t>
            </w:r>
          </w:p>
        </w:tc>
      </w:tr>
      <w:tr w:rsidR="00234BE1" w:rsidRPr="00354D95" w:rsidTr="004E075D">
        <w:trPr>
          <w:trHeight w:val="397"/>
          <w:jc w:val="center"/>
        </w:trPr>
        <w:tc>
          <w:tcPr>
            <w:tcW w:w="4962" w:type="dxa"/>
            <w:vAlign w:val="center"/>
          </w:tcPr>
          <w:p w:rsidR="00234BE1" w:rsidRPr="00736666" w:rsidRDefault="00234BE1" w:rsidP="00990188">
            <w:pPr>
              <w:pStyle w:val="ListeParagraf"/>
              <w:numPr>
                <w:ilvl w:val="0"/>
                <w:numId w:val="9"/>
              </w:numPr>
              <w:ind w:left="340" w:hanging="340"/>
              <w:rPr>
                <w:sz w:val="24"/>
              </w:rPr>
            </w:pPr>
            <w:r w:rsidRPr="00736666">
              <w:rPr>
                <w:sz w:val="24"/>
              </w:rPr>
              <w:t>Farklı Müzik Türleri</w:t>
            </w:r>
          </w:p>
        </w:tc>
        <w:tc>
          <w:tcPr>
            <w:tcW w:w="141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3</w:t>
            </w:r>
          </w:p>
        </w:tc>
        <w:tc>
          <w:tcPr>
            <w:tcW w:w="382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20 Nisan </w:t>
            </w:r>
            <w:r w:rsidR="00703300">
              <w:rPr>
                <w:rFonts w:ascii="Times New Roman" w:hAnsi="Times New Roman"/>
                <w:sz w:val="24"/>
                <w:szCs w:val="24"/>
                <w:lang w:eastAsia="tr-TR"/>
              </w:rPr>
              <w:t>2016</w:t>
            </w:r>
            <w:r>
              <w:rPr>
                <w:rFonts w:ascii="Times New Roman" w:hAnsi="Times New Roman"/>
                <w:sz w:val="24"/>
                <w:szCs w:val="24"/>
                <w:lang w:eastAsia="tr-TR"/>
              </w:rPr>
              <w:t xml:space="preserve">—08 Mayıs </w:t>
            </w:r>
            <w:r w:rsidR="00703300">
              <w:rPr>
                <w:rFonts w:ascii="Times New Roman" w:hAnsi="Times New Roman"/>
                <w:sz w:val="24"/>
                <w:szCs w:val="24"/>
                <w:lang w:eastAsia="tr-TR"/>
              </w:rPr>
              <w:t>2016</w:t>
            </w:r>
          </w:p>
        </w:tc>
      </w:tr>
      <w:tr w:rsidR="00234BE1" w:rsidRPr="00354D95" w:rsidTr="004E075D">
        <w:trPr>
          <w:trHeight w:val="397"/>
          <w:jc w:val="center"/>
        </w:trPr>
        <w:tc>
          <w:tcPr>
            <w:tcW w:w="4962" w:type="dxa"/>
            <w:vAlign w:val="center"/>
          </w:tcPr>
          <w:p w:rsidR="00234BE1" w:rsidRPr="00736666" w:rsidRDefault="00234BE1" w:rsidP="00990188">
            <w:pPr>
              <w:pStyle w:val="ListeParagraf"/>
              <w:numPr>
                <w:ilvl w:val="0"/>
                <w:numId w:val="9"/>
              </w:numPr>
              <w:ind w:left="340" w:hanging="340"/>
              <w:rPr>
                <w:sz w:val="24"/>
              </w:rPr>
            </w:pPr>
            <w:r w:rsidRPr="00736666">
              <w:rPr>
                <w:sz w:val="24"/>
              </w:rPr>
              <w:t>Atatürk ve Müzik</w:t>
            </w:r>
          </w:p>
        </w:tc>
        <w:tc>
          <w:tcPr>
            <w:tcW w:w="141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5</w:t>
            </w:r>
          </w:p>
        </w:tc>
        <w:tc>
          <w:tcPr>
            <w:tcW w:w="3827" w:type="dxa"/>
            <w:vAlign w:val="center"/>
          </w:tcPr>
          <w:p w:rsidR="00234BE1" w:rsidRPr="00BC415A" w:rsidRDefault="00234BE1" w:rsidP="00B003F2">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11 Mayıs </w:t>
            </w:r>
            <w:r w:rsidR="00703300">
              <w:rPr>
                <w:rFonts w:ascii="Times New Roman" w:hAnsi="Times New Roman"/>
                <w:sz w:val="24"/>
                <w:szCs w:val="24"/>
                <w:lang w:eastAsia="tr-TR"/>
              </w:rPr>
              <w:t>2016</w:t>
            </w:r>
            <w:r>
              <w:rPr>
                <w:rFonts w:ascii="Times New Roman" w:hAnsi="Times New Roman"/>
                <w:sz w:val="24"/>
                <w:szCs w:val="24"/>
                <w:lang w:eastAsia="tr-TR"/>
              </w:rPr>
              <w:t xml:space="preserve">—12 Haziran </w:t>
            </w:r>
            <w:r w:rsidR="00703300">
              <w:rPr>
                <w:rFonts w:ascii="Times New Roman" w:hAnsi="Times New Roman"/>
                <w:sz w:val="24"/>
                <w:szCs w:val="24"/>
                <w:lang w:eastAsia="tr-TR"/>
              </w:rPr>
              <w:t>2016</w:t>
            </w:r>
          </w:p>
        </w:tc>
      </w:tr>
    </w:tbl>
    <w:p w:rsidR="00234BE1" w:rsidRPr="00BC415A" w:rsidRDefault="00234BE1" w:rsidP="001D2636">
      <w:pPr>
        <w:spacing w:after="0" w:line="240" w:lineRule="auto"/>
        <w:rPr>
          <w:rFonts w:ascii="Times New Roman" w:hAnsi="Times New Roman"/>
          <w:sz w:val="24"/>
          <w:szCs w:val="24"/>
          <w:lang w:eastAsia="tr-TR"/>
        </w:rPr>
      </w:pPr>
    </w:p>
    <w:p w:rsidR="00234BE1" w:rsidRDefault="00234BE1" w:rsidP="004E075D">
      <w:pPr>
        <w:pStyle w:val="Balk2"/>
        <w:rPr>
          <w:bCs w:val="0"/>
        </w:rPr>
      </w:pPr>
      <w:r w:rsidRPr="004E075D">
        <w:rPr>
          <w:bCs w:val="0"/>
        </w:rPr>
        <w:t>TRAFİK BİLİNCİ VE İLKYARDIM</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962"/>
        <w:gridCol w:w="1417"/>
        <w:gridCol w:w="3827"/>
      </w:tblGrid>
      <w:tr w:rsidR="00234BE1" w:rsidRPr="00354D95" w:rsidTr="003A142C">
        <w:trPr>
          <w:trHeight w:val="397"/>
          <w:jc w:val="center"/>
        </w:trPr>
        <w:tc>
          <w:tcPr>
            <w:tcW w:w="4962" w:type="dxa"/>
            <w:vAlign w:val="center"/>
          </w:tcPr>
          <w:p w:rsidR="00234BE1" w:rsidRPr="004A4957" w:rsidRDefault="00234BE1" w:rsidP="004A4957">
            <w:pPr>
              <w:pStyle w:val="Balk2"/>
              <w:rPr>
                <w:bCs w:val="0"/>
              </w:rPr>
            </w:pPr>
            <w:r w:rsidRPr="004A4957">
              <w:rPr>
                <w:bCs w:val="0"/>
              </w:rPr>
              <w:t>ÜNİTELER</w:t>
            </w:r>
          </w:p>
        </w:tc>
        <w:tc>
          <w:tcPr>
            <w:tcW w:w="1417" w:type="dxa"/>
            <w:vAlign w:val="center"/>
          </w:tcPr>
          <w:p w:rsidR="00234BE1" w:rsidRPr="00BC415A" w:rsidRDefault="00234BE1" w:rsidP="003A142C">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Ders Saati</w:t>
            </w:r>
          </w:p>
        </w:tc>
        <w:tc>
          <w:tcPr>
            <w:tcW w:w="3827" w:type="dxa"/>
            <w:vAlign w:val="center"/>
          </w:tcPr>
          <w:p w:rsidR="00234BE1" w:rsidRPr="00BC415A" w:rsidRDefault="00234BE1" w:rsidP="003A142C">
            <w:pPr>
              <w:spacing w:after="0" w:line="240" w:lineRule="auto"/>
              <w:jc w:val="center"/>
              <w:rPr>
                <w:rFonts w:ascii="Times New Roman" w:hAnsi="Times New Roman"/>
                <w:sz w:val="24"/>
                <w:szCs w:val="24"/>
                <w:lang w:eastAsia="tr-TR"/>
              </w:rPr>
            </w:pPr>
            <w:r w:rsidRPr="00BC415A">
              <w:rPr>
                <w:rFonts w:ascii="Times New Roman" w:hAnsi="Times New Roman"/>
                <w:sz w:val="24"/>
                <w:szCs w:val="24"/>
                <w:lang w:eastAsia="tr-TR"/>
              </w:rPr>
              <w:t>Başlangıç ve Bitiş Tarihi</w:t>
            </w:r>
          </w:p>
        </w:tc>
      </w:tr>
      <w:tr w:rsidR="00234BE1" w:rsidRPr="00354D95" w:rsidTr="003A142C">
        <w:trPr>
          <w:trHeight w:val="397"/>
          <w:jc w:val="center"/>
        </w:trPr>
        <w:tc>
          <w:tcPr>
            <w:tcW w:w="4962" w:type="dxa"/>
            <w:vAlign w:val="center"/>
          </w:tcPr>
          <w:p w:rsidR="00234BE1" w:rsidRPr="006A61BE" w:rsidRDefault="00234BE1" w:rsidP="00990188">
            <w:pPr>
              <w:pStyle w:val="ListeParagraf"/>
              <w:numPr>
                <w:ilvl w:val="0"/>
                <w:numId w:val="10"/>
              </w:numPr>
              <w:rPr>
                <w:b/>
                <w:sz w:val="24"/>
              </w:rPr>
            </w:pPr>
            <w:r w:rsidRPr="006A61BE">
              <w:rPr>
                <w:b/>
                <w:sz w:val="24"/>
              </w:rPr>
              <w:t xml:space="preserve">Ünite: TRAFİK BİLİNCİ </w:t>
            </w:r>
          </w:p>
        </w:tc>
        <w:tc>
          <w:tcPr>
            <w:tcW w:w="1417" w:type="dxa"/>
            <w:vAlign w:val="center"/>
          </w:tcPr>
          <w:p w:rsidR="00234BE1" w:rsidRPr="00BC415A" w:rsidRDefault="00234BE1" w:rsidP="003A142C">
            <w:pPr>
              <w:spacing w:after="0" w:line="240" w:lineRule="auto"/>
              <w:jc w:val="center"/>
              <w:rPr>
                <w:rFonts w:ascii="Times New Roman" w:hAnsi="Times New Roman"/>
                <w:sz w:val="24"/>
                <w:szCs w:val="24"/>
                <w:lang w:eastAsia="tr-TR"/>
              </w:rPr>
            </w:pPr>
          </w:p>
        </w:tc>
        <w:tc>
          <w:tcPr>
            <w:tcW w:w="3827" w:type="dxa"/>
            <w:vAlign w:val="center"/>
          </w:tcPr>
          <w:p w:rsidR="00234BE1" w:rsidRPr="00BC415A" w:rsidRDefault="00234BE1" w:rsidP="003A142C">
            <w:pPr>
              <w:spacing w:after="0" w:line="240" w:lineRule="auto"/>
              <w:jc w:val="center"/>
              <w:rPr>
                <w:rFonts w:ascii="Times New Roman" w:hAnsi="Times New Roman"/>
                <w:sz w:val="24"/>
                <w:szCs w:val="24"/>
                <w:lang w:eastAsia="tr-TR"/>
              </w:rPr>
            </w:pPr>
          </w:p>
        </w:tc>
      </w:tr>
      <w:tr w:rsidR="00234BE1" w:rsidRPr="00354D95" w:rsidTr="003A142C">
        <w:trPr>
          <w:trHeight w:val="397"/>
          <w:jc w:val="center"/>
        </w:trPr>
        <w:tc>
          <w:tcPr>
            <w:tcW w:w="4962" w:type="dxa"/>
            <w:vAlign w:val="center"/>
          </w:tcPr>
          <w:p w:rsidR="00234BE1" w:rsidRPr="00736666" w:rsidRDefault="00234BE1" w:rsidP="00990188">
            <w:pPr>
              <w:pStyle w:val="ListeParagraf"/>
              <w:numPr>
                <w:ilvl w:val="0"/>
                <w:numId w:val="11"/>
              </w:numPr>
              <w:rPr>
                <w:sz w:val="24"/>
              </w:rPr>
            </w:pPr>
            <w:r w:rsidRPr="00736666">
              <w:rPr>
                <w:sz w:val="24"/>
              </w:rPr>
              <w:t>TRAFİK GÜVENLİĞİ</w:t>
            </w:r>
          </w:p>
        </w:tc>
        <w:tc>
          <w:tcPr>
            <w:tcW w:w="1417" w:type="dxa"/>
            <w:vAlign w:val="center"/>
          </w:tcPr>
          <w:p w:rsidR="00234BE1" w:rsidRPr="00BC415A" w:rsidRDefault="00234BE1" w:rsidP="003A142C">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10</w:t>
            </w:r>
          </w:p>
        </w:tc>
        <w:tc>
          <w:tcPr>
            <w:tcW w:w="3827" w:type="dxa"/>
            <w:vAlign w:val="center"/>
          </w:tcPr>
          <w:p w:rsidR="00234BE1" w:rsidRPr="00BC415A" w:rsidRDefault="00234BE1" w:rsidP="003A142C">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15 Eylül </w:t>
            </w:r>
            <w:proofErr w:type="gramStart"/>
            <w:r w:rsidR="00703300">
              <w:rPr>
                <w:rFonts w:ascii="Times New Roman" w:hAnsi="Times New Roman"/>
                <w:sz w:val="24"/>
                <w:szCs w:val="24"/>
                <w:lang w:eastAsia="tr-TR"/>
              </w:rPr>
              <w:t>2015</w:t>
            </w:r>
            <w:r>
              <w:rPr>
                <w:rFonts w:ascii="Times New Roman" w:hAnsi="Times New Roman"/>
                <w:sz w:val="24"/>
                <w:szCs w:val="24"/>
                <w:lang w:eastAsia="tr-TR"/>
              </w:rPr>
              <w:t>-21</w:t>
            </w:r>
            <w:proofErr w:type="gramEnd"/>
            <w:r>
              <w:rPr>
                <w:rFonts w:ascii="Times New Roman" w:hAnsi="Times New Roman"/>
                <w:sz w:val="24"/>
                <w:szCs w:val="24"/>
                <w:lang w:eastAsia="tr-TR"/>
              </w:rPr>
              <w:t xml:space="preserve"> Kasım </w:t>
            </w:r>
            <w:r w:rsidR="00703300">
              <w:rPr>
                <w:rFonts w:ascii="Times New Roman" w:hAnsi="Times New Roman"/>
                <w:sz w:val="24"/>
                <w:szCs w:val="24"/>
                <w:lang w:eastAsia="tr-TR"/>
              </w:rPr>
              <w:t>2015</w:t>
            </w:r>
          </w:p>
        </w:tc>
      </w:tr>
      <w:tr w:rsidR="00234BE1" w:rsidRPr="00354D95" w:rsidTr="003A142C">
        <w:trPr>
          <w:trHeight w:val="397"/>
          <w:jc w:val="center"/>
        </w:trPr>
        <w:tc>
          <w:tcPr>
            <w:tcW w:w="4962" w:type="dxa"/>
            <w:vAlign w:val="center"/>
          </w:tcPr>
          <w:p w:rsidR="00234BE1" w:rsidRPr="00736666" w:rsidRDefault="00234BE1" w:rsidP="00990188">
            <w:pPr>
              <w:pStyle w:val="ListeParagraf"/>
              <w:numPr>
                <w:ilvl w:val="0"/>
                <w:numId w:val="11"/>
              </w:numPr>
              <w:rPr>
                <w:sz w:val="24"/>
              </w:rPr>
            </w:pPr>
            <w:r w:rsidRPr="00736666">
              <w:rPr>
                <w:sz w:val="24"/>
              </w:rPr>
              <w:t>TRAFİK BİLGİSİ</w:t>
            </w:r>
          </w:p>
        </w:tc>
        <w:tc>
          <w:tcPr>
            <w:tcW w:w="1417" w:type="dxa"/>
            <w:vAlign w:val="center"/>
          </w:tcPr>
          <w:p w:rsidR="00234BE1" w:rsidRPr="00BC415A" w:rsidRDefault="00234BE1" w:rsidP="003A142C">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6</w:t>
            </w:r>
          </w:p>
        </w:tc>
        <w:tc>
          <w:tcPr>
            <w:tcW w:w="3827" w:type="dxa"/>
            <w:vAlign w:val="center"/>
          </w:tcPr>
          <w:p w:rsidR="00234BE1" w:rsidRPr="00BC415A" w:rsidRDefault="00234BE1" w:rsidP="003A142C">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24 Kasım </w:t>
            </w:r>
            <w:r w:rsidR="00703300">
              <w:rPr>
                <w:rFonts w:ascii="Times New Roman" w:hAnsi="Times New Roman"/>
                <w:sz w:val="24"/>
                <w:szCs w:val="24"/>
                <w:lang w:eastAsia="tr-TR"/>
              </w:rPr>
              <w:t>2015</w:t>
            </w:r>
            <w:r>
              <w:rPr>
                <w:rFonts w:ascii="Times New Roman" w:hAnsi="Times New Roman"/>
                <w:sz w:val="24"/>
                <w:szCs w:val="24"/>
                <w:lang w:eastAsia="tr-TR"/>
              </w:rPr>
              <w:t xml:space="preserve">—02 Ocak </w:t>
            </w:r>
            <w:r w:rsidR="00703300">
              <w:rPr>
                <w:rFonts w:ascii="Times New Roman" w:hAnsi="Times New Roman"/>
                <w:sz w:val="24"/>
                <w:szCs w:val="24"/>
                <w:lang w:eastAsia="tr-TR"/>
              </w:rPr>
              <w:t>2016</w:t>
            </w:r>
          </w:p>
        </w:tc>
      </w:tr>
      <w:tr w:rsidR="00234BE1" w:rsidRPr="00354D95" w:rsidTr="003A142C">
        <w:trPr>
          <w:trHeight w:val="397"/>
          <w:jc w:val="center"/>
        </w:trPr>
        <w:tc>
          <w:tcPr>
            <w:tcW w:w="4962" w:type="dxa"/>
            <w:vAlign w:val="center"/>
          </w:tcPr>
          <w:p w:rsidR="00234BE1" w:rsidRPr="00736666" w:rsidRDefault="00234BE1" w:rsidP="00990188">
            <w:pPr>
              <w:pStyle w:val="ListeParagraf"/>
              <w:numPr>
                <w:ilvl w:val="0"/>
                <w:numId w:val="11"/>
              </w:numPr>
              <w:rPr>
                <w:sz w:val="24"/>
              </w:rPr>
            </w:pPr>
            <w:r w:rsidRPr="00736666">
              <w:rPr>
                <w:sz w:val="24"/>
              </w:rPr>
              <w:t>TRAFİK KURALLARI</w:t>
            </w:r>
          </w:p>
        </w:tc>
        <w:tc>
          <w:tcPr>
            <w:tcW w:w="1417" w:type="dxa"/>
            <w:vAlign w:val="center"/>
          </w:tcPr>
          <w:p w:rsidR="00234BE1" w:rsidRPr="00BC415A" w:rsidRDefault="00234BE1" w:rsidP="003A142C">
            <w:pPr>
              <w:pStyle w:val="Stil"/>
              <w:widowControl/>
              <w:autoSpaceDE/>
              <w:autoSpaceDN/>
              <w:adjustRightInd/>
              <w:jc w:val="center"/>
            </w:pPr>
            <w:r>
              <w:t>7</w:t>
            </w:r>
          </w:p>
        </w:tc>
        <w:tc>
          <w:tcPr>
            <w:tcW w:w="3827" w:type="dxa"/>
            <w:vAlign w:val="center"/>
          </w:tcPr>
          <w:p w:rsidR="00234BE1" w:rsidRPr="00BC415A" w:rsidRDefault="00234BE1" w:rsidP="003A142C">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05 Ocak </w:t>
            </w:r>
            <w:r w:rsidR="00703300">
              <w:rPr>
                <w:rFonts w:ascii="Times New Roman" w:hAnsi="Times New Roman"/>
                <w:sz w:val="24"/>
                <w:szCs w:val="24"/>
                <w:lang w:eastAsia="tr-TR"/>
              </w:rPr>
              <w:t>2016</w:t>
            </w:r>
            <w:r>
              <w:rPr>
                <w:rFonts w:ascii="Times New Roman" w:hAnsi="Times New Roman"/>
                <w:sz w:val="24"/>
                <w:szCs w:val="24"/>
                <w:lang w:eastAsia="tr-TR"/>
              </w:rPr>
              <w:t xml:space="preserve">—06 Mart </w:t>
            </w:r>
            <w:r w:rsidR="00703300">
              <w:rPr>
                <w:rFonts w:ascii="Times New Roman" w:hAnsi="Times New Roman"/>
                <w:sz w:val="24"/>
                <w:szCs w:val="24"/>
                <w:lang w:eastAsia="tr-TR"/>
              </w:rPr>
              <w:t>2016</w:t>
            </w:r>
          </w:p>
        </w:tc>
      </w:tr>
      <w:tr w:rsidR="00234BE1" w:rsidRPr="00354D95" w:rsidTr="003A142C">
        <w:trPr>
          <w:trHeight w:val="397"/>
          <w:jc w:val="center"/>
        </w:trPr>
        <w:tc>
          <w:tcPr>
            <w:tcW w:w="4962" w:type="dxa"/>
            <w:vAlign w:val="center"/>
          </w:tcPr>
          <w:p w:rsidR="00234BE1" w:rsidRPr="00736666" w:rsidRDefault="00234BE1" w:rsidP="00990188">
            <w:pPr>
              <w:pStyle w:val="ListeParagraf"/>
              <w:numPr>
                <w:ilvl w:val="0"/>
                <w:numId w:val="11"/>
              </w:numPr>
              <w:rPr>
                <w:sz w:val="24"/>
              </w:rPr>
            </w:pPr>
            <w:r w:rsidRPr="00736666">
              <w:rPr>
                <w:sz w:val="24"/>
              </w:rPr>
              <w:t>TRAFİKTE ALINACAK ÖNLEMLER</w:t>
            </w:r>
          </w:p>
        </w:tc>
        <w:tc>
          <w:tcPr>
            <w:tcW w:w="1417" w:type="dxa"/>
            <w:vAlign w:val="center"/>
          </w:tcPr>
          <w:p w:rsidR="00234BE1" w:rsidRPr="00BC415A" w:rsidRDefault="00234BE1" w:rsidP="003A142C">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5</w:t>
            </w:r>
          </w:p>
        </w:tc>
        <w:tc>
          <w:tcPr>
            <w:tcW w:w="3827" w:type="dxa"/>
            <w:vAlign w:val="center"/>
          </w:tcPr>
          <w:p w:rsidR="00234BE1" w:rsidRPr="00BC415A" w:rsidRDefault="00234BE1" w:rsidP="003A142C">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09 Mart </w:t>
            </w:r>
            <w:r w:rsidR="00703300">
              <w:rPr>
                <w:rFonts w:ascii="Times New Roman" w:hAnsi="Times New Roman"/>
                <w:sz w:val="24"/>
                <w:szCs w:val="24"/>
                <w:lang w:eastAsia="tr-TR"/>
              </w:rPr>
              <w:t>2016</w:t>
            </w:r>
            <w:r>
              <w:rPr>
                <w:rFonts w:ascii="Times New Roman" w:hAnsi="Times New Roman"/>
                <w:sz w:val="24"/>
                <w:szCs w:val="24"/>
                <w:lang w:eastAsia="tr-TR"/>
              </w:rPr>
              <w:t xml:space="preserve">—10 Nisan </w:t>
            </w:r>
            <w:r w:rsidR="00703300">
              <w:rPr>
                <w:rFonts w:ascii="Times New Roman" w:hAnsi="Times New Roman"/>
                <w:sz w:val="24"/>
                <w:szCs w:val="24"/>
                <w:lang w:eastAsia="tr-TR"/>
              </w:rPr>
              <w:t>2016</w:t>
            </w:r>
          </w:p>
        </w:tc>
      </w:tr>
      <w:tr w:rsidR="00234BE1" w:rsidRPr="00354D95" w:rsidTr="003A142C">
        <w:trPr>
          <w:trHeight w:val="397"/>
          <w:jc w:val="center"/>
        </w:trPr>
        <w:tc>
          <w:tcPr>
            <w:tcW w:w="4962" w:type="dxa"/>
            <w:vAlign w:val="center"/>
          </w:tcPr>
          <w:p w:rsidR="00234BE1" w:rsidRPr="006A61BE" w:rsidRDefault="00234BE1" w:rsidP="00990188">
            <w:pPr>
              <w:pStyle w:val="ListeParagraf"/>
              <w:numPr>
                <w:ilvl w:val="0"/>
                <w:numId w:val="10"/>
              </w:numPr>
              <w:rPr>
                <w:b/>
                <w:sz w:val="24"/>
              </w:rPr>
            </w:pPr>
            <w:r w:rsidRPr="006A61BE">
              <w:rPr>
                <w:b/>
                <w:sz w:val="24"/>
              </w:rPr>
              <w:t>Ünite: İLK YARDIM</w:t>
            </w:r>
          </w:p>
        </w:tc>
        <w:tc>
          <w:tcPr>
            <w:tcW w:w="1417" w:type="dxa"/>
            <w:vAlign w:val="center"/>
          </w:tcPr>
          <w:p w:rsidR="00234BE1" w:rsidRPr="00BC415A" w:rsidRDefault="00234BE1" w:rsidP="003A142C">
            <w:pPr>
              <w:spacing w:after="0" w:line="240" w:lineRule="auto"/>
              <w:jc w:val="center"/>
              <w:rPr>
                <w:rFonts w:ascii="Times New Roman" w:hAnsi="Times New Roman"/>
                <w:sz w:val="24"/>
                <w:szCs w:val="24"/>
                <w:lang w:eastAsia="tr-TR"/>
              </w:rPr>
            </w:pPr>
          </w:p>
        </w:tc>
        <w:tc>
          <w:tcPr>
            <w:tcW w:w="3827" w:type="dxa"/>
            <w:vAlign w:val="center"/>
          </w:tcPr>
          <w:p w:rsidR="00234BE1" w:rsidRPr="00BC415A" w:rsidRDefault="00234BE1" w:rsidP="003A142C">
            <w:pPr>
              <w:spacing w:after="0" w:line="240" w:lineRule="auto"/>
              <w:jc w:val="center"/>
              <w:rPr>
                <w:rFonts w:ascii="Times New Roman" w:hAnsi="Times New Roman"/>
                <w:sz w:val="24"/>
                <w:szCs w:val="24"/>
                <w:lang w:eastAsia="tr-TR"/>
              </w:rPr>
            </w:pPr>
          </w:p>
        </w:tc>
      </w:tr>
      <w:tr w:rsidR="00234BE1" w:rsidRPr="00354D95" w:rsidTr="003A142C">
        <w:trPr>
          <w:trHeight w:val="397"/>
          <w:jc w:val="center"/>
        </w:trPr>
        <w:tc>
          <w:tcPr>
            <w:tcW w:w="4962" w:type="dxa"/>
            <w:vAlign w:val="center"/>
          </w:tcPr>
          <w:p w:rsidR="00234BE1" w:rsidRPr="006A61BE" w:rsidRDefault="00234BE1" w:rsidP="003A142C">
            <w:pPr>
              <w:spacing w:after="0" w:line="240" w:lineRule="auto"/>
              <w:rPr>
                <w:rFonts w:ascii="Times New Roman" w:hAnsi="Times New Roman"/>
                <w:sz w:val="24"/>
                <w:szCs w:val="24"/>
                <w:lang w:eastAsia="tr-TR"/>
              </w:rPr>
            </w:pPr>
            <w:r>
              <w:rPr>
                <w:b/>
                <w:sz w:val="24"/>
              </w:rPr>
              <w:t xml:space="preserve">             </w:t>
            </w:r>
            <w:r w:rsidRPr="006A61BE">
              <w:rPr>
                <w:sz w:val="24"/>
              </w:rPr>
              <w:t>İLK YARDIM</w:t>
            </w:r>
          </w:p>
        </w:tc>
        <w:tc>
          <w:tcPr>
            <w:tcW w:w="1417" w:type="dxa"/>
            <w:vAlign w:val="center"/>
          </w:tcPr>
          <w:p w:rsidR="00234BE1" w:rsidRPr="00BC415A" w:rsidRDefault="00234BE1" w:rsidP="009D041C">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9</w:t>
            </w:r>
          </w:p>
        </w:tc>
        <w:tc>
          <w:tcPr>
            <w:tcW w:w="3827" w:type="dxa"/>
            <w:vAlign w:val="center"/>
          </w:tcPr>
          <w:p w:rsidR="00234BE1" w:rsidRPr="00BC415A" w:rsidRDefault="00234BE1" w:rsidP="009D041C">
            <w:pPr>
              <w:spacing w:after="0" w:line="240" w:lineRule="auto"/>
              <w:jc w:val="center"/>
              <w:rPr>
                <w:rFonts w:ascii="Times New Roman" w:hAnsi="Times New Roman"/>
                <w:sz w:val="24"/>
                <w:szCs w:val="24"/>
                <w:lang w:eastAsia="tr-TR"/>
              </w:rPr>
            </w:pPr>
            <w:r>
              <w:rPr>
                <w:rFonts w:ascii="Times New Roman" w:hAnsi="Times New Roman"/>
                <w:sz w:val="24"/>
                <w:szCs w:val="24"/>
                <w:lang w:eastAsia="tr-TR"/>
              </w:rPr>
              <w:t xml:space="preserve">30 Mart </w:t>
            </w:r>
            <w:r w:rsidR="00703300">
              <w:rPr>
                <w:rFonts w:ascii="Times New Roman" w:hAnsi="Times New Roman"/>
                <w:sz w:val="24"/>
                <w:szCs w:val="24"/>
                <w:lang w:eastAsia="tr-TR"/>
              </w:rPr>
              <w:t>2016</w:t>
            </w:r>
            <w:r>
              <w:rPr>
                <w:rFonts w:ascii="Times New Roman" w:hAnsi="Times New Roman"/>
                <w:sz w:val="24"/>
                <w:szCs w:val="24"/>
                <w:lang w:eastAsia="tr-TR"/>
              </w:rPr>
              <w:t>—12 Haziran</w:t>
            </w:r>
          </w:p>
        </w:tc>
      </w:tr>
    </w:tbl>
    <w:p w:rsidR="00234BE1" w:rsidRPr="00BC415A" w:rsidRDefault="00234BE1" w:rsidP="001D2636">
      <w:pPr>
        <w:spacing w:after="0" w:line="240" w:lineRule="auto"/>
        <w:rPr>
          <w:rFonts w:ascii="Times New Roman" w:hAnsi="Times New Roman"/>
          <w:b/>
          <w:bCs/>
          <w:sz w:val="24"/>
          <w:szCs w:val="24"/>
          <w:lang w:eastAsia="tr-TR"/>
        </w:rPr>
      </w:pPr>
    </w:p>
    <w:p w:rsidR="00234BE1" w:rsidRDefault="00234BE1" w:rsidP="00990188">
      <w:pPr>
        <w:pStyle w:val="ListeParagraf"/>
        <w:numPr>
          <w:ilvl w:val="0"/>
          <w:numId w:val="3"/>
        </w:numPr>
        <w:rPr>
          <w:sz w:val="24"/>
        </w:rPr>
      </w:pPr>
      <w:r w:rsidRPr="009959B1">
        <w:rPr>
          <w:sz w:val="24"/>
        </w:rPr>
        <w:t xml:space="preserve">Programdaki çizelge incelenerek, plandaki hangi ünite kazanımı ile hangi ders içi, disiplin ve ara disiplin kazanımlarının ilişkilendirilerek tespit edilip </w:t>
      </w:r>
      <w:proofErr w:type="spellStart"/>
      <w:r w:rsidRPr="009959B1">
        <w:rPr>
          <w:sz w:val="24"/>
        </w:rPr>
        <w:t>ünitelendirilmiş</w:t>
      </w:r>
      <w:proofErr w:type="spellEnd"/>
      <w:r w:rsidRPr="009959B1">
        <w:rPr>
          <w:sz w:val="24"/>
        </w:rPr>
        <w:t xml:space="preserve"> planlara dağılımları yapılmıştır.</w:t>
      </w:r>
    </w:p>
    <w:p w:rsidR="00827835" w:rsidRPr="00444182" w:rsidRDefault="00827835" w:rsidP="00827835">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rPr>
          <w:sz w:val="24"/>
        </w:rPr>
      </w:pPr>
      <w:r w:rsidRPr="00444182">
        <w:rPr>
          <w:bCs/>
          <w:sz w:val="24"/>
        </w:rPr>
        <w:t>İ</w:t>
      </w:r>
      <w:r w:rsidRPr="00444182">
        <w:rPr>
          <w:sz w:val="24"/>
        </w:rPr>
        <w:t xml:space="preserve">lgi etkinliğin yanında plana yazılmak üzere; </w:t>
      </w:r>
      <w:r w:rsidRPr="00444182">
        <w:rPr>
          <w:bCs/>
          <w:sz w:val="24"/>
        </w:rPr>
        <w:t>etkinliklere göre kullanılacak kaynak, araç-gereçlerden</w:t>
      </w:r>
      <w:r w:rsidRPr="00444182">
        <w:rPr>
          <w:sz w:val="24"/>
        </w:rPr>
        <w:t xml:space="preserve"> okulda olanların, öğrenciler, öğretmen, idare veya bölgeden sağlanacaklar belirlendi.</w:t>
      </w:r>
    </w:p>
    <w:p w:rsidR="00827835" w:rsidRPr="00BC415A" w:rsidRDefault="00827835" w:rsidP="00827835">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rPr>
          <w:rFonts w:ascii="Times New Roman" w:hAnsi="Times New Roman"/>
          <w:color w:val="000000"/>
          <w:sz w:val="24"/>
          <w:szCs w:val="24"/>
          <w:lang w:eastAsia="tr-TR"/>
        </w:rPr>
      </w:pPr>
      <w:r w:rsidRPr="00BC415A">
        <w:rPr>
          <w:rFonts w:ascii="Times New Roman" w:hAnsi="Times New Roman"/>
          <w:color w:val="000000"/>
          <w:sz w:val="24"/>
          <w:szCs w:val="24"/>
          <w:lang w:eastAsia="tr-TR"/>
        </w:rPr>
        <w:t>Okulda bulunan mevcut araç ve gereçlerden, kaynaklardan zamanı geldikçe kullanılabileceğini</w:t>
      </w:r>
      <w:r w:rsidRPr="00BC415A">
        <w:rPr>
          <w:rFonts w:ascii="Times New Roman" w:hAnsi="Times New Roman"/>
          <w:bCs/>
          <w:color w:val="000000"/>
          <w:sz w:val="24"/>
          <w:szCs w:val="24"/>
          <w:lang w:eastAsia="tr-TR"/>
        </w:rPr>
        <w:t xml:space="preserve"> </w:t>
      </w:r>
      <w:r w:rsidRPr="00433414">
        <w:rPr>
          <w:rFonts w:ascii="Times New Roman" w:hAnsi="Times New Roman"/>
          <w:sz w:val="24"/>
          <w:szCs w:val="24"/>
        </w:rPr>
        <w:t>Okul Müdür Yardımcısı</w:t>
      </w:r>
      <w:r>
        <w:rPr>
          <w:rFonts w:ascii="Times New Roman" w:hAnsi="Times New Roman"/>
          <w:sz w:val="24"/>
          <w:szCs w:val="24"/>
        </w:rPr>
        <w:t xml:space="preserve"> Mesut ER</w:t>
      </w:r>
      <w:r>
        <w:rPr>
          <w:rFonts w:ascii="Times New Roman" w:hAnsi="Times New Roman"/>
          <w:bCs/>
          <w:color w:val="000000"/>
          <w:sz w:val="24"/>
          <w:szCs w:val="24"/>
          <w:lang w:eastAsia="tr-TR"/>
        </w:rPr>
        <w:t xml:space="preserve"> </w:t>
      </w:r>
      <w:r w:rsidRPr="00BC415A">
        <w:rPr>
          <w:rFonts w:ascii="Times New Roman" w:hAnsi="Times New Roman"/>
          <w:bCs/>
          <w:color w:val="000000"/>
          <w:sz w:val="24"/>
          <w:szCs w:val="24"/>
          <w:lang w:eastAsia="tr-TR"/>
        </w:rPr>
        <w:t>söyledi</w:t>
      </w:r>
      <w:r w:rsidRPr="00BC415A">
        <w:rPr>
          <w:rFonts w:ascii="Times New Roman" w:hAnsi="Times New Roman"/>
          <w:color w:val="000000"/>
          <w:sz w:val="24"/>
          <w:szCs w:val="24"/>
          <w:lang w:eastAsia="tr-TR"/>
        </w:rPr>
        <w:t>.</w:t>
      </w:r>
    </w:p>
    <w:p w:rsidR="00827835" w:rsidRDefault="00827835" w:rsidP="00827835">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jc w:val="both"/>
        <w:rPr>
          <w:rFonts w:ascii="Times New Roman" w:hAnsi="Times New Roman"/>
          <w:color w:val="000000"/>
          <w:sz w:val="24"/>
          <w:szCs w:val="24"/>
          <w:lang w:eastAsia="tr-TR"/>
        </w:rPr>
      </w:pPr>
      <w:r w:rsidRPr="00BC415A">
        <w:rPr>
          <w:rFonts w:ascii="Times New Roman" w:hAnsi="Times New Roman"/>
          <w:color w:val="000000"/>
          <w:sz w:val="24"/>
          <w:szCs w:val="24"/>
          <w:lang w:eastAsia="tr-TR"/>
        </w:rPr>
        <w:t>Her öğrencinin her ders için gerekli olan araç ve gereci almalarının sağlanması gerektiğini söylendi. Öğrencilerin ders araç ve gereçlerini düzenli kullanmaları için gerekli eğitim ve alışkanlığın verilmesine gayret</w:t>
      </w:r>
      <w:r>
        <w:rPr>
          <w:rFonts w:ascii="Times New Roman" w:hAnsi="Times New Roman"/>
          <w:color w:val="000000"/>
          <w:sz w:val="24"/>
          <w:szCs w:val="24"/>
          <w:lang w:eastAsia="tr-TR"/>
        </w:rPr>
        <w:t xml:space="preserve"> gösterileceğini belirtildi. </w:t>
      </w:r>
      <w:r>
        <w:rPr>
          <w:rFonts w:ascii="Times New Roman" w:hAnsi="Times New Roman"/>
          <w:sz w:val="24"/>
          <w:szCs w:val="24"/>
          <w:lang w:eastAsia="tr-TR"/>
        </w:rPr>
        <w:t xml:space="preserve">4/A sınıf öğretmeni M. Ercan ÖZÇETİN </w:t>
      </w:r>
      <w:r w:rsidRPr="00BC415A">
        <w:rPr>
          <w:rFonts w:ascii="Times New Roman" w:hAnsi="Times New Roman"/>
          <w:color w:val="000000"/>
          <w:sz w:val="24"/>
          <w:szCs w:val="24"/>
          <w:lang w:eastAsia="tr-TR"/>
        </w:rPr>
        <w:t xml:space="preserve">branş öğretmeleriyle de diyalog kurulması gerektiğini vurguladı.  </w:t>
      </w:r>
    </w:p>
    <w:p w:rsidR="00827835" w:rsidRPr="009959B1" w:rsidRDefault="00827835" w:rsidP="00827835">
      <w:pPr>
        <w:pStyle w:val="ListeParagraf"/>
        <w:ind w:left="360"/>
        <w:rPr>
          <w:sz w:val="24"/>
        </w:rPr>
      </w:pPr>
    </w:p>
    <w:p w:rsidR="00234BE1" w:rsidRPr="009959B1" w:rsidRDefault="00234BE1" w:rsidP="00990188">
      <w:pPr>
        <w:pStyle w:val="ListeParagraf"/>
        <w:numPr>
          <w:ilvl w:val="0"/>
          <w:numId w:val="3"/>
        </w:numPr>
        <w:rPr>
          <w:sz w:val="24"/>
        </w:rPr>
      </w:pPr>
      <w:r w:rsidRPr="009959B1">
        <w:rPr>
          <w:sz w:val="24"/>
        </w:rPr>
        <w:t xml:space="preserve">Kazanımların gerçekleştirilmesi için yapılacak etkinlikler, etkinliklerin yapılmasında uygulanacak yöntem ve teknikler tespit edilerek </w:t>
      </w:r>
      <w:proofErr w:type="spellStart"/>
      <w:r w:rsidRPr="009959B1">
        <w:rPr>
          <w:sz w:val="24"/>
        </w:rPr>
        <w:t>ünitelendirilmiş</w:t>
      </w:r>
      <w:proofErr w:type="spellEnd"/>
      <w:r w:rsidRPr="009959B1">
        <w:rPr>
          <w:sz w:val="24"/>
        </w:rPr>
        <w:t xml:space="preserve"> yıllık plana yazılmıştır. </w:t>
      </w:r>
    </w:p>
    <w:p w:rsidR="00234BE1" w:rsidRPr="00BC415A" w:rsidRDefault="00234BE1" w:rsidP="001D2636">
      <w:pPr>
        <w:spacing w:after="0" w:line="240" w:lineRule="auto"/>
        <w:rPr>
          <w:rFonts w:ascii="Times New Roman" w:hAnsi="Times New Roman"/>
          <w:b/>
          <w:sz w:val="24"/>
          <w:szCs w:val="24"/>
          <w:lang w:eastAsia="tr-TR"/>
        </w:rPr>
      </w:pPr>
    </w:p>
    <w:p w:rsidR="00234BE1" w:rsidRPr="00BC415A" w:rsidRDefault="00234BE1" w:rsidP="001D2636">
      <w:pPr>
        <w:spacing w:after="0" w:line="240" w:lineRule="auto"/>
        <w:ind w:left="360"/>
        <w:contextualSpacing/>
        <w:jc w:val="center"/>
        <w:rPr>
          <w:rFonts w:ascii="Times New Roman" w:hAnsi="Times New Roman"/>
          <w:b/>
          <w:sz w:val="24"/>
          <w:szCs w:val="24"/>
          <w:lang w:eastAsia="tr-TR"/>
        </w:rPr>
      </w:pPr>
      <w:r w:rsidRPr="00BC415A">
        <w:rPr>
          <w:rFonts w:ascii="Times New Roman" w:hAnsi="Times New Roman"/>
          <w:b/>
          <w:sz w:val="24"/>
          <w:szCs w:val="24"/>
          <w:lang w:eastAsia="tr-TR"/>
        </w:rPr>
        <w:t>Derslere Göre Uygulanacak Yöntem Ve Teknikler</w:t>
      </w:r>
    </w:p>
    <w:p w:rsidR="00234BE1" w:rsidRPr="00BC415A" w:rsidRDefault="00234BE1" w:rsidP="001D2636">
      <w:pPr>
        <w:spacing w:after="0" w:line="240" w:lineRule="auto"/>
        <w:ind w:left="360"/>
        <w:contextualSpacing/>
        <w:jc w:val="center"/>
        <w:rPr>
          <w:rFonts w:ascii="Times New Roman" w:hAnsi="Times New Roman"/>
          <w:b/>
          <w:sz w:val="24"/>
          <w:szCs w:val="24"/>
          <w:lang w:eastAsia="tr-TR"/>
        </w:rPr>
      </w:pPr>
    </w:p>
    <w:p w:rsidR="00234BE1" w:rsidRPr="00BC415A" w:rsidRDefault="00234BE1" w:rsidP="001D2636">
      <w:pPr>
        <w:spacing w:after="0" w:line="240" w:lineRule="auto"/>
        <w:contextualSpacing/>
        <w:rPr>
          <w:rFonts w:ascii="Times New Roman" w:hAnsi="Times New Roman"/>
          <w:sz w:val="24"/>
          <w:szCs w:val="24"/>
          <w:lang w:eastAsia="tr-TR"/>
        </w:rPr>
      </w:pPr>
      <w:r w:rsidRPr="00BC415A">
        <w:rPr>
          <w:rFonts w:ascii="Times New Roman" w:hAnsi="Times New Roman"/>
          <w:sz w:val="24"/>
          <w:szCs w:val="24"/>
          <w:lang w:eastAsia="tr-TR"/>
        </w:rPr>
        <w:t>TÜRKÇE dersi için: Anlatım-Tartışma- Bireysel çalışma-Gözlem ve İnceleme, Problem Çözme, Rol Yapma, Gösteri, Özetleme, Beyin Fırtınası, Kavram Haritası, Balık Kılçığı, Zihin Haritası, Drama çalışmalarına ağırlık verilecektir.</w:t>
      </w:r>
    </w:p>
    <w:p w:rsidR="00234BE1" w:rsidRDefault="00234BE1" w:rsidP="001D2636">
      <w:pPr>
        <w:spacing w:after="0" w:line="240" w:lineRule="auto"/>
        <w:contextualSpacing/>
        <w:rPr>
          <w:rFonts w:ascii="Times New Roman" w:hAnsi="Times New Roman"/>
          <w:sz w:val="24"/>
          <w:szCs w:val="24"/>
          <w:lang w:eastAsia="tr-TR"/>
        </w:rPr>
      </w:pPr>
    </w:p>
    <w:p w:rsidR="00234BE1" w:rsidRPr="00BC415A" w:rsidRDefault="00234BE1" w:rsidP="001D2636">
      <w:pPr>
        <w:spacing w:after="0" w:line="240" w:lineRule="auto"/>
        <w:contextualSpacing/>
        <w:rPr>
          <w:rFonts w:ascii="Times New Roman" w:hAnsi="Times New Roman"/>
          <w:sz w:val="24"/>
          <w:szCs w:val="24"/>
          <w:lang w:eastAsia="tr-TR"/>
        </w:rPr>
      </w:pPr>
      <w:r w:rsidRPr="00BC415A">
        <w:rPr>
          <w:rFonts w:ascii="Times New Roman" w:hAnsi="Times New Roman"/>
          <w:sz w:val="24"/>
          <w:szCs w:val="24"/>
          <w:lang w:eastAsia="tr-TR"/>
        </w:rPr>
        <w:t>MATEMATİK dersi için: Anlatım-Tartışma-Gösterip yaptırma-Bireysel çalışma-Grupla öğretim teknikleri (gösteri, soru-yanıt, eğitsel oyunlar, grup çalışması), Buluş Yoluyla, Örnek Olay Yöntemi, Problem Çözme, Drama, Altı Şapkalı düşünme Tekniği, Gösterip Yaptırma Tekniği,</w:t>
      </w:r>
    </w:p>
    <w:p w:rsidR="00234BE1" w:rsidRDefault="00234BE1" w:rsidP="001D2636">
      <w:pPr>
        <w:spacing w:after="0" w:line="240" w:lineRule="auto"/>
        <w:contextualSpacing/>
        <w:rPr>
          <w:rFonts w:ascii="Times New Roman" w:hAnsi="Times New Roman"/>
          <w:sz w:val="24"/>
          <w:szCs w:val="24"/>
          <w:lang w:eastAsia="tr-TR"/>
        </w:rPr>
      </w:pPr>
    </w:p>
    <w:p w:rsidR="00234BE1" w:rsidRPr="00BC415A" w:rsidRDefault="00234BE1" w:rsidP="001D2636">
      <w:pPr>
        <w:spacing w:after="0" w:line="240" w:lineRule="auto"/>
        <w:contextualSpacing/>
        <w:rPr>
          <w:rFonts w:ascii="Times New Roman" w:hAnsi="Times New Roman"/>
          <w:sz w:val="24"/>
          <w:szCs w:val="24"/>
          <w:lang w:eastAsia="tr-TR"/>
        </w:rPr>
      </w:pPr>
      <w:r w:rsidRPr="00BC415A">
        <w:rPr>
          <w:rFonts w:ascii="Times New Roman" w:hAnsi="Times New Roman"/>
          <w:sz w:val="24"/>
          <w:szCs w:val="24"/>
          <w:lang w:eastAsia="tr-TR"/>
        </w:rPr>
        <w:t>SOSYAL BİLGİLER dersi için: Anlatım, tartışma, bireysel çalışma, grupla anlatım yöntemleri      ( gösteri, soru-yanıt, eğitsel oyunlar, grup çalışması ), 5E Yöntemi, İşbirlikçi Öğrenme, Buluş Yoluyla Öğrenme, Şiir Yazma, Rol yapma, Beyin Fırtınası, Poster- Afiş Hazırlama, Koleksiyon Yapma,</w:t>
      </w:r>
    </w:p>
    <w:p w:rsidR="00234BE1" w:rsidRDefault="00234BE1" w:rsidP="001D2636">
      <w:pPr>
        <w:spacing w:after="0" w:line="240" w:lineRule="auto"/>
        <w:contextualSpacing/>
        <w:rPr>
          <w:rFonts w:ascii="Times New Roman" w:hAnsi="Times New Roman"/>
          <w:sz w:val="24"/>
          <w:szCs w:val="24"/>
          <w:lang w:eastAsia="tr-TR"/>
        </w:rPr>
      </w:pPr>
    </w:p>
    <w:p w:rsidR="00234BE1" w:rsidRPr="00BC415A" w:rsidRDefault="00234BE1" w:rsidP="001D2636">
      <w:pPr>
        <w:spacing w:after="0" w:line="240" w:lineRule="auto"/>
        <w:contextualSpacing/>
        <w:rPr>
          <w:rFonts w:ascii="Times New Roman" w:hAnsi="Times New Roman"/>
          <w:sz w:val="24"/>
          <w:szCs w:val="24"/>
          <w:lang w:eastAsia="tr-TR"/>
        </w:rPr>
      </w:pPr>
      <w:r w:rsidRPr="00BC415A">
        <w:rPr>
          <w:rFonts w:ascii="Times New Roman" w:hAnsi="Times New Roman"/>
          <w:sz w:val="24"/>
          <w:szCs w:val="24"/>
          <w:lang w:eastAsia="tr-TR"/>
        </w:rPr>
        <w:t>FEN VE TEKNOLOJİ dersi için anlatım, model üzerinde gösterme, bireysel çalışma, deney yapma, göst</w:t>
      </w:r>
      <w:r w:rsidR="0001416D">
        <w:rPr>
          <w:rFonts w:ascii="Times New Roman" w:hAnsi="Times New Roman"/>
          <w:sz w:val="24"/>
          <w:szCs w:val="24"/>
          <w:lang w:eastAsia="tr-TR"/>
        </w:rPr>
        <w:t xml:space="preserve">erip </w:t>
      </w:r>
      <w:proofErr w:type="spellStart"/>
      <w:r w:rsidR="0001416D">
        <w:rPr>
          <w:rFonts w:ascii="Times New Roman" w:hAnsi="Times New Roman"/>
          <w:sz w:val="24"/>
          <w:szCs w:val="24"/>
          <w:lang w:eastAsia="tr-TR"/>
        </w:rPr>
        <w:t>yaptırma</w:t>
      </w:r>
      <w:r w:rsidRPr="00BC415A">
        <w:rPr>
          <w:rFonts w:ascii="Times New Roman" w:hAnsi="Times New Roman"/>
          <w:sz w:val="24"/>
          <w:szCs w:val="24"/>
          <w:lang w:eastAsia="tr-TR"/>
        </w:rPr>
        <w:t>,Anoloji</w:t>
      </w:r>
      <w:proofErr w:type="spellEnd"/>
      <w:r w:rsidRPr="00BC415A">
        <w:rPr>
          <w:rFonts w:ascii="Times New Roman" w:hAnsi="Times New Roman"/>
          <w:sz w:val="24"/>
          <w:szCs w:val="24"/>
          <w:lang w:eastAsia="tr-TR"/>
        </w:rPr>
        <w:t>, Keşfetme, Tahmin Et-Gözlemle-Açıkla, Tahmin Et-Gözlemle-Açıkla Yöntemi, Buluş yoluyla öğretim, İşbirliğine Dayalı öğretim, Boz-Yap</w:t>
      </w:r>
    </w:p>
    <w:p w:rsidR="00234BE1" w:rsidRPr="00BC415A" w:rsidRDefault="00234BE1"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sz w:val="24"/>
          <w:szCs w:val="24"/>
          <w:lang w:eastAsia="tr-TR"/>
        </w:rPr>
      </w:pPr>
    </w:p>
    <w:p w:rsidR="00234BE1" w:rsidRPr="00BC415A" w:rsidRDefault="00234BE1"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contextualSpacing/>
        <w:jc w:val="both"/>
        <w:rPr>
          <w:rFonts w:ascii="Times New Roman" w:hAnsi="Times New Roman"/>
          <w:sz w:val="24"/>
          <w:szCs w:val="24"/>
          <w:lang w:eastAsia="tr-TR"/>
        </w:rPr>
      </w:pPr>
    </w:p>
    <w:p w:rsidR="00234BE1" w:rsidRPr="00805378" w:rsidRDefault="00234BE1" w:rsidP="00736666">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b/>
          <w:sz w:val="24"/>
        </w:rPr>
      </w:pPr>
      <w:r w:rsidRPr="00444182">
        <w:rPr>
          <w:sz w:val="24"/>
        </w:rPr>
        <w:t xml:space="preserve">Programda yapılması istenen inceleme, gezi, gözlem, deney ve araştırmalardan; mevcut imkânlara göre yapılabilecek olanların belirlenip, nasıl ve ne zaman uygulanacakları kararlaştırılıp </w:t>
      </w:r>
      <w:proofErr w:type="spellStart"/>
      <w:r w:rsidRPr="00444182">
        <w:rPr>
          <w:sz w:val="24"/>
        </w:rPr>
        <w:t>ünitelendirilmiş</w:t>
      </w:r>
      <w:proofErr w:type="spellEnd"/>
      <w:r w:rsidRPr="00444182">
        <w:rPr>
          <w:sz w:val="24"/>
        </w:rPr>
        <w:t xml:space="preserve"> yıllık planlara işlendi. Zamanı gelince bu uygulamaların nasıl yapılacağı tekrar gözden geçirileceği belirtildi.</w:t>
      </w:r>
    </w:p>
    <w:p w:rsidR="00234BE1" w:rsidRDefault="00234BE1" w:rsidP="00ED7EB5">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hAnsi="Times New Roman"/>
          <w:b/>
          <w:sz w:val="24"/>
          <w:szCs w:val="24"/>
          <w:lang w:eastAsia="tr-TR"/>
        </w:rPr>
      </w:pPr>
    </w:p>
    <w:p w:rsidR="00234BE1" w:rsidRPr="00BC415A" w:rsidRDefault="00234BE1" w:rsidP="001D263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b/>
          <w:sz w:val="24"/>
          <w:szCs w:val="24"/>
          <w:lang w:eastAsia="tr-TR"/>
        </w:rPr>
      </w:pPr>
      <w:r w:rsidRPr="00BC415A">
        <w:rPr>
          <w:rFonts w:ascii="Times New Roman" w:hAnsi="Times New Roman"/>
          <w:b/>
          <w:sz w:val="24"/>
          <w:szCs w:val="24"/>
          <w:lang w:eastAsia="tr-TR"/>
        </w:rPr>
        <w:t>Yapılması planlanan geziler:</w:t>
      </w:r>
    </w:p>
    <w:p w:rsidR="00234BE1" w:rsidRPr="00BC415A" w:rsidRDefault="00234BE1" w:rsidP="001D2636">
      <w:pPr>
        <w:spacing w:after="0" w:line="240" w:lineRule="auto"/>
        <w:ind w:left="360"/>
        <w:rPr>
          <w:rFonts w:ascii="Times New Roman" w:hAnsi="Times New Roman"/>
          <w:b/>
          <w:bCs/>
          <w:sz w:val="24"/>
          <w:szCs w:val="24"/>
          <w:lang w:eastAsia="tr-TR"/>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25"/>
        <w:gridCol w:w="3260"/>
        <w:gridCol w:w="3508"/>
      </w:tblGrid>
      <w:tr w:rsidR="00234BE1" w:rsidRPr="00354D95" w:rsidTr="007D214E">
        <w:tc>
          <w:tcPr>
            <w:tcW w:w="2725" w:type="dxa"/>
          </w:tcPr>
          <w:p w:rsidR="00234BE1" w:rsidRPr="00BC415A" w:rsidRDefault="00234BE1" w:rsidP="001D2636">
            <w:pPr>
              <w:spacing w:after="0" w:line="240" w:lineRule="auto"/>
              <w:jc w:val="center"/>
              <w:rPr>
                <w:rFonts w:ascii="Times New Roman" w:hAnsi="Times New Roman"/>
                <w:b/>
                <w:bCs/>
                <w:sz w:val="24"/>
                <w:szCs w:val="24"/>
                <w:lang w:eastAsia="tr-TR"/>
              </w:rPr>
            </w:pPr>
            <w:r w:rsidRPr="00BC415A">
              <w:rPr>
                <w:rFonts w:ascii="Times New Roman" w:hAnsi="Times New Roman"/>
                <w:b/>
                <w:bCs/>
                <w:sz w:val="24"/>
                <w:szCs w:val="24"/>
                <w:lang w:eastAsia="tr-TR"/>
              </w:rPr>
              <w:t>DERS</w:t>
            </w:r>
          </w:p>
        </w:tc>
        <w:tc>
          <w:tcPr>
            <w:tcW w:w="3260" w:type="dxa"/>
          </w:tcPr>
          <w:p w:rsidR="00234BE1" w:rsidRPr="00BC415A" w:rsidRDefault="00234BE1" w:rsidP="001D2636">
            <w:pPr>
              <w:spacing w:after="0" w:line="240" w:lineRule="auto"/>
              <w:jc w:val="center"/>
              <w:rPr>
                <w:rFonts w:ascii="Times New Roman" w:hAnsi="Times New Roman"/>
                <w:b/>
                <w:bCs/>
                <w:sz w:val="24"/>
                <w:szCs w:val="24"/>
                <w:lang w:eastAsia="tr-TR"/>
              </w:rPr>
            </w:pPr>
            <w:r w:rsidRPr="00BC415A">
              <w:rPr>
                <w:rFonts w:ascii="Times New Roman" w:hAnsi="Times New Roman"/>
                <w:b/>
                <w:bCs/>
                <w:sz w:val="24"/>
                <w:szCs w:val="24"/>
                <w:lang w:eastAsia="tr-TR"/>
              </w:rPr>
              <w:t>ÜNİTE - TEMA</w:t>
            </w:r>
          </w:p>
        </w:tc>
        <w:tc>
          <w:tcPr>
            <w:tcW w:w="3508" w:type="dxa"/>
          </w:tcPr>
          <w:p w:rsidR="00234BE1" w:rsidRPr="00BC415A" w:rsidRDefault="00234BE1" w:rsidP="001D2636">
            <w:pPr>
              <w:spacing w:after="0" w:line="240" w:lineRule="auto"/>
              <w:jc w:val="center"/>
              <w:rPr>
                <w:rFonts w:ascii="Times New Roman" w:hAnsi="Times New Roman"/>
                <w:b/>
                <w:bCs/>
                <w:sz w:val="24"/>
                <w:szCs w:val="24"/>
                <w:lang w:eastAsia="tr-TR"/>
              </w:rPr>
            </w:pPr>
            <w:r w:rsidRPr="00BC415A">
              <w:rPr>
                <w:rFonts w:ascii="Times New Roman" w:hAnsi="Times New Roman"/>
                <w:b/>
                <w:bCs/>
                <w:sz w:val="24"/>
                <w:szCs w:val="24"/>
                <w:lang w:eastAsia="tr-TR"/>
              </w:rPr>
              <w:t>GEZİ</w:t>
            </w:r>
          </w:p>
        </w:tc>
      </w:tr>
      <w:tr w:rsidR="00234BE1" w:rsidRPr="00354D95" w:rsidTr="00B571ED">
        <w:trPr>
          <w:trHeight w:val="454"/>
        </w:trPr>
        <w:tc>
          <w:tcPr>
            <w:tcW w:w="2725" w:type="dxa"/>
            <w:vMerge w:val="restart"/>
            <w:vAlign w:val="center"/>
          </w:tcPr>
          <w:p w:rsidR="00234BE1" w:rsidRPr="00BC415A" w:rsidRDefault="00234BE1" w:rsidP="001D2636">
            <w:pPr>
              <w:pStyle w:val="Balk3"/>
              <w:rPr>
                <w:sz w:val="24"/>
                <w:szCs w:val="24"/>
              </w:rPr>
            </w:pPr>
            <w:r w:rsidRPr="00BC415A">
              <w:rPr>
                <w:sz w:val="24"/>
                <w:szCs w:val="24"/>
              </w:rPr>
              <w:t>Sosyal Bilgiler</w:t>
            </w:r>
          </w:p>
        </w:tc>
        <w:tc>
          <w:tcPr>
            <w:tcW w:w="3260" w:type="dxa"/>
            <w:tcBorders>
              <w:bottom w:val="single" w:sz="4" w:space="0" w:color="auto"/>
            </w:tcBorders>
            <w:vAlign w:val="center"/>
          </w:tcPr>
          <w:p w:rsidR="00234BE1" w:rsidRPr="00BC415A" w:rsidRDefault="00234BE1" w:rsidP="001D2636">
            <w:pPr>
              <w:spacing w:after="0" w:line="240" w:lineRule="auto"/>
              <w:rPr>
                <w:rFonts w:ascii="Times New Roman" w:hAnsi="Times New Roman"/>
                <w:bCs/>
                <w:sz w:val="24"/>
                <w:szCs w:val="24"/>
                <w:lang w:eastAsia="tr-TR"/>
              </w:rPr>
            </w:pPr>
          </w:p>
        </w:tc>
        <w:tc>
          <w:tcPr>
            <w:tcW w:w="3508" w:type="dxa"/>
            <w:tcBorders>
              <w:bottom w:val="single" w:sz="4" w:space="0" w:color="auto"/>
            </w:tcBorders>
            <w:vAlign w:val="center"/>
          </w:tcPr>
          <w:p w:rsidR="00234BE1" w:rsidRPr="00BC415A" w:rsidRDefault="00234BE1" w:rsidP="001D2636">
            <w:pPr>
              <w:spacing w:after="0" w:line="240" w:lineRule="auto"/>
              <w:rPr>
                <w:rFonts w:ascii="Times New Roman" w:hAnsi="Times New Roman"/>
                <w:bCs/>
                <w:sz w:val="24"/>
                <w:szCs w:val="24"/>
                <w:lang w:eastAsia="tr-TR"/>
              </w:rPr>
            </w:pPr>
          </w:p>
        </w:tc>
      </w:tr>
      <w:tr w:rsidR="00234BE1" w:rsidRPr="00354D95" w:rsidTr="00B571ED">
        <w:trPr>
          <w:trHeight w:val="454"/>
        </w:trPr>
        <w:tc>
          <w:tcPr>
            <w:tcW w:w="2725" w:type="dxa"/>
            <w:vMerge/>
            <w:vAlign w:val="center"/>
          </w:tcPr>
          <w:p w:rsidR="00234BE1" w:rsidRPr="00BC415A" w:rsidRDefault="00234BE1" w:rsidP="001D2636">
            <w:pPr>
              <w:spacing w:after="0" w:line="240" w:lineRule="auto"/>
              <w:rPr>
                <w:rFonts w:ascii="Times New Roman" w:hAnsi="Times New Roman"/>
                <w:b/>
                <w:bCs/>
                <w:sz w:val="24"/>
                <w:szCs w:val="24"/>
                <w:lang w:eastAsia="tr-TR"/>
              </w:rPr>
            </w:pPr>
          </w:p>
        </w:tc>
        <w:tc>
          <w:tcPr>
            <w:tcW w:w="3260" w:type="dxa"/>
            <w:tcBorders>
              <w:top w:val="single" w:sz="4" w:space="0" w:color="auto"/>
              <w:bottom w:val="single" w:sz="4" w:space="0" w:color="auto"/>
            </w:tcBorders>
            <w:vAlign w:val="center"/>
          </w:tcPr>
          <w:p w:rsidR="00234BE1" w:rsidRPr="00BC415A" w:rsidRDefault="00234BE1" w:rsidP="001D2636">
            <w:pPr>
              <w:spacing w:after="0" w:line="240" w:lineRule="auto"/>
              <w:rPr>
                <w:rFonts w:ascii="Times New Roman" w:hAnsi="Times New Roman"/>
                <w:bCs/>
                <w:sz w:val="24"/>
                <w:szCs w:val="24"/>
                <w:lang w:eastAsia="tr-TR"/>
              </w:rPr>
            </w:pPr>
          </w:p>
        </w:tc>
        <w:tc>
          <w:tcPr>
            <w:tcW w:w="3508" w:type="dxa"/>
            <w:tcBorders>
              <w:top w:val="single" w:sz="4" w:space="0" w:color="auto"/>
              <w:bottom w:val="single" w:sz="4" w:space="0" w:color="auto"/>
            </w:tcBorders>
            <w:vAlign w:val="center"/>
          </w:tcPr>
          <w:p w:rsidR="00234BE1" w:rsidRPr="00BC415A" w:rsidRDefault="00234BE1" w:rsidP="001D2636">
            <w:pPr>
              <w:spacing w:after="0" w:line="240" w:lineRule="auto"/>
              <w:rPr>
                <w:rFonts w:ascii="Times New Roman" w:hAnsi="Times New Roman"/>
                <w:bCs/>
                <w:sz w:val="24"/>
                <w:szCs w:val="24"/>
                <w:lang w:eastAsia="tr-TR"/>
              </w:rPr>
            </w:pPr>
          </w:p>
        </w:tc>
      </w:tr>
      <w:tr w:rsidR="00234BE1" w:rsidRPr="00354D95" w:rsidTr="00B571ED">
        <w:trPr>
          <w:trHeight w:val="454"/>
        </w:trPr>
        <w:tc>
          <w:tcPr>
            <w:tcW w:w="2725" w:type="dxa"/>
            <w:vMerge/>
            <w:vAlign w:val="center"/>
          </w:tcPr>
          <w:p w:rsidR="00234BE1" w:rsidRPr="00BC415A" w:rsidRDefault="00234BE1" w:rsidP="001D2636">
            <w:pPr>
              <w:spacing w:after="0" w:line="240" w:lineRule="auto"/>
              <w:rPr>
                <w:rFonts w:ascii="Times New Roman" w:hAnsi="Times New Roman"/>
                <w:b/>
                <w:bCs/>
                <w:sz w:val="24"/>
                <w:szCs w:val="24"/>
                <w:lang w:eastAsia="tr-TR"/>
              </w:rPr>
            </w:pPr>
          </w:p>
        </w:tc>
        <w:tc>
          <w:tcPr>
            <w:tcW w:w="3260" w:type="dxa"/>
            <w:tcBorders>
              <w:top w:val="single" w:sz="4" w:space="0" w:color="auto"/>
            </w:tcBorders>
            <w:vAlign w:val="center"/>
          </w:tcPr>
          <w:p w:rsidR="00234BE1" w:rsidRPr="00BC415A" w:rsidRDefault="00234BE1" w:rsidP="001D2636">
            <w:pPr>
              <w:spacing w:after="0" w:line="240" w:lineRule="auto"/>
              <w:rPr>
                <w:rFonts w:ascii="Times New Roman" w:hAnsi="Times New Roman"/>
                <w:bCs/>
                <w:sz w:val="24"/>
                <w:szCs w:val="24"/>
                <w:lang w:eastAsia="tr-TR"/>
              </w:rPr>
            </w:pPr>
          </w:p>
        </w:tc>
        <w:tc>
          <w:tcPr>
            <w:tcW w:w="3508" w:type="dxa"/>
            <w:tcBorders>
              <w:top w:val="single" w:sz="4" w:space="0" w:color="auto"/>
            </w:tcBorders>
            <w:vAlign w:val="center"/>
          </w:tcPr>
          <w:p w:rsidR="00234BE1" w:rsidRPr="00BC415A" w:rsidRDefault="00234BE1" w:rsidP="001D2636">
            <w:pPr>
              <w:spacing w:after="0" w:line="240" w:lineRule="auto"/>
              <w:rPr>
                <w:rFonts w:ascii="Times New Roman" w:hAnsi="Times New Roman"/>
                <w:bCs/>
                <w:sz w:val="24"/>
                <w:szCs w:val="24"/>
                <w:lang w:eastAsia="tr-TR"/>
              </w:rPr>
            </w:pPr>
          </w:p>
        </w:tc>
      </w:tr>
      <w:tr w:rsidR="00234BE1" w:rsidRPr="00354D95" w:rsidTr="00B571ED">
        <w:trPr>
          <w:trHeight w:val="454"/>
        </w:trPr>
        <w:tc>
          <w:tcPr>
            <w:tcW w:w="2725" w:type="dxa"/>
            <w:vMerge w:val="restart"/>
            <w:vAlign w:val="center"/>
          </w:tcPr>
          <w:p w:rsidR="00234BE1" w:rsidRPr="00BC415A" w:rsidRDefault="00234BE1" w:rsidP="001D2636">
            <w:pPr>
              <w:spacing w:after="0" w:line="240" w:lineRule="auto"/>
              <w:rPr>
                <w:rFonts w:ascii="Times New Roman" w:hAnsi="Times New Roman"/>
                <w:b/>
                <w:bCs/>
                <w:sz w:val="24"/>
                <w:szCs w:val="24"/>
                <w:lang w:eastAsia="tr-TR"/>
              </w:rPr>
            </w:pPr>
            <w:r w:rsidRPr="00BC415A">
              <w:rPr>
                <w:rFonts w:ascii="Times New Roman" w:hAnsi="Times New Roman"/>
                <w:b/>
                <w:bCs/>
                <w:sz w:val="24"/>
                <w:szCs w:val="24"/>
                <w:lang w:eastAsia="tr-TR"/>
              </w:rPr>
              <w:t>Fen ve Teknoloji</w:t>
            </w:r>
          </w:p>
        </w:tc>
        <w:tc>
          <w:tcPr>
            <w:tcW w:w="3260" w:type="dxa"/>
            <w:tcBorders>
              <w:bottom w:val="single" w:sz="4" w:space="0" w:color="auto"/>
            </w:tcBorders>
            <w:vAlign w:val="center"/>
          </w:tcPr>
          <w:p w:rsidR="00234BE1" w:rsidRPr="00BC415A" w:rsidRDefault="00234BE1" w:rsidP="001D2636">
            <w:pPr>
              <w:spacing w:after="0" w:line="240" w:lineRule="auto"/>
              <w:rPr>
                <w:rFonts w:ascii="Times New Roman" w:hAnsi="Times New Roman"/>
                <w:bCs/>
                <w:sz w:val="24"/>
                <w:szCs w:val="24"/>
                <w:lang w:eastAsia="tr-TR"/>
              </w:rPr>
            </w:pPr>
          </w:p>
        </w:tc>
        <w:tc>
          <w:tcPr>
            <w:tcW w:w="3508" w:type="dxa"/>
            <w:tcBorders>
              <w:bottom w:val="single" w:sz="4" w:space="0" w:color="auto"/>
            </w:tcBorders>
            <w:vAlign w:val="center"/>
          </w:tcPr>
          <w:p w:rsidR="00234BE1" w:rsidRPr="00BC415A" w:rsidRDefault="00234BE1" w:rsidP="001D2636">
            <w:pPr>
              <w:spacing w:after="0" w:line="240" w:lineRule="auto"/>
              <w:rPr>
                <w:rFonts w:ascii="Times New Roman" w:hAnsi="Times New Roman"/>
                <w:bCs/>
                <w:sz w:val="24"/>
                <w:szCs w:val="24"/>
                <w:lang w:eastAsia="tr-TR"/>
              </w:rPr>
            </w:pPr>
          </w:p>
        </w:tc>
      </w:tr>
      <w:tr w:rsidR="00234BE1" w:rsidRPr="00354D95" w:rsidTr="00B571ED">
        <w:trPr>
          <w:trHeight w:val="454"/>
        </w:trPr>
        <w:tc>
          <w:tcPr>
            <w:tcW w:w="2725" w:type="dxa"/>
            <w:vMerge/>
            <w:vAlign w:val="center"/>
          </w:tcPr>
          <w:p w:rsidR="00234BE1" w:rsidRPr="00BC415A" w:rsidRDefault="00234BE1" w:rsidP="001D2636">
            <w:pPr>
              <w:spacing w:after="0" w:line="240" w:lineRule="auto"/>
              <w:rPr>
                <w:rFonts w:ascii="Times New Roman" w:hAnsi="Times New Roman"/>
                <w:b/>
                <w:bCs/>
                <w:sz w:val="24"/>
                <w:szCs w:val="24"/>
                <w:lang w:eastAsia="tr-TR"/>
              </w:rPr>
            </w:pPr>
          </w:p>
        </w:tc>
        <w:tc>
          <w:tcPr>
            <w:tcW w:w="3260" w:type="dxa"/>
            <w:tcBorders>
              <w:bottom w:val="single" w:sz="4" w:space="0" w:color="auto"/>
            </w:tcBorders>
            <w:vAlign w:val="center"/>
          </w:tcPr>
          <w:p w:rsidR="00234BE1" w:rsidRPr="00BC415A" w:rsidRDefault="00234BE1" w:rsidP="001D2636">
            <w:pPr>
              <w:spacing w:after="0" w:line="240" w:lineRule="auto"/>
              <w:rPr>
                <w:rFonts w:ascii="Times New Roman" w:hAnsi="Times New Roman"/>
                <w:bCs/>
                <w:sz w:val="24"/>
                <w:szCs w:val="24"/>
                <w:lang w:eastAsia="tr-TR"/>
              </w:rPr>
            </w:pPr>
          </w:p>
        </w:tc>
        <w:tc>
          <w:tcPr>
            <w:tcW w:w="3508" w:type="dxa"/>
            <w:tcBorders>
              <w:bottom w:val="single" w:sz="4" w:space="0" w:color="auto"/>
            </w:tcBorders>
            <w:vAlign w:val="center"/>
          </w:tcPr>
          <w:p w:rsidR="00234BE1" w:rsidRPr="00BC415A" w:rsidRDefault="00234BE1" w:rsidP="001D2636">
            <w:pPr>
              <w:spacing w:after="0" w:line="240" w:lineRule="auto"/>
              <w:rPr>
                <w:rFonts w:ascii="Times New Roman" w:hAnsi="Times New Roman"/>
                <w:bCs/>
                <w:sz w:val="24"/>
                <w:szCs w:val="24"/>
                <w:lang w:eastAsia="tr-TR"/>
              </w:rPr>
            </w:pPr>
          </w:p>
        </w:tc>
      </w:tr>
      <w:tr w:rsidR="00234BE1" w:rsidRPr="00354D95" w:rsidTr="00B571ED">
        <w:trPr>
          <w:trHeight w:val="454"/>
        </w:trPr>
        <w:tc>
          <w:tcPr>
            <w:tcW w:w="2725" w:type="dxa"/>
            <w:vMerge/>
          </w:tcPr>
          <w:p w:rsidR="00234BE1" w:rsidRPr="00BC415A" w:rsidRDefault="00234BE1" w:rsidP="001D2636">
            <w:pPr>
              <w:spacing w:after="0" w:line="240" w:lineRule="auto"/>
              <w:rPr>
                <w:rFonts w:ascii="Times New Roman" w:hAnsi="Times New Roman"/>
                <w:b/>
                <w:bCs/>
                <w:sz w:val="24"/>
                <w:szCs w:val="24"/>
                <w:lang w:eastAsia="tr-TR"/>
              </w:rPr>
            </w:pPr>
          </w:p>
        </w:tc>
        <w:tc>
          <w:tcPr>
            <w:tcW w:w="3260" w:type="dxa"/>
            <w:tcBorders>
              <w:top w:val="single" w:sz="4" w:space="0" w:color="auto"/>
            </w:tcBorders>
            <w:vAlign w:val="center"/>
          </w:tcPr>
          <w:p w:rsidR="00234BE1" w:rsidRPr="00BC415A" w:rsidRDefault="00234BE1" w:rsidP="001D2636">
            <w:pPr>
              <w:spacing w:after="0" w:line="240" w:lineRule="auto"/>
              <w:rPr>
                <w:rFonts w:ascii="Times New Roman" w:hAnsi="Times New Roman"/>
                <w:bCs/>
                <w:sz w:val="24"/>
                <w:szCs w:val="24"/>
                <w:lang w:eastAsia="tr-TR"/>
              </w:rPr>
            </w:pPr>
          </w:p>
        </w:tc>
        <w:tc>
          <w:tcPr>
            <w:tcW w:w="3508" w:type="dxa"/>
            <w:tcBorders>
              <w:top w:val="single" w:sz="4" w:space="0" w:color="auto"/>
            </w:tcBorders>
            <w:vAlign w:val="center"/>
          </w:tcPr>
          <w:p w:rsidR="00234BE1" w:rsidRPr="00BC415A" w:rsidRDefault="00234BE1" w:rsidP="001D2636">
            <w:pPr>
              <w:spacing w:after="0" w:line="240" w:lineRule="auto"/>
              <w:rPr>
                <w:rFonts w:ascii="Times New Roman" w:hAnsi="Times New Roman"/>
                <w:bCs/>
                <w:sz w:val="24"/>
                <w:szCs w:val="24"/>
                <w:lang w:eastAsia="tr-TR"/>
              </w:rPr>
            </w:pPr>
          </w:p>
        </w:tc>
      </w:tr>
    </w:tbl>
    <w:p w:rsidR="00234BE1" w:rsidRPr="00BC415A" w:rsidRDefault="00234BE1" w:rsidP="001D2636">
      <w:pPr>
        <w:spacing w:after="0" w:line="240" w:lineRule="auto"/>
        <w:rPr>
          <w:rFonts w:ascii="Times New Roman" w:hAnsi="Times New Roman"/>
          <w:b/>
          <w:bCs/>
          <w:sz w:val="24"/>
          <w:szCs w:val="24"/>
          <w:lang w:eastAsia="tr-TR"/>
        </w:rPr>
      </w:pPr>
    </w:p>
    <w:p w:rsidR="00234BE1" w:rsidRDefault="00234BE1" w:rsidP="00990188">
      <w:pPr>
        <w:pStyle w:val="ListeParagraf"/>
        <w:numPr>
          <w:ilvl w:val="0"/>
          <w:numId w:val="3"/>
        </w:numPr>
        <w:jc w:val="both"/>
        <w:rPr>
          <w:color w:val="000000"/>
          <w:sz w:val="24"/>
        </w:rPr>
      </w:pPr>
      <w:r w:rsidRPr="00444182">
        <w:rPr>
          <w:sz w:val="24"/>
        </w:rPr>
        <w:lastRenderedPageBreak/>
        <w:t>1.</w:t>
      </w:r>
      <w:r>
        <w:rPr>
          <w:sz w:val="24"/>
        </w:rPr>
        <w:t xml:space="preserve"> </w:t>
      </w:r>
      <w:r w:rsidRPr="00444182">
        <w:rPr>
          <w:sz w:val="24"/>
        </w:rPr>
        <w:t>dönemde hedeflenen başarı  % 100 olarak öngörüldü.</w:t>
      </w:r>
      <w:r w:rsidRPr="00444182">
        <w:rPr>
          <w:color w:val="000000"/>
          <w:sz w:val="24"/>
        </w:rPr>
        <w:t xml:space="preserve"> Öğrencilerin başarılarının ölçülmesinin sınıf içi gözl</w:t>
      </w:r>
      <w:r>
        <w:rPr>
          <w:color w:val="000000"/>
          <w:sz w:val="24"/>
        </w:rPr>
        <w:t xml:space="preserve">emlere, </w:t>
      </w:r>
      <w:r w:rsidRPr="00444182">
        <w:rPr>
          <w:color w:val="000000"/>
          <w:sz w:val="24"/>
        </w:rPr>
        <w:t xml:space="preserve">sınıf içi etkinliklerde ve yapılacak yazılı sınavlarda gösterdikleri başarılara göre yapılacağını zümre başkanı </w:t>
      </w:r>
      <w:r w:rsidR="00805378">
        <w:rPr>
          <w:sz w:val="24"/>
        </w:rPr>
        <w:t>Metin BAYKUL</w:t>
      </w:r>
      <w:r>
        <w:rPr>
          <w:sz w:val="24"/>
        </w:rPr>
        <w:t xml:space="preserve"> </w:t>
      </w:r>
      <w:r w:rsidRPr="00444182">
        <w:rPr>
          <w:color w:val="000000"/>
          <w:sz w:val="24"/>
        </w:rPr>
        <w:t xml:space="preserve">söyledi. Ayrıca yazılı değerlendirmelerde doğru-yanlış, seçmeli sorular, boşluk doldurma, eşleştirme ve klasik soru türlerinin tümüne yer verilmesi gerektiğini görüşülerek kararlaştırıldı. </w:t>
      </w:r>
    </w:p>
    <w:p w:rsidR="00234BE1" w:rsidRDefault="00234BE1" w:rsidP="00FD3EFD">
      <w:pPr>
        <w:pStyle w:val="ListeParagraf"/>
        <w:spacing w:before="100" w:beforeAutospacing="1" w:after="100" w:afterAutospacing="1"/>
        <w:ind w:left="360"/>
        <w:rPr>
          <w:b/>
          <w:bCs/>
          <w:sz w:val="21"/>
          <w:szCs w:val="21"/>
        </w:rPr>
      </w:pPr>
    </w:p>
    <w:p w:rsidR="00234BE1" w:rsidRDefault="00234BE1" w:rsidP="00FD3EFD">
      <w:pPr>
        <w:pStyle w:val="ListeParagraf"/>
        <w:spacing w:before="100" w:beforeAutospacing="1" w:after="100" w:afterAutospacing="1"/>
        <w:ind w:left="360"/>
        <w:rPr>
          <w:b/>
          <w:bCs/>
          <w:sz w:val="21"/>
          <w:szCs w:val="21"/>
        </w:rPr>
      </w:pPr>
    </w:p>
    <w:p w:rsidR="00234BE1" w:rsidRDefault="00234BE1" w:rsidP="00FD3EFD">
      <w:pPr>
        <w:pStyle w:val="ListeParagraf"/>
        <w:spacing w:before="100" w:beforeAutospacing="1" w:after="100" w:afterAutospacing="1"/>
        <w:ind w:left="360"/>
        <w:rPr>
          <w:b/>
          <w:bCs/>
          <w:sz w:val="24"/>
          <w:szCs w:val="21"/>
        </w:rPr>
      </w:pPr>
      <w:r>
        <w:rPr>
          <w:b/>
          <w:bCs/>
          <w:sz w:val="24"/>
          <w:szCs w:val="21"/>
        </w:rPr>
        <w:t>26.08.</w:t>
      </w:r>
      <w:r w:rsidR="00703300">
        <w:rPr>
          <w:b/>
          <w:bCs/>
          <w:sz w:val="24"/>
          <w:szCs w:val="21"/>
        </w:rPr>
        <w:t>2015</w:t>
      </w:r>
      <w:r>
        <w:rPr>
          <w:b/>
          <w:bCs/>
          <w:sz w:val="24"/>
          <w:szCs w:val="21"/>
        </w:rPr>
        <w:t xml:space="preserve"> tarih ve 29072 sayılı yeni </w:t>
      </w:r>
      <w:r w:rsidRPr="00FD3EFD">
        <w:rPr>
          <w:b/>
          <w:bCs/>
          <w:sz w:val="24"/>
          <w:szCs w:val="21"/>
        </w:rPr>
        <w:t>Millî Eğitim Bakanlığı Okul Öncesi Eğitim Ve İlköğretim Kurumları Yönetmeliği</w:t>
      </w:r>
      <w:r>
        <w:rPr>
          <w:b/>
          <w:bCs/>
          <w:sz w:val="24"/>
          <w:szCs w:val="21"/>
        </w:rPr>
        <w:t>’ne göre;</w:t>
      </w:r>
    </w:p>
    <w:p w:rsidR="00234BE1" w:rsidRDefault="00234BE1" w:rsidP="00FD3EFD">
      <w:pPr>
        <w:pStyle w:val="ListeParagraf"/>
        <w:spacing w:before="100" w:beforeAutospacing="1" w:after="100" w:afterAutospacing="1"/>
        <w:ind w:left="360"/>
        <w:rPr>
          <w:b/>
          <w:bCs/>
          <w:sz w:val="24"/>
          <w:szCs w:val="21"/>
        </w:rPr>
      </w:pPr>
    </w:p>
    <w:p w:rsidR="00234BE1" w:rsidRDefault="00234BE1" w:rsidP="00FD3EFD">
      <w:pPr>
        <w:pStyle w:val="ListeParagraf"/>
        <w:spacing w:before="100" w:beforeAutospacing="1" w:after="100" w:afterAutospacing="1"/>
        <w:ind w:left="360"/>
        <w:rPr>
          <w:sz w:val="24"/>
          <w:szCs w:val="21"/>
        </w:rPr>
      </w:pPr>
      <w:r w:rsidRPr="00FD3EFD">
        <w:rPr>
          <w:b/>
          <w:bCs/>
          <w:sz w:val="24"/>
          <w:szCs w:val="21"/>
        </w:rPr>
        <w:t>MADDE 22 – </w:t>
      </w:r>
      <w:r w:rsidRPr="00FD3EFD">
        <w:rPr>
          <w:sz w:val="24"/>
          <w:szCs w:val="21"/>
        </w:rPr>
        <w:t>(1) İlkokul 4 üncü sınıf ile ortaokul ve imam-hatip ortaokullarında öğrencilere;</w:t>
      </w:r>
    </w:p>
    <w:p w:rsidR="00234BE1" w:rsidRDefault="00234BE1" w:rsidP="00FD3EFD">
      <w:pPr>
        <w:pStyle w:val="ListeParagraf"/>
        <w:spacing w:before="100" w:beforeAutospacing="1" w:after="100" w:afterAutospacing="1"/>
        <w:ind w:left="360"/>
        <w:rPr>
          <w:sz w:val="24"/>
          <w:szCs w:val="21"/>
        </w:rPr>
      </w:pPr>
      <w:r w:rsidRPr="00FD3EFD">
        <w:rPr>
          <w:sz w:val="24"/>
          <w:szCs w:val="21"/>
        </w:rPr>
        <w:t>a)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rsidR="00234BE1" w:rsidRDefault="00234BE1" w:rsidP="00FD3EFD">
      <w:pPr>
        <w:pStyle w:val="ListeParagraf"/>
        <w:spacing w:before="100" w:beforeAutospacing="1" w:after="100" w:afterAutospacing="1"/>
        <w:ind w:left="360"/>
        <w:rPr>
          <w:sz w:val="24"/>
          <w:szCs w:val="21"/>
        </w:rPr>
      </w:pPr>
    </w:p>
    <w:p w:rsidR="00234BE1" w:rsidRDefault="00234BE1" w:rsidP="00FD3EFD">
      <w:pPr>
        <w:pStyle w:val="ListeParagraf"/>
        <w:spacing w:before="100" w:beforeAutospacing="1" w:after="100" w:afterAutospacing="1"/>
        <w:ind w:left="360"/>
        <w:rPr>
          <w:sz w:val="24"/>
          <w:szCs w:val="21"/>
        </w:rPr>
      </w:pPr>
      <w:r w:rsidRPr="00FD3EFD">
        <w:rPr>
          <w:sz w:val="24"/>
          <w:szCs w:val="21"/>
        </w:rPr>
        <w:t xml:space="preserve">b) Öğretmenlerce yapılan sınavlarda farklı soru tiplerine yer verilir. Soruların konulara göre dağılımı yapılırken ağırlığın bir önceki sınavdan sonra işlenen konulardan olmak kaydıyla geriye doğru azalan bir oranda ve dönem başından </w:t>
      </w:r>
      <w:r>
        <w:rPr>
          <w:sz w:val="24"/>
          <w:szCs w:val="21"/>
        </w:rPr>
        <w:t>beri işlenen konulardan seçilir.</w:t>
      </w:r>
    </w:p>
    <w:p w:rsidR="00234BE1" w:rsidRDefault="00234BE1" w:rsidP="00FD3EFD">
      <w:pPr>
        <w:pStyle w:val="ListeParagraf"/>
        <w:spacing w:before="100" w:beforeAutospacing="1" w:after="100" w:afterAutospacing="1"/>
        <w:ind w:left="360"/>
        <w:rPr>
          <w:sz w:val="24"/>
          <w:szCs w:val="21"/>
        </w:rPr>
      </w:pPr>
    </w:p>
    <w:p w:rsidR="00234BE1" w:rsidRDefault="00234BE1" w:rsidP="00FD3EFD">
      <w:pPr>
        <w:pStyle w:val="ListeParagraf"/>
        <w:spacing w:before="100" w:beforeAutospacing="1" w:after="100" w:afterAutospacing="1"/>
        <w:ind w:left="360"/>
        <w:rPr>
          <w:sz w:val="24"/>
          <w:szCs w:val="21"/>
        </w:rPr>
      </w:pPr>
      <w:r w:rsidRPr="00FD3EFD">
        <w:rPr>
          <w:sz w:val="24"/>
          <w:szCs w:val="21"/>
        </w:rPr>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rsidR="00234BE1" w:rsidRDefault="00234BE1" w:rsidP="00FD3EFD">
      <w:pPr>
        <w:pStyle w:val="ListeParagraf"/>
        <w:spacing w:before="100" w:beforeAutospacing="1" w:after="100" w:afterAutospacing="1"/>
        <w:ind w:left="360"/>
        <w:rPr>
          <w:sz w:val="24"/>
          <w:szCs w:val="21"/>
        </w:rPr>
      </w:pPr>
    </w:p>
    <w:p w:rsidR="00234BE1" w:rsidRDefault="00234BE1" w:rsidP="00FD3EFD">
      <w:pPr>
        <w:pStyle w:val="ListeParagraf"/>
        <w:spacing w:before="100" w:beforeAutospacing="1" w:after="100" w:afterAutospacing="1"/>
        <w:ind w:left="360"/>
        <w:rPr>
          <w:sz w:val="24"/>
          <w:szCs w:val="21"/>
        </w:rPr>
      </w:pPr>
      <w:r w:rsidRPr="00FD3EFD">
        <w:rPr>
          <w:sz w:val="24"/>
          <w:szCs w:val="21"/>
        </w:rPr>
        <w:t>ç) Kopya çeken öğrencinin sınavı geçersiz sayılır ve puanla değerlendirilmez. Ancak, dönem puanının hesaplanmasında aritmetik ortalama alınırken sınav sayısına dâhil edilir. Ayrıca bu durum, ders öğretmenince okul yönetimine bildirilir.</w:t>
      </w:r>
    </w:p>
    <w:p w:rsidR="00234BE1" w:rsidRDefault="00234BE1" w:rsidP="00FD3EFD">
      <w:pPr>
        <w:pStyle w:val="ListeParagraf"/>
        <w:spacing w:before="100" w:beforeAutospacing="1" w:after="100" w:afterAutospacing="1"/>
        <w:ind w:left="360"/>
        <w:rPr>
          <w:sz w:val="24"/>
          <w:szCs w:val="21"/>
        </w:rPr>
      </w:pPr>
    </w:p>
    <w:p w:rsidR="00234BE1" w:rsidRPr="00892CBC" w:rsidRDefault="00234BE1" w:rsidP="002E6D82">
      <w:pPr>
        <w:pStyle w:val="ListeParagraf"/>
        <w:spacing w:before="100" w:beforeAutospacing="1" w:after="100" w:afterAutospacing="1"/>
        <w:ind w:left="360"/>
        <w:rPr>
          <w:sz w:val="24"/>
          <w:szCs w:val="21"/>
        </w:rPr>
      </w:pPr>
      <w:r w:rsidRPr="00FD3EFD">
        <w:rPr>
          <w:sz w:val="24"/>
          <w:szCs w:val="21"/>
        </w:rPr>
        <w:t>(4) Rehberlik ve sosyal etkinlikler puanla değerlendirilmez.</w:t>
      </w:r>
    </w:p>
    <w:p w:rsidR="00234BE1" w:rsidRDefault="00234BE1" w:rsidP="001D2636">
      <w:pPr>
        <w:pStyle w:val="ListeParagraf"/>
        <w:ind w:left="360"/>
        <w:jc w:val="both"/>
        <w:rPr>
          <w:sz w:val="24"/>
        </w:rPr>
      </w:pPr>
      <w:r w:rsidRPr="00BC415A">
        <w:rPr>
          <w:sz w:val="24"/>
        </w:rPr>
        <w:t xml:space="preserve">Derslerin özelliğine göre; </w:t>
      </w:r>
    </w:p>
    <w:p w:rsidR="00234BE1" w:rsidRDefault="002E6D82" w:rsidP="001D2636">
      <w:pPr>
        <w:pStyle w:val="ListeParagraf"/>
        <w:ind w:left="360"/>
        <w:jc w:val="both"/>
        <w:rPr>
          <w:sz w:val="24"/>
        </w:rPr>
      </w:pPr>
      <w:r>
        <w:rPr>
          <w:sz w:val="24"/>
        </w:rPr>
        <w:t xml:space="preserve">a) Klasik </w:t>
      </w:r>
      <w:r w:rsidR="00234BE1" w:rsidRPr="00BC415A">
        <w:rPr>
          <w:sz w:val="24"/>
        </w:rPr>
        <w:t xml:space="preserve">sınav türünde soru sayısının üçten az olmaması, </w:t>
      </w:r>
    </w:p>
    <w:p w:rsidR="00234BE1" w:rsidRDefault="00234BE1" w:rsidP="001D2636">
      <w:pPr>
        <w:pStyle w:val="ListeParagraf"/>
        <w:ind w:left="360"/>
        <w:jc w:val="both"/>
        <w:rPr>
          <w:sz w:val="24"/>
        </w:rPr>
      </w:pPr>
      <w:r w:rsidRPr="00BC415A">
        <w:rPr>
          <w:sz w:val="24"/>
        </w:rPr>
        <w:t xml:space="preserve">b) Çoktan seçmeli, eşleştirmeli, kısa cevaplı, açık uçlu, doğru/yanlış, tamamlamalı ve benzeri sınav türlerinde soru sayısının çok ve soruların kısa cevaplı olması, </w:t>
      </w:r>
    </w:p>
    <w:p w:rsidR="00234BE1" w:rsidRDefault="00234BE1" w:rsidP="001D2636">
      <w:pPr>
        <w:pStyle w:val="ListeParagraf"/>
        <w:ind w:left="360"/>
        <w:jc w:val="both"/>
        <w:rPr>
          <w:color w:val="000000"/>
          <w:sz w:val="24"/>
        </w:rPr>
      </w:pPr>
      <w:r w:rsidRPr="00BC415A">
        <w:rPr>
          <w:color w:val="000000"/>
          <w:sz w:val="24"/>
        </w:rPr>
        <w:t xml:space="preserve">c) Soruların konulara göre dağılımı yapılırken ağırlık bir önceki sınavdan sonra işlenen konulardan olmak kaydıyla geriye doğru azalan bir oranda ve dönem başından beri işlenen konulardan seçilmesi esastır. </w:t>
      </w:r>
    </w:p>
    <w:p w:rsidR="00234BE1" w:rsidRDefault="00234BE1" w:rsidP="001D2636">
      <w:pPr>
        <w:pStyle w:val="ListeParagraf"/>
        <w:ind w:left="360"/>
        <w:jc w:val="both"/>
        <w:rPr>
          <w:sz w:val="24"/>
        </w:rPr>
      </w:pPr>
      <w:r w:rsidRPr="00BC415A">
        <w:rPr>
          <w:sz w:val="24"/>
        </w:rPr>
        <w:t xml:space="preserve">Sınavlardan önce sorularla birlikte cevap anahtarı da hazırlanır ve sınav kâğıtları ile birlikte saklanır. Cevap anahtarında her soruya verilecek puanla, ayrıntılı olarak belirtilir. Sınav soruları, imkânlar ölçüsünde çoğaltılarak öğrencilere dağıtılır. </w:t>
      </w:r>
    </w:p>
    <w:p w:rsidR="00234BE1" w:rsidRDefault="00F37B2F" w:rsidP="002E6D82">
      <w:pPr>
        <w:pStyle w:val="ListeParagraf"/>
        <w:ind w:left="360"/>
        <w:jc w:val="both"/>
        <w:rPr>
          <w:color w:val="000000"/>
          <w:sz w:val="24"/>
        </w:rPr>
      </w:pPr>
      <w:r>
        <w:rPr>
          <w:sz w:val="24"/>
        </w:rPr>
        <w:t>4/B  sınıf öğretmeni Ruhi DEMETGÜL</w:t>
      </w:r>
      <w:r w:rsidR="00234BE1" w:rsidRPr="00BC415A">
        <w:rPr>
          <w:sz w:val="24"/>
        </w:rPr>
        <w:t>,</w:t>
      </w:r>
      <w:r w:rsidR="00234BE1" w:rsidRPr="00BC415A">
        <w:rPr>
          <w:color w:val="000000"/>
          <w:sz w:val="24"/>
        </w:rPr>
        <w:t xml:space="preserve"> sınav tarihlerinin e-okulda belirtilmesinde ve sınav sonuçlarının en geç belirtilen tarihten 15 gün içinde e-okula işlenmesi gerektiği aksi takdirde sistemin kilitlenmesinden dolayı sıkıntı yaş</w:t>
      </w:r>
      <w:r w:rsidR="00234BE1">
        <w:rPr>
          <w:color w:val="000000"/>
          <w:sz w:val="24"/>
        </w:rPr>
        <w:t>ayabileceğimizi hatırlatmıştır.</w:t>
      </w:r>
    </w:p>
    <w:p w:rsidR="00234BE1" w:rsidRPr="00BC415A" w:rsidRDefault="00234BE1" w:rsidP="001D2636">
      <w:pPr>
        <w:pStyle w:val="ListeParagraf"/>
        <w:ind w:left="360"/>
        <w:jc w:val="both"/>
        <w:rPr>
          <w:color w:val="000000"/>
          <w:sz w:val="24"/>
        </w:rPr>
      </w:pPr>
      <w:r w:rsidRPr="00BC415A">
        <w:rPr>
          <w:color w:val="000000"/>
          <w:sz w:val="24"/>
        </w:rPr>
        <w:t xml:space="preserve">Sınav tarihleri aşağıdaki şekildeki gibi belirlenmiştir. Sınavlar belirtilen tarihte yapılacaktır. </w:t>
      </w:r>
    </w:p>
    <w:p w:rsidR="00234BE1" w:rsidRPr="00BC415A" w:rsidRDefault="00234BE1" w:rsidP="001D2636">
      <w:pPr>
        <w:spacing w:after="0" w:line="240" w:lineRule="auto"/>
        <w:rPr>
          <w:rFonts w:ascii="Times New Roman" w:hAnsi="Times New Roman"/>
          <w:sz w:val="24"/>
          <w:szCs w:val="24"/>
          <w:lang w:eastAsia="tr-TR"/>
        </w:rPr>
      </w:pP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2515"/>
        <w:gridCol w:w="2541"/>
        <w:gridCol w:w="2542"/>
        <w:gridCol w:w="2608"/>
      </w:tblGrid>
      <w:tr w:rsidR="00234BE1" w:rsidRPr="00354D95" w:rsidTr="002E6D82">
        <w:trPr>
          <w:trHeight w:val="567"/>
          <w:jc w:val="center"/>
        </w:trPr>
        <w:tc>
          <w:tcPr>
            <w:tcW w:w="10206" w:type="dxa"/>
            <w:gridSpan w:val="4"/>
            <w:vAlign w:val="center"/>
          </w:tcPr>
          <w:p w:rsidR="00234BE1" w:rsidRPr="00BC415A" w:rsidRDefault="00234BE1" w:rsidP="00376529">
            <w:pPr>
              <w:pStyle w:val="Balk6"/>
            </w:pPr>
            <w:r w:rsidRPr="00BC415A">
              <w:t>BİRİNCİ DÖNEM</w:t>
            </w:r>
          </w:p>
        </w:tc>
      </w:tr>
      <w:tr w:rsidR="00234BE1" w:rsidRPr="00354D95" w:rsidTr="005C2C62">
        <w:tblPrEx>
          <w:tblCellMar>
            <w:left w:w="108" w:type="dxa"/>
            <w:right w:w="108" w:type="dxa"/>
          </w:tblCellMar>
          <w:tblLook w:val="01E0" w:firstRow="1" w:lastRow="1" w:firstColumn="1" w:lastColumn="1" w:noHBand="0" w:noVBand="0"/>
        </w:tblPrEx>
        <w:trPr>
          <w:jc w:val="center"/>
        </w:trPr>
        <w:tc>
          <w:tcPr>
            <w:tcW w:w="2515" w:type="dxa"/>
            <w:vAlign w:val="center"/>
          </w:tcPr>
          <w:p w:rsidR="00234BE1" w:rsidRPr="00BC415A" w:rsidRDefault="00234BE1" w:rsidP="001D2636">
            <w:pPr>
              <w:spacing w:after="0" w:line="240" w:lineRule="auto"/>
              <w:jc w:val="center"/>
              <w:rPr>
                <w:rFonts w:ascii="Times New Roman" w:hAnsi="Times New Roman"/>
                <w:b/>
                <w:color w:val="000000"/>
                <w:sz w:val="24"/>
                <w:szCs w:val="24"/>
                <w:lang w:eastAsia="tr-TR"/>
              </w:rPr>
            </w:pPr>
            <w:r w:rsidRPr="00BC415A">
              <w:rPr>
                <w:rFonts w:ascii="Times New Roman" w:hAnsi="Times New Roman"/>
                <w:b/>
                <w:color w:val="000000"/>
                <w:sz w:val="24"/>
                <w:szCs w:val="24"/>
                <w:lang w:eastAsia="tr-TR"/>
              </w:rPr>
              <w:t>Dersler</w:t>
            </w:r>
          </w:p>
        </w:tc>
        <w:tc>
          <w:tcPr>
            <w:tcW w:w="2541" w:type="dxa"/>
            <w:vAlign w:val="center"/>
          </w:tcPr>
          <w:p w:rsidR="00234BE1" w:rsidRPr="00BC415A" w:rsidRDefault="00234BE1" w:rsidP="001D2636">
            <w:pPr>
              <w:spacing w:after="0" w:line="240" w:lineRule="auto"/>
              <w:jc w:val="center"/>
              <w:rPr>
                <w:rFonts w:ascii="Times New Roman" w:hAnsi="Times New Roman"/>
                <w:b/>
                <w:color w:val="000000"/>
                <w:sz w:val="24"/>
                <w:szCs w:val="24"/>
                <w:lang w:eastAsia="tr-TR"/>
              </w:rPr>
            </w:pPr>
            <w:r w:rsidRPr="00BC415A">
              <w:rPr>
                <w:rFonts w:ascii="Times New Roman" w:hAnsi="Times New Roman"/>
                <w:b/>
                <w:color w:val="000000"/>
                <w:sz w:val="24"/>
                <w:szCs w:val="24"/>
                <w:lang w:eastAsia="tr-TR"/>
              </w:rPr>
              <w:t>1.Sınav</w:t>
            </w:r>
          </w:p>
        </w:tc>
        <w:tc>
          <w:tcPr>
            <w:tcW w:w="2542" w:type="dxa"/>
            <w:vAlign w:val="center"/>
          </w:tcPr>
          <w:p w:rsidR="00234BE1" w:rsidRPr="00BC415A" w:rsidRDefault="00234BE1" w:rsidP="001D2636">
            <w:pPr>
              <w:spacing w:after="0" w:line="240" w:lineRule="auto"/>
              <w:jc w:val="center"/>
              <w:rPr>
                <w:rFonts w:ascii="Times New Roman" w:hAnsi="Times New Roman"/>
                <w:b/>
                <w:color w:val="000000"/>
                <w:sz w:val="24"/>
                <w:szCs w:val="24"/>
                <w:lang w:eastAsia="tr-TR"/>
              </w:rPr>
            </w:pPr>
            <w:r w:rsidRPr="00BC415A">
              <w:rPr>
                <w:rFonts w:ascii="Times New Roman" w:hAnsi="Times New Roman"/>
                <w:b/>
                <w:color w:val="000000"/>
                <w:sz w:val="24"/>
                <w:szCs w:val="24"/>
                <w:lang w:eastAsia="tr-TR"/>
              </w:rPr>
              <w:t>2.Sınav</w:t>
            </w:r>
          </w:p>
        </w:tc>
        <w:tc>
          <w:tcPr>
            <w:tcW w:w="2608" w:type="dxa"/>
            <w:vAlign w:val="center"/>
          </w:tcPr>
          <w:p w:rsidR="00234BE1" w:rsidRPr="00BC415A" w:rsidRDefault="00234BE1" w:rsidP="001D2636">
            <w:pPr>
              <w:spacing w:after="0" w:line="240" w:lineRule="auto"/>
              <w:jc w:val="center"/>
              <w:rPr>
                <w:rFonts w:ascii="Times New Roman" w:hAnsi="Times New Roman"/>
                <w:b/>
                <w:color w:val="000000"/>
                <w:sz w:val="24"/>
                <w:szCs w:val="24"/>
                <w:lang w:eastAsia="tr-TR"/>
              </w:rPr>
            </w:pPr>
            <w:r w:rsidRPr="00BC415A">
              <w:rPr>
                <w:rFonts w:ascii="Times New Roman" w:hAnsi="Times New Roman"/>
                <w:b/>
                <w:color w:val="000000"/>
                <w:sz w:val="24"/>
                <w:szCs w:val="24"/>
                <w:lang w:eastAsia="tr-TR"/>
              </w:rPr>
              <w:t>3.Sınav</w:t>
            </w:r>
          </w:p>
        </w:tc>
      </w:tr>
      <w:tr w:rsidR="00234BE1" w:rsidRPr="00354D95" w:rsidTr="005C2C62">
        <w:tblPrEx>
          <w:tblCellMar>
            <w:left w:w="108" w:type="dxa"/>
            <w:right w:w="108" w:type="dxa"/>
          </w:tblCellMar>
          <w:tblLook w:val="01E0" w:firstRow="1" w:lastRow="1" w:firstColumn="1" w:lastColumn="1" w:noHBand="0" w:noVBand="0"/>
        </w:tblPrEx>
        <w:trPr>
          <w:trHeight w:val="397"/>
          <w:jc w:val="center"/>
        </w:trPr>
        <w:tc>
          <w:tcPr>
            <w:tcW w:w="2515"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Fen ve Teknoloji</w:t>
            </w:r>
          </w:p>
        </w:tc>
        <w:tc>
          <w:tcPr>
            <w:tcW w:w="2541"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proofErr w:type="gramStart"/>
            <w:r>
              <w:rPr>
                <w:rFonts w:ascii="Times New Roman" w:hAnsi="Times New Roman"/>
                <w:color w:val="000000"/>
                <w:sz w:val="24"/>
                <w:szCs w:val="24"/>
                <w:lang w:eastAsia="tr-TR"/>
              </w:rPr>
              <w:t>24-28</w:t>
            </w:r>
            <w:proofErr w:type="gramEnd"/>
            <w:r>
              <w:rPr>
                <w:rFonts w:ascii="Times New Roman" w:hAnsi="Times New Roman"/>
                <w:color w:val="000000"/>
                <w:sz w:val="24"/>
                <w:szCs w:val="24"/>
                <w:lang w:eastAsia="tr-TR"/>
              </w:rPr>
              <w:t xml:space="preserve"> Kasım </w:t>
            </w:r>
            <w:r w:rsidR="00703300">
              <w:rPr>
                <w:rFonts w:ascii="Times New Roman" w:hAnsi="Times New Roman"/>
                <w:color w:val="000000"/>
                <w:sz w:val="24"/>
                <w:szCs w:val="24"/>
                <w:lang w:eastAsia="tr-TR"/>
              </w:rPr>
              <w:t>2015</w:t>
            </w:r>
          </w:p>
        </w:tc>
        <w:tc>
          <w:tcPr>
            <w:tcW w:w="2542"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proofErr w:type="gramStart"/>
            <w:r w:rsidRPr="005C2C62">
              <w:rPr>
                <w:rFonts w:ascii="Times New Roman" w:hAnsi="Times New Roman"/>
                <w:color w:val="000000"/>
                <w:sz w:val="24"/>
                <w:szCs w:val="24"/>
                <w:lang w:eastAsia="tr-TR"/>
              </w:rPr>
              <w:t>05-09</w:t>
            </w:r>
            <w:proofErr w:type="gramEnd"/>
            <w:r w:rsidRPr="005C2C62">
              <w:rPr>
                <w:rFonts w:ascii="Times New Roman" w:hAnsi="Times New Roman"/>
                <w:color w:val="000000"/>
                <w:sz w:val="24"/>
                <w:szCs w:val="24"/>
                <w:lang w:eastAsia="tr-TR"/>
              </w:rPr>
              <w:t xml:space="preserve"> Ocak </w:t>
            </w:r>
            <w:r w:rsidR="00703300">
              <w:rPr>
                <w:rFonts w:ascii="Times New Roman" w:hAnsi="Times New Roman"/>
                <w:color w:val="000000"/>
                <w:sz w:val="24"/>
                <w:szCs w:val="24"/>
                <w:lang w:eastAsia="tr-TR"/>
              </w:rPr>
              <w:t>2016</w:t>
            </w:r>
          </w:p>
        </w:tc>
        <w:tc>
          <w:tcPr>
            <w:tcW w:w="2608"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p>
        </w:tc>
      </w:tr>
      <w:tr w:rsidR="00234BE1" w:rsidRPr="00354D95" w:rsidTr="005C2C62">
        <w:tblPrEx>
          <w:tblCellMar>
            <w:left w:w="108" w:type="dxa"/>
            <w:right w:w="108" w:type="dxa"/>
          </w:tblCellMar>
          <w:tblLook w:val="01E0" w:firstRow="1" w:lastRow="1" w:firstColumn="1" w:lastColumn="1" w:noHBand="0" w:noVBand="0"/>
        </w:tblPrEx>
        <w:trPr>
          <w:trHeight w:val="397"/>
          <w:jc w:val="center"/>
        </w:trPr>
        <w:tc>
          <w:tcPr>
            <w:tcW w:w="2515"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Sosyal Bilgiler</w:t>
            </w:r>
          </w:p>
        </w:tc>
        <w:tc>
          <w:tcPr>
            <w:tcW w:w="2541"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proofErr w:type="gramStart"/>
            <w:r>
              <w:rPr>
                <w:rFonts w:ascii="Times New Roman" w:hAnsi="Times New Roman"/>
                <w:color w:val="000000"/>
                <w:sz w:val="24"/>
                <w:szCs w:val="24"/>
                <w:lang w:eastAsia="tr-TR"/>
              </w:rPr>
              <w:t>24-28</w:t>
            </w:r>
            <w:proofErr w:type="gramEnd"/>
            <w:r>
              <w:rPr>
                <w:rFonts w:ascii="Times New Roman" w:hAnsi="Times New Roman"/>
                <w:color w:val="000000"/>
                <w:sz w:val="24"/>
                <w:szCs w:val="24"/>
                <w:lang w:eastAsia="tr-TR"/>
              </w:rPr>
              <w:t xml:space="preserve"> Kasım </w:t>
            </w:r>
            <w:r w:rsidR="00703300">
              <w:rPr>
                <w:rFonts w:ascii="Times New Roman" w:hAnsi="Times New Roman"/>
                <w:color w:val="000000"/>
                <w:sz w:val="24"/>
                <w:szCs w:val="24"/>
                <w:lang w:eastAsia="tr-TR"/>
              </w:rPr>
              <w:t>2015</w:t>
            </w:r>
          </w:p>
        </w:tc>
        <w:tc>
          <w:tcPr>
            <w:tcW w:w="2542"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proofErr w:type="gramStart"/>
            <w:r w:rsidRPr="005C2C62">
              <w:rPr>
                <w:rFonts w:ascii="Times New Roman" w:hAnsi="Times New Roman"/>
                <w:color w:val="000000"/>
                <w:sz w:val="24"/>
                <w:szCs w:val="24"/>
                <w:lang w:eastAsia="tr-TR"/>
              </w:rPr>
              <w:t>05-09</w:t>
            </w:r>
            <w:proofErr w:type="gramEnd"/>
            <w:r w:rsidRPr="005C2C62">
              <w:rPr>
                <w:rFonts w:ascii="Times New Roman" w:hAnsi="Times New Roman"/>
                <w:color w:val="000000"/>
                <w:sz w:val="24"/>
                <w:szCs w:val="24"/>
                <w:lang w:eastAsia="tr-TR"/>
              </w:rPr>
              <w:t xml:space="preserve"> Ocak </w:t>
            </w:r>
            <w:r w:rsidR="00703300">
              <w:rPr>
                <w:rFonts w:ascii="Times New Roman" w:hAnsi="Times New Roman"/>
                <w:color w:val="000000"/>
                <w:sz w:val="24"/>
                <w:szCs w:val="24"/>
                <w:lang w:eastAsia="tr-TR"/>
              </w:rPr>
              <w:t>2016</w:t>
            </w:r>
          </w:p>
        </w:tc>
        <w:tc>
          <w:tcPr>
            <w:tcW w:w="2608"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p>
        </w:tc>
      </w:tr>
      <w:tr w:rsidR="00234BE1" w:rsidRPr="00354D95" w:rsidTr="005C2C62">
        <w:tblPrEx>
          <w:tblCellMar>
            <w:left w:w="108" w:type="dxa"/>
            <w:right w:w="108" w:type="dxa"/>
          </w:tblCellMar>
          <w:tblLook w:val="01E0" w:firstRow="1" w:lastRow="1" w:firstColumn="1" w:lastColumn="1" w:noHBand="0" w:noVBand="0"/>
        </w:tblPrEx>
        <w:trPr>
          <w:trHeight w:val="397"/>
          <w:jc w:val="center"/>
        </w:trPr>
        <w:tc>
          <w:tcPr>
            <w:tcW w:w="2515"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Türkçe</w:t>
            </w:r>
          </w:p>
        </w:tc>
        <w:tc>
          <w:tcPr>
            <w:tcW w:w="2541"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proofErr w:type="gramStart"/>
            <w:r>
              <w:rPr>
                <w:rFonts w:ascii="Times New Roman" w:hAnsi="Times New Roman"/>
                <w:color w:val="000000"/>
                <w:sz w:val="24"/>
                <w:szCs w:val="24"/>
                <w:lang w:eastAsia="tr-TR"/>
              </w:rPr>
              <w:t>27-31</w:t>
            </w:r>
            <w:proofErr w:type="gramEnd"/>
            <w:r>
              <w:rPr>
                <w:rFonts w:ascii="Times New Roman" w:hAnsi="Times New Roman"/>
                <w:color w:val="000000"/>
                <w:sz w:val="24"/>
                <w:szCs w:val="24"/>
                <w:lang w:eastAsia="tr-TR"/>
              </w:rPr>
              <w:t xml:space="preserve"> Ekim </w:t>
            </w:r>
            <w:r w:rsidR="00703300">
              <w:rPr>
                <w:rFonts w:ascii="Times New Roman" w:hAnsi="Times New Roman"/>
                <w:color w:val="000000"/>
                <w:sz w:val="24"/>
                <w:szCs w:val="24"/>
                <w:lang w:eastAsia="tr-TR"/>
              </w:rPr>
              <w:t>2015</w:t>
            </w:r>
          </w:p>
        </w:tc>
        <w:tc>
          <w:tcPr>
            <w:tcW w:w="2542"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proofErr w:type="gramStart"/>
            <w:r>
              <w:rPr>
                <w:rFonts w:ascii="Times New Roman" w:hAnsi="Times New Roman"/>
                <w:color w:val="000000"/>
                <w:sz w:val="24"/>
                <w:szCs w:val="24"/>
                <w:lang w:eastAsia="tr-TR"/>
              </w:rPr>
              <w:t>24-28</w:t>
            </w:r>
            <w:proofErr w:type="gramEnd"/>
            <w:r>
              <w:rPr>
                <w:rFonts w:ascii="Times New Roman" w:hAnsi="Times New Roman"/>
                <w:color w:val="000000"/>
                <w:sz w:val="24"/>
                <w:szCs w:val="24"/>
                <w:lang w:eastAsia="tr-TR"/>
              </w:rPr>
              <w:t xml:space="preserve"> Kasım </w:t>
            </w:r>
            <w:r w:rsidR="00703300">
              <w:rPr>
                <w:rFonts w:ascii="Times New Roman" w:hAnsi="Times New Roman"/>
                <w:color w:val="000000"/>
                <w:sz w:val="24"/>
                <w:szCs w:val="24"/>
                <w:lang w:eastAsia="tr-TR"/>
              </w:rPr>
              <w:t>2015</w:t>
            </w:r>
          </w:p>
        </w:tc>
        <w:tc>
          <w:tcPr>
            <w:tcW w:w="2608"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proofErr w:type="gramStart"/>
            <w:r>
              <w:rPr>
                <w:rFonts w:ascii="Times New Roman" w:hAnsi="Times New Roman"/>
                <w:color w:val="000000"/>
                <w:sz w:val="24"/>
                <w:szCs w:val="24"/>
                <w:lang w:eastAsia="tr-TR"/>
              </w:rPr>
              <w:t>29-31</w:t>
            </w:r>
            <w:proofErr w:type="gramEnd"/>
            <w:r>
              <w:rPr>
                <w:rFonts w:ascii="Times New Roman" w:hAnsi="Times New Roman"/>
                <w:color w:val="000000"/>
                <w:sz w:val="24"/>
                <w:szCs w:val="24"/>
                <w:lang w:eastAsia="tr-TR"/>
              </w:rPr>
              <w:t xml:space="preserve"> Aralık </w:t>
            </w:r>
            <w:r w:rsidR="00703300">
              <w:rPr>
                <w:rFonts w:ascii="Times New Roman" w:hAnsi="Times New Roman"/>
                <w:color w:val="000000"/>
                <w:sz w:val="24"/>
                <w:szCs w:val="24"/>
                <w:lang w:eastAsia="tr-TR"/>
              </w:rPr>
              <w:t>2015</w:t>
            </w:r>
          </w:p>
        </w:tc>
      </w:tr>
      <w:tr w:rsidR="00234BE1" w:rsidRPr="00354D95" w:rsidTr="005C2C62">
        <w:tblPrEx>
          <w:tblCellMar>
            <w:left w:w="108" w:type="dxa"/>
            <w:right w:w="108" w:type="dxa"/>
          </w:tblCellMar>
          <w:tblLook w:val="01E0" w:firstRow="1" w:lastRow="1" w:firstColumn="1" w:lastColumn="1" w:noHBand="0" w:noVBand="0"/>
        </w:tblPrEx>
        <w:trPr>
          <w:trHeight w:val="397"/>
          <w:jc w:val="center"/>
        </w:trPr>
        <w:tc>
          <w:tcPr>
            <w:tcW w:w="2515"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Matematik</w:t>
            </w:r>
          </w:p>
        </w:tc>
        <w:tc>
          <w:tcPr>
            <w:tcW w:w="2541"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proofErr w:type="gramStart"/>
            <w:r>
              <w:rPr>
                <w:rFonts w:ascii="Times New Roman" w:hAnsi="Times New Roman"/>
                <w:color w:val="000000"/>
                <w:sz w:val="24"/>
                <w:szCs w:val="24"/>
                <w:lang w:eastAsia="tr-TR"/>
              </w:rPr>
              <w:t>10-14</w:t>
            </w:r>
            <w:proofErr w:type="gramEnd"/>
            <w:r>
              <w:rPr>
                <w:rFonts w:ascii="Times New Roman" w:hAnsi="Times New Roman"/>
                <w:color w:val="000000"/>
                <w:sz w:val="24"/>
                <w:szCs w:val="24"/>
                <w:lang w:eastAsia="tr-TR"/>
              </w:rPr>
              <w:t xml:space="preserve"> Kasım </w:t>
            </w:r>
            <w:r w:rsidR="00703300">
              <w:rPr>
                <w:rFonts w:ascii="Times New Roman" w:hAnsi="Times New Roman"/>
                <w:color w:val="000000"/>
                <w:sz w:val="24"/>
                <w:szCs w:val="24"/>
                <w:lang w:eastAsia="tr-TR"/>
              </w:rPr>
              <w:t>2015</w:t>
            </w:r>
          </w:p>
        </w:tc>
        <w:tc>
          <w:tcPr>
            <w:tcW w:w="2542"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proofErr w:type="gramStart"/>
            <w:r>
              <w:rPr>
                <w:rFonts w:ascii="Times New Roman" w:hAnsi="Times New Roman"/>
                <w:color w:val="000000"/>
                <w:sz w:val="24"/>
                <w:szCs w:val="24"/>
                <w:lang w:eastAsia="tr-TR"/>
              </w:rPr>
              <w:t>08-12</w:t>
            </w:r>
            <w:proofErr w:type="gramEnd"/>
            <w:r>
              <w:rPr>
                <w:rFonts w:ascii="Times New Roman" w:hAnsi="Times New Roman"/>
                <w:color w:val="000000"/>
                <w:sz w:val="24"/>
                <w:szCs w:val="24"/>
                <w:lang w:eastAsia="tr-TR"/>
              </w:rPr>
              <w:t xml:space="preserve"> Aralık </w:t>
            </w:r>
            <w:r w:rsidR="00703300">
              <w:rPr>
                <w:rFonts w:ascii="Times New Roman" w:hAnsi="Times New Roman"/>
                <w:color w:val="000000"/>
                <w:sz w:val="24"/>
                <w:szCs w:val="24"/>
                <w:lang w:eastAsia="tr-TR"/>
              </w:rPr>
              <w:t>2015</w:t>
            </w:r>
          </w:p>
        </w:tc>
        <w:tc>
          <w:tcPr>
            <w:tcW w:w="2608"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proofErr w:type="gramStart"/>
            <w:r>
              <w:rPr>
                <w:rFonts w:ascii="Times New Roman" w:hAnsi="Times New Roman"/>
                <w:color w:val="000000"/>
                <w:sz w:val="24"/>
                <w:szCs w:val="24"/>
                <w:lang w:eastAsia="tr-TR"/>
              </w:rPr>
              <w:t>12-16</w:t>
            </w:r>
            <w:proofErr w:type="gramEnd"/>
            <w:r>
              <w:rPr>
                <w:rFonts w:ascii="Times New Roman" w:hAnsi="Times New Roman"/>
                <w:color w:val="000000"/>
                <w:sz w:val="24"/>
                <w:szCs w:val="24"/>
                <w:lang w:eastAsia="tr-TR"/>
              </w:rPr>
              <w:t xml:space="preserve"> Ocak </w:t>
            </w:r>
            <w:r w:rsidR="00703300">
              <w:rPr>
                <w:rFonts w:ascii="Times New Roman" w:hAnsi="Times New Roman"/>
                <w:color w:val="000000"/>
                <w:sz w:val="24"/>
                <w:szCs w:val="24"/>
                <w:lang w:eastAsia="tr-TR"/>
              </w:rPr>
              <w:t>2016</w:t>
            </w:r>
          </w:p>
        </w:tc>
      </w:tr>
      <w:tr w:rsidR="00234BE1" w:rsidRPr="00354D95" w:rsidTr="005C2C62">
        <w:tblPrEx>
          <w:tblCellMar>
            <w:left w:w="108" w:type="dxa"/>
            <w:right w:w="108" w:type="dxa"/>
          </w:tblCellMar>
          <w:tblLook w:val="01E0" w:firstRow="1" w:lastRow="1" w:firstColumn="1" w:lastColumn="1" w:noHBand="0" w:noVBand="0"/>
        </w:tblPrEx>
        <w:trPr>
          <w:trHeight w:val="397"/>
          <w:jc w:val="center"/>
        </w:trPr>
        <w:tc>
          <w:tcPr>
            <w:tcW w:w="2515"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Trafik Güvenliği</w:t>
            </w:r>
          </w:p>
        </w:tc>
        <w:tc>
          <w:tcPr>
            <w:tcW w:w="2541"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proofErr w:type="gramStart"/>
            <w:r>
              <w:rPr>
                <w:rFonts w:ascii="Times New Roman" w:hAnsi="Times New Roman"/>
                <w:color w:val="000000"/>
                <w:sz w:val="24"/>
                <w:szCs w:val="24"/>
                <w:lang w:eastAsia="tr-TR"/>
              </w:rPr>
              <w:t>03-07</w:t>
            </w:r>
            <w:proofErr w:type="gramEnd"/>
            <w:r>
              <w:rPr>
                <w:rFonts w:ascii="Times New Roman" w:hAnsi="Times New Roman"/>
                <w:color w:val="000000"/>
                <w:sz w:val="24"/>
                <w:szCs w:val="24"/>
                <w:lang w:eastAsia="tr-TR"/>
              </w:rPr>
              <w:t xml:space="preserve"> Kasım </w:t>
            </w:r>
            <w:r w:rsidR="00703300">
              <w:rPr>
                <w:rFonts w:ascii="Times New Roman" w:hAnsi="Times New Roman"/>
                <w:color w:val="000000"/>
                <w:sz w:val="24"/>
                <w:szCs w:val="24"/>
                <w:lang w:eastAsia="tr-TR"/>
              </w:rPr>
              <w:t>2015</w:t>
            </w:r>
          </w:p>
        </w:tc>
        <w:tc>
          <w:tcPr>
            <w:tcW w:w="2542"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proofErr w:type="gramStart"/>
            <w:r>
              <w:rPr>
                <w:rFonts w:ascii="Times New Roman" w:hAnsi="Times New Roman"/>
                <w:color w:val="000000"/>
                <w:sz w:val="24"/>
                <w:szCs w:val="24"/>
                <w:lang w:eastAsia="tr-TR"/>
              </w:rPr>
              <w:t>05-09</w:t>
            </w:r>
            <w:proofErr w:type="gramEnd"/>
            <w:r>
              <w:rPr>
                <w:rFonts w:ascii="Times New Roman" w:hAnsi="Times New Roman"/>
                <w:color w:val="000000"/>
                <w:sz w:val="24"/>
                <w:szCs w:val="24"/>
                <w:lang w:eastAsia="tr-TR"/>
              </w:rPr>
              <w:t xml:space="preserve"> Ocak </w:t>
            </w:r>
            <w:r w:rsidR="00703300">
              <w:rPr>
                <w:rFonts w:ascii="Times New Roman" w:hAnsi="Times New Roman"/>
                <w:color w:val="000000"/>
                <w:sz w:val="24"/>
                <w:szCs w:val="24"/>
                <w:lang w:eastAsia="tr-TR"/>
              </w:rPr>
              <w:t>2016</w:t>
            </w:r>
          </w:p>
        </w:tc>
        <w:tc>
          <w:tcPr>
            <w:tcW w:w="2608" w:type="dxa"/>
            <w:vAlign w:val="center"/>
          </w:tcPr>
          <w:p w:rsidR="00234BE1" w:rsidRPr="00BC415A" w:rsidRDefault="00234BE1" w:rsidP="00892CBC">
            <w:pPr>
              <w:spacing w:after="0" w:line="240" w:lineRule="auto"/>
              <w:rPr>
                <w:rFonts w:ascii="Times New Roman" w:hAnsi="Times New Roman"/>
                <w:color w:val="000000"/>
                <w:sz w:val="24"/>
                <w:szCs w:val="24"/>
                <w:lang w:eastAsia="tr-TR"/>
              </w:rPr>
            </w:pPr>
          </w:p>
        </w:tc>
      </w:tr>
    </w:tbl>
    <w:p w:rsidR="00234BE1" w:rsidRDefault="00234BE1" w:rsidP="001D2636">
      <w:pPr>
        <w:pStyle w:val="ListeParagraf"/>
        <w:ind w:left="360"/>
        <w:rPr>
          <w:color w:val="000000"/>
          <w:sz w:val="24"/>
        </w:rPr>
      </w:pPr>
    </w:p>
    <w:p w:rsidR="00234BE1" w:rsidRDefault="0001416D" w:rsidP="001D2636">
      <w:pPr>
        <w:pStyle w:val="ListeParagraf"/>
        <w:ind w:left="360"/>
        <w:rPr>
          <w:sz w:val="24"/>
        </w:rPr>
      </w:pPr>
      <w:r>
        <w:rPr>
          <w:sz w:val="24"/>
        </w:rPr>
        <w:t>Zümre başkanı 4/</w:t>
      </w:r>
      <w:proofErr w:type="spellStart"/>
      <w:r>
        <w:rPr>
          <w:sz w:val="24"/>
        </w:rPr>
        <w:t>Esınıf</w:t>
      </w:r>
      <w:proofErr w:type="spellEnd"/>
      <w:r>
        <w:rPr>
          <w:sz w:val="24"/>
        </w:rPr>
        <w:t xml:space="preserve"> öğretmeni Metin BAYKUL</w:t>
      </w:r>
      <w:r w:rsidR="00234BE1">
        <w:rPr>
          <w:sz w:val="24"/>
        </w:rPr>
        <w:t>,</w:t>
      </w:r>
      <w:r w:rsidR="00234BE1" w:rsidRPr="00BC415A">
        <w:rPr>
          <w:sz w:val="24"/>
        </w:rPr>
        <w:t xml:space="preserve"> ders programına göre veya branş öğretmenlerinin yapacakları sınavlarla çakışma durumunda tarihlerinin değiştirilebileceğini söylemiştir. Böyle bir duruma meydan vermemek için branş öğretmenleriyle birlikte ekim ayı başında yeniden sınav takviminin görüşülmesi gerektiğini belirtti.</w:t>
      </w:r>
    </w:p>
    <w:p w:rsidR="00234BE1" w:rsidRDefault="00F37B2F" w:rsidP="001D2636">
      <w:pPr>
        <w:pStyle w:val="ListeParagraf"/>
        <w:ind w:left="360"/>
        <w:rPr>
          <w:sz w:val="24"/>
        </w:rPr>
      </w:pPr>
      <w:r>
        <w:rPr>
          <w:sz w:val="24"/>
        </w:rPr>
        <w:t>Zümre başkanı 4/</w:t>
      </w:r>
      <w:proofErr w:type="spellStart"/>
      <w:r>
        <w:rPr>
          <w:sz w:val="24"/>
        </w:rPr>
        <w:t>Esınıf</w:t>
      </w:r>
      <w:proofErr w:type="spellEnd"/>
      <w:r>
        <w:rPr>
          <w:sz w:val="24"/>
        </w:rPr>
        <w:t xml:space="preserve"> öğretmeni Metin BAYKUL</w:t>
      </w:r>
      <w:r w:rsidR="00234BE1" w:rsidRPr="00BC415A">
        <w:rPr>
          <w:sz w:val="24"/>
        </w:rPr>
        <w:t xml:space="preserve">, Ölçme ve değerlendirmenin, eğitim ve öğretimin ayrılmaz bir parçası olduğunu söyleyerek öğrencilerden beklenen bilgi, beceri ve tutumların gelişip gelişmediğini anlamak için ölçme ve değerlendirmenin yapılması gerektiğini söyledi. </w:t>
      </w:r>
    </w:p>
    <w:p w:rsidR="00234BE1" w:rsidRDefault="00234BE1" w:rsidP="00B571ED">
      <w:pPr>
        <w:pStyle w:val="Balk5"/>
        <w:ind w:left="360" w:firstLine="0"/>
      </w:pPr>
      <w:r w:rsidRPr="00B571ED">
        <w:t>Ölçme ve değerlendirmenin genel esasları</w:t>
      </w:r>
    </w:p>
    <w:p w:rsidR="00234BE1" w:rsidRDefault="00234BE1" w:rsidP="00B571ED">
      <w:pPr>
        <w:pStyle w:val="Balk5"/>
        <w:ind w:left="360" w:firstLine="0"/>
        <w:rPr>
          <w:b w:val="0"/>
        </w:rPr>
      </w:pPr>
      <w:r w:rsidRPr="00B571ED">
        <w:rPr>
          <w:b w:val="0"/>
        </w:rPr>
        <w:t>MADDE 20 – (1) İlköğretim kurumlarında öğrenci başarısının ölçme ve değerlendirilmesinde aşağıdaki esaslar gözetilir;</w:t>
      </w:r>
    </w:p>
    <w:p w:rsidR="00234BE1" w:rsidRDefault="00234BE1" w:rsidP="00B571ED">
      <w:pPr>
        <w:pStyle w:val="Balk5"/>
        <w:ind w:left="360" w:firstLine="0"/>
        <w:rPr>
          <w:b w:val="0"/>
        </w:rPr>
      </w:pPr>
      <w:r w:rsidRPr="00B571ED">
        <w:rPr>
          <w:b w:val="0"/>
        </w:rPr>
        <w:t>a) Ders yılı, ölçme ve değerlendirme bakımından birbirini tamamlayan iki dönemden oluşur.</w:t>
      </w:r>
    </w:p>
    <w:p w:rsidR="00234BE1" w:rsidRDefault="00234BE1" w:rsidP="00B571ED">
      <w:pPr>
        <w:pStyle w:val="Balk5"/>
        <w:ind w:left="360" w:firstLine="0"/>
        <w:rPr>
          <w:b w:val="0"/>
        </w:rPr>
      </w:pPr>
      <w:r w:rsidRPr="00B571ED">
        <w:rPr>
          <w:b w:val="0"/>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234BE1" w:rsidRPr="00B571ED" w:rsidRDefault="00234BE1" w:rsidP="00B571ED">
      <w:pPr>
        <w:pStyle w:val="Balk5"/>
        <w:ind w:left="360" w:firstLine="0"/>
        <w:rPr>
          <w:b w:val="0"/>
        </w:rPr>
      </w:pPr>
      <w:r w:rsidRPr="00B571ED">
        <w:rPr>
          <w:b w:val="0"/>
        </w:rPr>
        <w:t>c) Kaynaştırma yoluyla eğitimlerine devam eden öğrenciler için; Bireyselleştirilmiş Eğitim Programı Geliştirme Birimi tarafından bireyselleştirilmiş eğitim programı (BEP) hazırlanır ve bu öğrencilerin başarıları, bu programda yer alan amaçlara</w:t>
      </w:r>
      <w:r w:rsidRPr="00B571ED">
        <w:t xml:space="preserve"> </w:t>
      </w:r>
      <w:r w:rsidRPr="00B571ED">
        <w:rPr>
          <w:b w:val="0"/>
        </w:rPr>
        <w:t>göre değerlendirilir.</w:t>
      </w:r>
    </w:p>
    <w:p w:rsidR="00234BE1" w:rsidRDefault="00234BE1" w:rsidP="00B571ED">
      <w:pPr>
        <w:pStyle w:val="Balk5"/>
        <w:ind w:left="360" w:firstLine="0"/>
        <w:rPr>
          <w:b w:val="0"/>
        </w:rPr>
      </w:pPr>
      <w:r w:rsidRPr="00B571ED">
        <w:rPr>
          <w:b w:val="0"/>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234BE1" w:rsidRPr="00F37B2F" w:rsidRDefault="00234BE1" w:rsidP="00F37B2F">
      <w:pPr>
        <w:pStyle w:val="Balk5"/>
        <w:ind w:left="360" w:firstLine="0"/>
        <w:rPr>
          <w:b w:val="0"/>
        </w:rPr>
      </w:pPr>
      <w:r w:rsidRPr="00B571ED">
        <w:rPr>
          <w:b w:val="0"/>
        </w:rPr>
        <w:t>(3) İlkokul 4 üncü sınıfta öğrenci başarısı; sınavlar ile ders etkinliklerine katılım çalışmalarından alınan puanlara göre değerlendirilir.</w:t>
      </w:r>
      <w:r w:rsidRPr="00B571ED">
        <w:t>.</w:t>
      </w:r>
    </w:p>
    <w:p w:rsidR="00234BE1" w:rsidRDefault="00234BE1" w:rsidP="001D2636">
      <w:pPr>
        <w:pStyle w:val="ListeParagraf"/>
        <w:ind w:left="360"/>
        <w:rPr>
          <w:sz w:val="24"/>
        </w:rPr>
      </w:pPr>
      <w:r w:rsidRPr="00BC415A">
        <w:rPr>
          <w:sz w:val="24"/>
        </w:rPr>
        <w:t>Türkçe dersinde yazılı sınavlardan farklı olarak tema sonlarında öğrenci gözlem formlarının, sınıf içi gözlem formlarının ve ürün dosyası değerlendirme formlarıyla da öğrencilerin değerlendirilebileceğini söyledi.</w:t>
      </w:r>
    </w:p>
    <w:p w:rsidR="00234BE1" w:rsidRDefault="00234BE1" w:rsidP="001D2636">
      <w:pPr>
        <w:pStyle w:val="ListeParagraf"/>
        <w:ind w:left="360"/>
        <w:rPr>
          <w:sz w:val="24"/>
        </w:rPr>
      </w:pPr>
    </w:p>
    <w:p w:rsidR="00234BE1" w:rsidRDefault="00F37B2F" w:rsidP="001D2636">
      <w:pPr>
        <w:pStyle w:val="ListeParagraf"/>
        <w:ind w:left="360"/>
        <w:rPr>
          <w:sz w:val="24"/>
        </w:rPr>
      </w:pPr>
      <w:r>
        <w:rPr>
          <w:sz w:val="24"/>
        </w:rPr>
        <w:t>4/C sınıf öğretmeni Işıl GEZGİN</w:t>
      </w:r>
      <w:r w:rsidR="00234BE1" w:rsidRPr="00BC415A">
        <w:rPr>
          <w:sz w:val="24"/>
        </w:rPr>
        <w:t xml:space="preserve">, matematik dersi için ünite sonlarında her ünite için öğrenci gözlem formları, 1. ve 2. dönem sonunda Matematik dersi öğrenci izleme formlarının kullanılabileceğini söyledi. </w:t>
      </w:r>
    </w:p>
    <w:p w:rsidR="00234BE1" w:rsidRDefault="00234BE1" w:rsidP="001D2636">
      <w:pPr>
        <w:pStyle w:val="ListeParagraf"/>
        <w:ind w:left="360"/>
        <w:rPr>
          <w:sz w:val="24"/>
        </w:rPr>
      </w:pPr>
    </w:p>
    <w:p w:rsidR="00234BE1" w:rsidRDefault="00F37B2F" w:rsidP="001D2636">
      <w:pPr>
        <w:pStyle w:val="ListeParagraf"/>
        <w:ind w:left="360"/>
        <w:rPr>
          <w:sz w:val="24"/>
        </w:rPr>
      </w:pPr>
      <w:r>
        <w:rPr>
          <w:sz w:val="24"/>
        </w:rPr>
        <w:t xml:space="preserve">4/D sınıf öğretmeni Sevgi ÜTÜCÜLER </w:t>
      </w:r>
      <w:r w:rsidR="00234BE1">
        <w:rPr>
          <w:sz w:val="24"/>
        </w:rPr>
        <w:t xml:space="preserve">, </w:t>
      </w:r>
      <w:r w:rsidR="00234BE1" w:rsidRPr="00BC415A">
        <w:rPr>
          <w:sz w:val="24"/>
        </w:rPr>
        <w:t xml:space="preserve"> Fen ve Teknoloji dersi için Deney değerlendirme formu ve ünite sonlarında ünite değerlendirme formlarının kullanılabileceğini söyledi. </w:t>
      </w:r>
    </w:p>
    <w:p w:rsidR="00234BE1" w:rsidRDefault="00234BE1" w:rsidP="001D2636">
      <w:pPr>
        <w:pStyle w:val="ListeParagraf"/>
        <w:ind w:left="360"/>
        <w:rPr>
          <w:sz w:val="24"/>
        </w:rPr>
      </w:pPr>
    </w:p>
    <w:p w:rsidR="00234BE1" w:rsidRPr="00444182" w:rsidRDefault="00F37B2F" w:rsidP="00F37B2F">
      <w:pPr>
        <w:pStyle w:val="ListeParagraf"/>
        <w:ind w:left="0"/>
        <w:rPr>
          <w:color w:val="000000"/>
          <w:sz w:val="24"/>
        </w:rPr>
      </w:pPr>
      <w:r>
        <w:rPr>
          <w:sz w:val="24"/>
        </w:rPr>
        <w:t>4/A sınıf öğretmeni M. Ercan ÖZÇETİN</w:t>
      </w:r>
      <w:r w:rsidR="00234BE1" w:rsidRPr="00BC415A">
        <w:rPr>
          <w:sz w:val="24"/>
        </w:rPr>
        <w:t>, sosyal Bilgiler dersi için ünite sonlarında öğrenci gözlem formları ve birinci ve ikinci dönem sonlarında öğrenci davranışlarını değerlendirme formal</w:t>
      </w:r>
      <w:r w:rsidR="00234BE1">
        <w:rPr>
          <w:sz w:val="24"/>
        </w:rPr>
        <w:t>arı ile öğrenciler</w:t>
      </w:r>
      <w:r w:rsidR="00234BE1" w:rsidRPr="00BC415A">
        <w:rPr>
          <w:sz w:val="24"/>
        </w:rPr>
        <w:t>i değerlendirilebileceğini söyledi.</w:t>
      </w:r>
    </w:p>
    <w:p w:rsidR="00234BE1" w:rsidRPr="00BC415A" w:rsidRDefault="00234BE1" w:rsidP="001D2636">
      <w:pPr>
        <w:spacing w:after="0" w:line="240" w:lineRule="auto"/>
        <w:rPr>
          <w:rFonts w:ascii="Times New Roman" w:hAnsi="Times New Roman"/>
          <w:b/>
          <w:bCs/>
          <w:color w:val="FF0000"/>
          <w:sz w:val="24"/>
          <w:szCs w:val="24"/>
          <w:lang w:eastAsia="tr-TR"/>
        </w:rPr>
      </w:pPr>
    </w:p>
    <w:p w:rsidR="00234BE1" w:rsidRDefault="00234BE1" w:rsidP="00990188">
      <w:pPr>
        <w:pStyle w:val="ListeParagraf"/>
        <w:numPr>
          <w:ilvl w:val="0"/>
          <w:numId w:val="3"/>
        </w:numPr>
        <w:rPr>
          <w:color w:val="000000"/>
          <w:sz w:val="24"/>
        </w:rPr>
      </w:pPr>
      <w:r w:rsidRPr="00444182">
        <w:rPr>
          <w:color w:val="000000"/>
          <w:sz w:val="24"/>
        </w:rPr>
        <w:t>Atatürkçülük konularının incelenerek yıllık planlara uygun olacak şekilde dağıtılarak yerleştirilmesinin önemli olduğu</w:t>
      </w:r>
      <w:r w:rsidRPr="00444182">
        <w:rPr>
          <w:bCs/>
          <w:color w:val="000000"/>
          <w:sz w:val="24"/>
        </w:rPr>
        <w:t xml:space="preserve"> zümre başkanı </w:t>
      </w:r>
      <w:r w:rsidR="00F37B2F">
        <w:rPr>
          <w:bCs/>
          <w:color w:val="000000"/>
          <w:sz w:val="24"/>
        </w:rPr>
        <w:t>Metin BAYKUL</w:t>
      </w:r>
      <w:r>
        <w:rPr>
          <w:bCs/>
          <w:color w:val="000000"/>
          <w:sz w:val="24"/>
        </w:rPr>
        <w:t xml:space="preserve"> </w:t>
      </w:r>
      <w:r w:rsidRPr="00444182">
        <w:rPr>
          <w:color w:val="000000"/>
          <w:sz w:val="24"/>
        </w:rPr>
        <w:t>tarafından söylendi.</w:t>
      </w:r>
    </w:p>
    <w:p w:rsidR="00234BE1" w:rsidRPr="00444182" w:rsidRDefault="00234BE1" w:rsidP="001D2636">
      <w:pPr>
        <w:pStyle w:val="ListeParagraf"/>
        <w:ind w:left="360"/>
        <w:rPr>
          <w:color w:val="000000"/>
          <w:sz w:val="24"/>
        </w:rPr>
      </w:pPr>
      <w:r w:rsidRPr="00444182">
        <w:rPr>
          <w:color w:val="000000"/>
          <w:sz w:val="24"/>
        </w:rPr>
        <w:t xml:space="preserve">Dersin programında yer verilen Atatürkçülük konuları incelendi. </w:t>
      </w:r>
      <w:r w:rsidRPr="00444182">
        <w:rPr>
          <w:bCs/>
          <w:color w:val="000000"/>
          <w:sz w:val="24"/>
        </w:rPr>
        <w:t xml:space="preserve">Türkçe, Matematik, Fen ve Teknoloji, Sosyal Bilgiler derslerindeki Atatürkçülük konularının Bakanlığın </w:t>
      </w:r>
      <w:hyperlink r:id="rId18" w:history="1">
        <w:r w:rsidRPr="00444182">
          <w:rPr>
            <w:color w:val="000000"/>
            <w:sz w:val="24"/>
          </w:rPr>
          <w:t>yazısına</w:t>
        </w:r>
      </w:hyperlink>
      <w:r w:rsidRPr="00444182">
        <w:rPr>
          <w:bCs/>
          <w:color w:val="000000"/>
          <w:sz w:val="24"/>
        </w:rPr>
        <w:t xml:space="preserve"> göre </w:t>
      </w:r>
      <w:proofErr w:type="spellStart"/>
      <w:r w:rsidRPr="00444182">
        <w:rPr>
          <w:color w:val="000000"/>
          <w:sz w:val="24"/>
        </w:rPr>
        <w:t>ünitelendirilmiş</w:t>
      </w:r>
      <w:proofErr w:type="spellEnd"/>
      <w:r w:rsidRPr="00444182">
        <w:rPr>
          <w:color w:val="000000"/>
          <w:sz w:val="24"/>
        </w:rPr>
        <w:t xml:space="preserve"> yıllık planda yazılacakları yerler kararlaştırıldı.</w:t>
      </w:r>
    </w:p>
    <w:p w:rsidR="00234BE1" w:rsidRPr="00BC415A" w:rsidRDefault="00234BE1" w:rsidP="001D2636">
      <w:pPr>
        <w:spacing w:after="0" w:line="240" w:lineRule="auto"/>
        <w:rPr>
          <w:rFonts w:ascii="Times New Roman" w:hAnsi="Times New Roman"/>
          <w:sz w:val="24"/>
          <w:szCs w:val="24"/>
          <w:lang w:eastAsia="tr-TR"/>
        </w:rPr>
      </w:pPr>
    </w:p>
    <w:p w:rsidR="00234BE1" w:rsidRPr="00BC415A" w:rsidRDefault="00234BE1" w:rsidP="001D2636">
      <w:pPr>
        <w:spacing w:after="0" w:line="240" w:lineRule="auto"/>
        <w:rPr>
          <w:rFonts w:ascii="Times New Roman" w:hAnsi="Times New Roman"/>
          <w:b/>
          <w:sz w:val="24"/>
          <w:szCs w:val="24"/>
          <w:lang w:eastAsia="tr-TR"/>
        </w:rPr>
      </w:pPr>
    </w:p>
    <w:p w:rsidR="00234BE1" w:rsidRDefault="00234BE1" w:rsidP="00990188">
      <w:pPr>
        <w:pStyle w:val="ListeParagraf"/>
        <w:numPr>
          <w:ilvl w:val="0"/>
          <w:numId w:val="3"/>
        </w:numPr>
        <w:rPr>
          <w:sz w:val="24"/>
        </w:rPr>
      </w:pPr>
      <w:r w:rsidRPr="00444182">
        <w:rPr>
          <w:sz w:val="24"/>
        </w:rPr>
        <w:t xml:space="preserve">Sene başında öğrencilerin okul ihtiyaçlarının karşılanması için alınması gereken araç gereçler belirlenerek ihtiyaç listesi oluşturuldu. Ayrıca velilerden bayram hazırlıkları gibi durumlarda destek istenmesi kararlaştırıldı. Ayrıca törenlerde, kutlamalarda, farklı etkinliklerde </w:t>
      </w:r>
      <w:r>
        <w:rPr>
          <w:sz w:val="24"/>
        </w:rPr>
        <w:t>çocuklarını</w:t>
      </w:r>
      <w:r w:rsidRPr="00444182">
        <w:rPr>
          <w:sz w:val="24"/>
        </w:rPr>
        <w:t xml:space="preserve"> her zaman izleyebilecekleri vurgulandı.</w:t>
      </w:r>
    </w:p>
    <w:p w:rsidR="00234BE1" w:rsidRDefault="00234BE1" w:rsidP="001D2636">
      <w:pPr>
        <w:pStyle w:val="ListeParagraf"/>
        <w:ind w:left="360"/>
        <w:rPr>
          <w:sz w:val="24"/>
        </w:rPr>
      </w:pPr>
    </w:p>
    <w:p w:rsidR="00234BE1" w:rsidRPr="001D2636" w:rsidRDefault="00234BE1" w:rsidP="001D2636">
      <w:pPr>
        <w:pStyle w:val="ListeParagraf"/>
        <w:ind w:left="360"/>
        <w:rPr>
          <w:sz w:val="24"/>
        </w:rPr>
      </w:pPr>
      <w:r w:rsidRPr="001D2636">
        <w:rPr>
          <w:b/>
          <w:color w:val="444444"/>
          <w:sz w:val="24"/>
        </w:rPr>
        <w:t>Öğrenci ihtiyaçları kurul öğretmenleri tarafından belirlendi.</w:t>
      </w:r>
    </w:p>
    <w:p w:rsidR="00234BE1" w:rsidRDefault="00234BE1" w:rsidP="00990188">
      <w:pPr>
        <w:numPr>
          <w:ilvl w:val="0"/>
          <w:numId w:val="1"/>
        </w:num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6</w:t>
      </w:r>
      <w:r w:rsidRPr="00BC415A">
        <w:rPr>
          <w:rFonts w:ascii="Times New Roman" w:hAnsi="Times New Roman"/>
          <w:color w:val="000000"/>
          <w:sz w:val="24"/>
          <w:szCs w:val="24"/>
          <w:lang w:eastAsia="tr-TR"/>
        </w:rPr>
        <w:t>0 yapr</w:t>
      </w:r>
      <w:r>
        <w:rPr>
          <w:rFonts w:ascii="Times New Roman" w:hAnsi="Times New Roman"/>
          <w:color w:val="000000"/>
          <w:sz w:val="24"/>
          <w:szCs w:val="24"/>
          <w:lang w:eastAsia="tr-TR"/>
        </w:rPr>
        <w:t>aklı küçük boy çizgili defter (1 adet) (</w:t>
      </w:r>
      <w:r w:rsidRPr="00BC415A">
        <w:rPr>
          <w:rFonts w:ascii="Times New Roman" w:hAnsi="Times New Roman"/>
          <w:color w:val="000000"/>
          <w:sz w:val="24"/>
          <w:szCs w:val="24"/>
          <w:lang w:eastAsia="tr-TR"/>
        </w:rPr>
        <w:t>Türkçe)</w:t>
      </w:r>
    </w:p>
    <w:p w:rsidR="00234BE1" w:rsidRPr="00BC415A" w:rsidRDefault="002E6D82" w:rsidP="00990188">
      <w:pPr>
        <w:numPr>
          <w:ilvl w:val="0"/>
          <w:numId w:val="1"/>
        </w:numPr>
        <w:spacing w:after="0" w:line="240" w:lineRule="auto"/>
        <w:rPr>
          <w:rFonts w:ascii="Times New Roman" w:hAnsi="Times New Roman"/>
          <w:color w:val="000000"/>
          <w:sz w:val="24"/>
          <w:szCs w:val="24"/>
          <w:lang w:eastAsia="tr-TR"/>
        </w:rPr>
      </w:pPr>
      <w:r>
        <w:rPr>
          <w:rFonts w:ascii="Times New Roman" w:hAnsi="Times New Roman"/>
          <w:color w:val="000000"/>
          <w:sz w:val="24"/>
          <w:szCs w:val="24"/>
          <w:lang w:eastAsia="tr-TR"/>
        </w:rPr>
        <w:t>40</w:t>
      </w:r>
      <w:r w:rsidR="00234BE1">
        <w:rPr>
          <w:rFonts w:ascii="Times New Roman" w:hAnsi="Times New Roman"/>
          <w:color w:val="000000"/>
          <w:sz w:val="24"/>
          <w:szCs w:val="24"/>
          <w:lang w:eastAsia="tr-TR"/>
        </w:rPr>
        <w:t xml:space="preserve"> yapraklı büyük boy </w:t>
      </w:r>
      <w:r>
        <w:rPr>
          <w:rFonts w:ascii="Times New Roman" w:hAnsi="Times New Roman"/>
          <w:color w:val="000000"/>
          <w:sz w:val="24"/>
          <w:szCs w:val="24"/>
          <w:lang w:eastAsia="tr-TR"/>
        </w:rPr>
        <w:t>kareli</w:t>
      </w:r>
      <w:r w:rsidR="00234BE1">
        <w:rPr>
          <w:rFonts w:ascii="Times New Roman" w:hAnsi="Times New Roman"/>
          <w:color w:val="000000"/>
          <w:sz w:val="24"/>
          <w:szCs w:val="24"/>
          <w:lang w:eastAsia="tr-TR"/>
        </w:rPr>
        <w:t xml:space="preserve"> defter (1 adet) ( Sosyal Bilgiler)</w:t>
      </w:r>
    </w:p>
    <w:p w:rsidR="00234BE1" w:rsidRPr="00BC415A" w:rsidRDefault="00234BE1" w:rsidP="00990188">
      <w:pPr>
        <w:numPr>
          <w:ilvl w:val="0"/>
          <w:numId w:val="1"/>
        </w:num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 xml:space="preserve">60 yapraklı büyük boy kareli defter (1 adet) (Matematik </w:t>
      </w:r>
      <w:r>
        <w:rPr>
          <w:rFonts w:ascii="Times New Roman" w:hAnsi="Times New Roman"/>
          <w:color w:val="000000"/>
          <w:sz w:val="24"/>
          <w:szCs w:val="24"/>
          <w:lang w:eastAsia="tr-TR"/>
        </w:rPr>
        <w:t>)</w:t>
      </w:r>
    </w:p>
    <w:p w:rsidR="00234BE1" w:rsidRPr="00BC415A" w:rsidRDefault="00234BE1" w:rsidP="00990188">
      <w:pPr>
        <w:numPr>
          <w:ilvl w:val="0"/>
          <w:numId w:val="1"/>
        </w:num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40 yapraklı büyük boy kareli defter( 1Adet)  (Fen ve Teknoloji )</w:t>
      </w:r>
    </w:p>
    <w:p w:rsidR="00234BE1" w:rsidRPr="00BC415A" w:rsidRDefault="00234BE1" w:rsidP="00990188">
      <w:pPr>
        <w:numPr>
          <w:ilvl w:val="0"/>
          <w:numId w:val="1"/>
        </w:num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 xml:space="preserve">12 </w:t>
      </w:r>
      <w:proofErr w:type="spellStart"/>
      <w:r w:rsidRPr="00BC415A">
        <w:rPr>
          <w:rFonts w:ascii="Times New Roman" w:hAnsi="Times New Roman"/>
          <w:color w:val="000000"/>
          <w:sz w:val="24"/>
          <w:szCs w:val="24"/>
          <w:lang w:eastAsia="tr-TR"/>
        </w:rPr>
        <w:t>li</w:t>
      </w:r>
      <w:proofErr w:type="spellEnd"/>
      <w:r w:rsidRPr="00BC415A">
        <w:rPr>
          <w:rFonts w:ascii="Times New Roman" w:hAnsi="Times New Roman"/>
          <w:color w:val="000000"/>
          <w:sz w:val="24"/>
          <w:szCs w:val="24"/>
          <w:lang w:eastAsia="tr-TR"/>
        </w:rPr>
        <w:t xml:space="preserve"> renkli kuru boya (etkinliklerde kullanılmak için)</w:t>
      </w:r>
    </w:p>
    <w:p w:rsidR="00234BE1" w:rsidRPr="00BC415A" w:rsidRDefault="00234BE1" w:rsidP="00990188">
      <w:pPr>
        <w:numPr>
          <w:ilvl w:val="0"/>
          <w:numId w:val="1"/>
        </w:num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Türkçe sözlük (TDK)</w:t>
      </w:r>
    </w:p>
    <w:p w:rsidR="00234BE1" w:rsidRPr="00BC415A" w:rsidRDefault="00234BE1" w:rsidP="00990188">
      <w:pPr>
        <w:numPr>
          <w:ilvl w:val="0"/>
          <w:numId w:val="1"/>
        </w:num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İmla Kılavuzu</w:t>
      </w:r>
    </w:p>
    <w:p w:rsidR="00234BE1" w:rsidRPr="00BC415A" w:rsidRDefault="00234BE1" w:rsidP="00990188">
      <w:pPr>
        <w:numPr>
          <w:ilvl w:val="0"/>
          <w:numId w:val="1"/>
        </w:num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Atasözleri Ve Deyimler Sözlüğü</w:t>
      </w:r>
    </w:p>
    <w:p w:rsidR="00234BE1" w:rsidRPr="00BC415A" w:rsidRDefault="00234BE1" w:rsidP="00990188">
      <w:pPr>
        <w:numPr>
          <w:ilvl w:val="0"/>
          <w:numId w:val="1"/>
        </w:num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 xml:space="preserve">30 </w:t>
      </w:r>
      <w:proofErr w:type="spellStart"/>
      <w:r w:rsidRPr="00BC415A">
        <w:rPr>
          <w:rFonts w:ascii="Times New Roman" w:hAnsi="Times New Roman"/>
          <w:color w:val="000000"/>
          <w:sz w:val="24"/>
          <w:szCs w:val="24"/>
          <w:lang w:eastAsia="tr-TR"/>
        </w:rPr>
        <w:t>luk</w:t>
      </w:r>
      <w:proofErr w:type="spellEnd"/>
      <w:r w:rsidRPr="00BC415A">
        <w:rPr>
          <w:rFonts w:ascii="Times New Roman" w:hAnsi="Times New Roman"/>
          <w:color w:val="000000"/>
          <w:sz w:val="24"/>
          <w:szCs w:val="24"/>
          <w:lang w:eastAsia="tr-TR"/>
        </w:rPr>
        <w:t xml:space="preserve"> poşet dosya</w:t>
      </w:r>
    </w:p>
    <w:p w:rsidR="00234BE1" w:rsidRPr="00BC415A" w:rsidRDefault="00234BE1" w:rsidP="00990188">
      <w:pPr>
        <w:numPr>
          <w:ilvl w:val="0"/>
          <w:numId w:val="1"/>
        </w:num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Cetvel takımı (cetvel, iletki, gönye, pergel)</w:t>
      </w:r>
    </w:p>
    <w:p w:rsidR="00234BE1" w:rsidRPr="00BC415A" w:rsidRDefault="00234BE1" w:rsidP="00990188">
      <w:pPr>
        <w:numPr>
          <w:ilvl w:val="0"/>
          <w:numId w:val="1"/>
        </w:num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Kurşun kalem, kırmızı, mavi, yeşil kalem, silgi, kalemtıraş, kalem kutusu(kumaş)</w:t>
      </w:r>
    </w:p>
    <w:p w:rsidR="00234BE1" w:rsidRDefault="00234BE1" w:rsidP="00990188">
      <w:pPr>
        <w:numPr>
          <w:ilvl w:val="0"/>
          <w:numId w:val="1"/>
        </w:numPr>
        <w:spacing w:after="0" w:line="240" w:lineRule="auto"/>
        <w:rPr>
          <w:rFonts w:ascii="Times New Roman" w:hAnsi="Times New Roman"/>
          <w:color w:val="000000"/>
          <w:sz w:val="24"/>
          <w:szCs w:val="24"/>
          <w:lang w:eastAsia="tr-TR"/>
        </w:rPr>
      </w:pPr>
      <w:r w:rsidRPr="00BC415A">
        <w:rPr>
          <w:rFonts w:ascii="Times New Roman" w:hAnsi="Times New Roman"/>
          <w:color w:val="000000"/>
          <w:sz w:val="24"/>
          <w:szCs w:val="24"/>
          <w:lang w:eastAsia="tr-TR"/>
        </w:rPr>
        <w:t>Makas, yapıştırıcı, bant</w:t>
      </w:r>
    </w:p>
    <w:p w:rsidR="00234BE1" w:rsidRPr="00B571ED" w:rsidRDefault="00234BE1" w:rsidP="00B571ED">
      <w:pPr>
        <w:spacing w:after="0" w:line="240" w:lineRule="auto"/>
        <w:ind w:left="1429"/>
        <w:rPr>
          <w:rFonts w:ascii="Times New Roman" w:hAnsi="Times New Roman"/>
          <w:color w:val="000000"/>
          <w:sz w:val="24"/>
          <w:szCs w:val="24"/>
          <w:lang w:eastAsia="tr-TR"/>
        </w:rPr>
      </w:pPr>
      <w:r w:rsidRPr="00B571ED">
        <w:rPr>
          <w:rFonts w:ascii="Times New Roman" w:hAnsi="Times New Roman"/>
          <w:color w:val="000000"/>
          <w:sz w:val="24"/>
          <w:szCs w:val="24"/>
          <w:lang w:eastAsia="tr-TR"/>
        </w:rPr>
        <w:t>Geçen yıldan kalan araç-gereçleriniz varsa yenisinin alınmaması istendi.</w:t>
      </w:r>
    </w:p>
    <w:p w:rsidR="00234BE1" w:rsidRPr="00BC415A" w:rsidRDefault="00234BE1" w:rsidP="001D2636">
      <w:pPr>
        <w:spacing w:after="0" w:line="240" w:lineRule="auto"/>
        <w:rPr>
          <w:rFonts w:ascii="Times New Roman" w:hAnsi="Times New Roman"/>
          <w:color w:val="FF0000"/>
          <w:sz w:val="24"/>
          <w:szCs w:val="24"/>
          <w:lang w:eastAsia="tr-TR"/>
        </w:rPr>
      </w:pPr>
    </w:p>
    <w:p w:rsidR="00234BE1" w:rsidRPr="00BC415A" w:rsidRDefault="00234BE1" w:rsidP="002E6D82">
      <w:pPr>
        <w:pStyle w:val="GvdeMetniGirintisi3"/>
        <w:ind w:left="360"/>
      </w:pPr>
      <w:r w:rsidRPr="00BC415A">
        <w:t>Öğretmenlerin açılacak mahalli hizmet içi eğitimlerden uygun olanları seçerek katılması kararlaştırıldı. Ok</w:t>
      </w:r>
      <w:r>
        <w:t xml:space="preserve">ul zümresinde çözümlenemeyip, </w:t>
      </w:r>
      <w:r w:rsidRPr="00BC415A">
        <w:t xml:space="preserve">Eğitim Bölgesi Zümre Öğretmenler Kurulu </w:t>
      </w:r>
      <w:proofErr w:type="spellStart"/>
      <w:r w:rsidRPr="00BC415A">
        <w:t>Gündemi’ne</w:t>
      </w:r>
      <w:proofErr w:type="spellEnd"/>
      <w:r w:rsidRPr="00BC415A">
        <w:t xml:space="preserve"> alınması istenen sorun olmadığı görüldü.</w:t>
      </w:r>
    </w:p>
    <w:p w:rsidR="00234BE1" w:rsidRDefault="00234BE1" w:rsidP="00990188">
      <w:pPr>
        <w:pStyle w:val="ListeParagraf"/>
        <w:widowControl w:val="0"/>
        <w:numPr>
          <w:ilvl w:val="0"/>
          <w:numId w:val="3"/>
        </w:numPr>
        <w:autoSpaceDE w:val="0"/>
        <w:autoSpaceDN w:val="0"/>
        <w:adjustRightInd w:val="0"/>
        <w:rPr>
          <w:sz w:val="24"/>
        </w:rPr>
      </w:pPr>
      <w:r>
        <w:rPr>
          <w:sz w:val="24"/>
        </w:rPr>
        <w:t>1-4</w:t>
      </w:r>
      <w:r w:rsidRPr="00444182">
        <w:rPr>
          <w:sz w:val="24"/>
        </w:rPr>
        <w:t xml:space="preserve"> sınıf öğretmenleri serbest zamanlarda yapılacak etkinlikleri son gündem maddesi olarak görüşüldü. Serbest etkinlikler saatinde, okul ve çevrenin şartları ile öğrencilerin bireysel özellikleri ve ihtiyaçları dikkate alınarak;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satranç vb. etkinlikler uygulanır. Bu dersin saatleri ayrı ayrı veya blok olarak farklı günlerde uygulanabileceği gibi gerektiğinde tamamı bir gün içinde de uygulanabilecektir. Sınıf defterine yapılan etkinlik yazılacaktır.</w:t>
      </w:r>
    </w:p>
    <w:p w:rsidR="00234BE1" w:rsidRDefault="00234BE1" w:rsidP="002E6D82">
      <w:pPr>
        <w:pStyle w:val="ListeParagraf"/>
        <w:widowControl w:val="0"/>
        <w:autoSpaceDE w:val="0"/>
        <w:autoSpaceDN w:val="0"/>
        <w:adjustRightInd w:val="0"/>
        <w:ind w:left="360"/>
        <w:rPr>
          <w:sz w:val="24"/>
        </w:rPr>
      </w:pPr>
      <w:r w:rsidRPr="001D2636">
        <w:rPr>
          <w:sz w:val="24"/>
        </w:rPr>
        <w:t xml:space="preserve">Bu çerçevede mevcut imkanlar ve çevre şartları göz önüne alınarak serbest etkinlikler dersinde yapılacak olan </w:t>
      </w:r>
      <w:r w:rsidR="00ED2B28">
        <w:rPr>
          <w:sz w:val="24"/>
        </w:rPr>
        <w:t xml:space="preserve">çalışmaların planlamasının </w:t>
      </w:r>
      <w:r w:rsidRPr="001D2636">
        <w:rPr>
          <w:sz w:val="24"/>
        </w:rPr>
        <w:t xml:space="preserve"> yapılmasına yapılan planlamanın okul idaresine onaylatılmasına zümre olarak karar verilmiştir.</w:t>
      </w:r>
    </w:p>
    <w:p w:rsidR="00234BE1" w:rsidRDefault="002E6D82" w:rsidP="002E6D82">
      <w:pPr>
        <w:pStyle w:val="ListeParagraf"/>
        <w:widowControl w:val="0"/>
        <w:autoSpaceDE w:val="0"/>
        <w:autoSpaceDN w:val="0"/>
        <w:adjustRightInd w:val="0"/>
        <w:ind w:left="360"/>
        <w:rPr>
          <w:color w:val="FF0000"/>
          <w:sz w:val="24"/>
        </w:rPr>
      </w:pPr>
      <w:r>
        <w:rPr>
          <w:sz w:val="24"/>
        </w:rPr>
        <w:t xml:space="preserve">        </w:t>
      </w:r>
      <w:r w:rsidR="00234BE1" w:rsidRPr="00BC415A">
        <w:rPr>
          <w:sz w:val="24"/>
        </w:rPr>
        <w:t xml:space="preserve">Haftalık 4 ders saatinden oluşan serbest etkinliğin Talim ve Terbiye Kurulunun 20.07.2010 tarihli ve 75 sayılı Kararı uyarınca planlaması yapıldı.15 günde 1 kez Sosyal </w:t>
      </w:r>
      <w:r w:rsidR="00234BE1">
        <w:rPr>
          <w:sz w:val="24"/>
        </w:rPr>
        <w:t xml:space="preserve">etkinlik dersinin yapılması </w:t>
      </w:r>
      <w:proofErr w:type="gramStart"/>
      <w:r w:rsidR="00703300">
        <w:rPr>
          <w:sz w:val="24"/>
        </w:rPr>
        <w:t>2015</w:t>
      </w:r>
      <w:r w:rsidR="00234BE1">
        <w:rPr>
          <w:sz w:val="24"/>
        </w:rPr>
        <w:t>-</w:t>
      </w:r>
      <w:r w:rsidR="00703300">
        <w:rPr>
          <w:sz w:val="24"/>
        </w:rPr>
        <w:t>2016</w:t>
      </w:r>
      <w:proofErr w:type="gramEnd"/>
      <w:r w:rsidR="00234BE1" w:rsidRPr="00BC415A">
        <w:rPr>
          <w:sz w:val="24"/>
        </w:rPr>
        <w:t xml:space="preserve"> Sene Başı Öğretmenler Kurulu kararı olduğu da dikkate alınarak planlamanın yapılması gerektiği vurgulandı</w:t>
      </w:r>
      <w:r w:rsidR="00234BE1" w:rsidRPr="00BC415A">
        <w:rPr>
          <w:color w:val="FF0000"/>
          <w:sz w:val="24"/>
        </w:rPr>
        <w:t>.</w:t>
      </w:r>
    </w:p>
    <w:p w:rsidR="00234BE1" w:rsidRDefault="002E6D82" w:rsidP="002E6D82">
      <w:pPr>
        <w:pStyle w:val="ListeParagraf"/>
        <w:widowControl w:val="0"/>
        <w:autoSpaceDE w:val="0"/>
        <w:autoSpaceDN w:val="0"/>
        <w:adjustRightInd w:val="0"/>
        <w:ind w:left="360"/>
        <w:rPr>
          <w:sz w:val="24"/>
        </w:rPr>
      </w:pPr>
      <w:r>
        <w:rPr>
          <w:sz w:val="24"/>
        </w:rPr>
        <w:t xml:space="preserve">      </w:t>
      </w:r>
      <w:r w:rsidR="00234BE1" w:rsidRPr="00BC415A">
        <w:rPr>
          <w:sz w:val="24"/>
        </w:rPr>
        <w:t>Talim ve Terbiye Kurulunun 20.07.2010 tarihli ve 75 sayılı K</w:t>
      </w:r>
      <w:r w:rsidR="00ED2B28">
        <w:rPr>
          <w:sz w:val="24"/>
        </w:rPr>
        <w:t xml:space="preserve">ararı uyarınca planlamanın </w:t>
      </w:r>
      <w:r w:rsidR="00234BE1" w:rsidRPr="00BC415A">
        <w:rPr>
          <w:sz w:val="24"/>
        </w:rPr>
        <w:t xml:space="preserve"> yapılması gerektiği görüldü. Buna göre serbest etkinlik saatlerinde öğrencilerin yaşları ve kavrama düzeyleri dikkate alınarak kişilik gelişimine yönelik; kitap okuma, drama, film izleme, yarışma, oyun, gezi ve gözlem, spor, sanat etkinlikleri vb. etkinlikler seçilerek planlanması kararlaştırıldı.</w:t>
      </w:r>
    </w:p>
    <w:p w:rsidR="00234BE1" w:rsidRDefault="00ED2B28" w:rsidP="00ED2B28">
      <w:pPr>
        <w:pStyle w:val="ListeParagraf"/>
        <w:widowControl w:val="0"/>
        <w:autoSpaceDE w:val="0"/>
        <w:autoSpaceDN w:val="0"/>
        <w:adjustRightInd w:val="0"/>
        <w:ind w:left="360"/>
        <w:rPr>
          <w:sz w:val="24"/>
        </w:rPr>
      </w:pPr>
      <w:r>
        <w:rPr>
          <w:sz w:val="24"/>
        </w:rPr>
        <w:t xml:space="preserve">  </w:t>
      </w:r>
      <w:r w:rsidR="002E6D82">
        <w:rPr>
          <w:sz w:val="24"/>
        </w:rPr>
        <w:t xml:space="preserve">  </w:t>
      </w:r>
      <w:r>
        <w:rPr>
          <w:sz w:val="24"/>
        </w:rPr>
        <w:t xml:space="preserve"> 4/B sınıf öğretmeni Ruhi DEMETGÜL</w:t>
      </w:r>
      <w:r w:rsidR="00234BE1">
        <w:rPr>
          <w:sz w:val="24"/>
        </w:rPr>
        <w:t xml:space="preserve"> </w:t>
      </w:r>
      <w:r w:rsidR="00234BE1" w:rsidRPr="00BC415A">
        <w:rPr>
          <w:sz w:val="24"/>
        </w:rPr>
        <w:t>iki hafta olan eylül ayında sınıf başkanı ve başkan yardımcısını, kulüpte görev almak isteyen öğrencileri ve sınıf temsilcisi öğrenci seçimlerini yapabileceğimizi söylemiştir..</w:t>
      </w:r>
    </w:p>
    <w:p w:rsidR="00ED2B28" w:rsidRDefault="00ED2B28" w:rsidP="00ED2B28">
      <w:pPr>
        <w:pStyle w:val="ListeParagraf"/>
        <w:widowControl w:val="0"/>
        <w:autoSpaceDE w:val="0"/>
        <w:autoSpaceDN w:val="0"/>
        <w:adjustRightInd w:val="0"/>
        <w:ind w:left="360"/>
        <w:rPr>
          <w:sz w:val="24"/>
        </w:rPr>
      </w:pPr>
      <w:r>
        <w:rPr>
          <w:sz w:val="24"/>
        </w:rPr>
        <w:t xml:space="preserve">    İngilizce öğretmeni Esra YOLDAŞSEVEN  bu sene ilk defa İngilizce dersinin 3 saat olacağını yıllık planını buna göre hazırlayacağını </w:t>
      </w:r>
      <w:proofErr w:type="spellStart"/>
      <w:r>
        <w:rPr>
          <w:sz w:val="24"/>
        </w:rPr>
        <w:t>sınfta</w:t>
      </w:r>
      <w:proofErr w:type="spellEnd"/>
      <w:r>
        <w:rPr>
          <w:sz w:val="24"/>
        </w:rPr>
        <w:t xml:space="preserve"> yapacağı etkinliklere sınıf öğretmenlerinin de destek olmaları gerektiğini ifade etti.</w:t>
      </w:r>
    </w:p>
    <w:p w:rsidR="00ED2B28" w:rsidRDefault="00ED2B28" w:rsidP="00ED2B28">
      <w:pPr>
        <w:pStyle w:val="ListeParagraf"/>
        <w:widowControl w:val="0"/>
        <w:autoSpaceDE w:val="0"/>
        <w:autoSpaceDN w:val="0"/>
        <w:adjustRightInd w:val="0"/>
        <w:ind w:left="360"/>
        <w:rPr>
          <w:sz w:val="24"/>
        </w:rPr>
      </w:pPr>
      <w:r>
        <w:rPr>
          <w:sz w:val="24"/>
        </w:rPr>
        <w:t xml:space="preserve">    Din Kültürü ve Ahlak Bilgisi Öğretmeni seminer çalışması olduğu için toplantıda olmadığı için düşüncelerinin daha sonra alınacağı belirtilmiştir.</w:t>
      </w:r>
    </w:p>
    <w:p w:rsidR="00234BE1" w:rsidRPr="001D2636" w:rsidRDefault="00ED2B28" w:rsidP="002E6D82">
      <w:pPr>
        <w:pStyle w:val="ListeParagraf"/>
        <w:widowControl w:val="0"/>
        <w:autoSpaceDE w:val="0"/>
        <w:autoSpaceDN w:val="0"/>
        <w:adjustRightInd w:val="0"/>
        <w:ind w:left="360"/>
        <w:rPr>
          <w:sz w:val="24"/>
        </w:rPr>
      </w:pPr>
      <w:r>
        <w:rPr>
          <w:sz w:val="24"/>
        </w:rPr>
        <w:t xml:space="preserve">     Okul müdür yardımcısı Mesut </w:t>
      </w:r>
      <w:proofErr w:type="gramStart"/>
      <w:r>
        <w:rPr>
          <w:sz w:val="24"/>
        </w:rPr>
        <w:t xml:space="preserve">ER </w:t>
      </w:r>
      <w:r w:rsidR="002E6D82">
        <w:rPr>
          <w:sz w:val="24"/>
        </w:rPr>
        <w:t xml:space="preserve"> </w:t>
      </w:r>
      <w:r w:rsidR="00703300">
        <w:rPr>
          <w:bCs/>
          <w:color w:val="000000"/>
          <w:sz w:val="24"/>
        </w:rPr>
        <w:t>2015</w:t>
      </w:r>
      <w:proofErr w:type="gramEnd"/>
      <w:r w:rsidR="00234BE1">
        <w:rPr>
          <w:bCs/>
          <w:color w:val="000000"/>
          <w:sz w:val="24"/>
        </w:rPr>
        <w:t>-</w:t>
      </w:r>
      <w:r w:rsidR="00703300">
        <w:rPr>
          <w:bCs/>
          <w:color w:val="000000"/>
          <w:sz w:val="24"/>
        </w:rPr>
        <w:t>2016</w:t>
      </w:r>
      <w:r w:rsidR="00234BE1" w:rsidRPr="00BC415A">
        <w:rPr>
          <w:bCs/>
          <w:color w:val="000000"/>
          <w:sz w:val="24"/>
        </w:rPr>
        <w:t xml:space="preserve"> eğitim - öğretim yılının hayırlı olmasını temenni ederek toplantıyı bitirmiştir</w:t>
      </w:r>
      <w:r w:rsidR="00234BE1" w:rsidRPr="00BC415A">
        <w:rPr>
          <w:b/>
          <w:bCs/>
          <w:color w:val="000000"/>
          <w:sz w:val="24"/>
        </w:rPr>
        <w:t>.</w:t>
      </w:r>
    </w:p>
    <w:p w:rsidR="00234BE1" w:rsidRDefault="00234BE1" w:rsidP="001D2636">
      <w:pPr>
        <w:widowControl w:val="0"/>
        <w:tabs>
          <w:tab w:val="num" w:pos="0"/>
        </w:tabs>
        <w:autoSpaceDE w:val="0"/>
        <w:autoSpaceDN w:val="0"/>
        <w:adjustRightInd w:val="0"/>
        <w:spacing w:after="0" w:line="240" w:lineRule="auto"/>
        <w:rPr>
          <w:rFonts w:ascii="Times New Roman" w:hAnsi="Times New Roman"/>
          <w:b/>
          <w:bCs/>
          <w:color w:val="000000"/>
          <w:sz w:val="24"/>
          <w:szCs w:val="24"/>
          <w:lang w:eastAsia="tr-TR"/>
        </w:rPr>
      </w:pPr>
    </w:p>
    <w:p w:rsidR="00234BE1" w:rsidRPr="00BC415A" w:rsidRDefault="00234BE1" w:rsidP="001D2636">
      <w:pPr>
        <w:widowControl w:val="0"/>
        <w:tabs>
          <w:tab w:val="num" w:pos="0"/>
        </w:tabs>
        <w:autoSpaceDE w:val="0"/>
        <w:autoSpaceDN w:val="0"/>
        <w:adjustRightInd w:val="0"/>
        <w:spacing w:after="0" w:line="240" w:lineRule="auto"/>
        <w:rPr>
          <w:rFonts w:ascii="Times New Roman" w:hAnsi="Times New Roman"/>
          <w:b/>
          <w:bCs/>
          <w:color w:val="000000"/>
          <w:sz w:val="24"/>
          <w:szCs w:val="24"/>
          <w:lang w:eastAsia="tr-TR"/>
        </w:rPr>
      </w:pPr>
    </w:p>
    <w:p w:rsidR="00234BE1" w:rsidRPr="00BC415A" w:rsidRDefault="00234BE1" w:rsidP="001D2636">
      <w:pPr>
        <w:widowControl w:val="0"/>
        <w:tabs>
          <w:tab w:val="num" w:pos="0"/>
        </w:tabs>
        <w:autoSpaceDE w:val="0"/>
        <w:autoSpaceDN w:val="0"/>
        <w:adjustRightInd w:val="0"/>
        <w:spacing w:after="0" w:line="240" w:lineRule="auto"/>
        <w:jc w:val="center"/>
        <w:rPr>
          <w:rFonts w:ascii="Times New Roman" w:hAnsi="Times New Roman"/>
          <w:b/>
          <w:bCs/>
          <w:color w:val="000000"/>
          <w:sz w:val="24"/>
          <w:szCs w:val="24"/>
          <w:lang w:eastAsia="tr-TR"/>
        </w:rPr>
      </w:pPr>
      <w:r w:rsidRPr="00BC415A">
        <w:rPr>
          <w:rFonts w:ascii="Times New Roman" w:hAnsi="Times New Roman"/>
          <w:b/>
          <w:bCs/>
          <w:color w:val="000000"/>
          <w:sz w:val="24"/>
          <w:szCs w:val="24"/>
          <w:lang w:eastAsia="tr-TR"/>
        </w:rPr>
        <w:t>ALINAN KARARLAR</w:t>
      </w:r>
    </w:p>
    <w:p w:rsidR="00234BE1" w:rsidRDefault="00234BE1" w:rsidP="00990188">
      <w:pPr>
        <w:pStyle w:val="ListeParagraf"/>
        <w:widowControl w:val="0"/>
        <w:numPr>
          <w:ilvl w:val="0"/>
          <w:numId w:val="4"/>
        </w:numPr>
        <w:tabs>
          <w:tab w:val="num" w:pos="0"/>
        </w:tabs>
        <w:autoSpaceDE w:val="0"/>
        <w:autoSpaceDN w:val="0"/>
        <w:adjustRightInd w:val="0"/>
        <w:rPr>
          <w:bCs/>
          <w:color w:val="000000"/>
          <w:sz w:val="24"/>
        </w:rPr>
      </w:pPr>
      <w:r w:rsidRPr="001D2636">
        <w:rPr>
          <w:bCs/>
          <w:color w:val="000000"/>
          <w:sz w:val="24"/>
        </w:rPr>
        <w:t>Öğrencilere, geçen yıldan kalan okul araç-gereçlerinin kullandırılmasına, gereksiz araç-gereç aldırılmamasına,</w:t>
      </w:r>
    </w:p>
    <w:p w:rsidR="00234BE1" w:rsidRDefault="00234BE1" w:rsidP="00990188">
      <w:pPr>
        <w:pStyle w:val="ListeParagraf"/>
        <w:widowControl w:val="0"/>
        <w:numPr>
          <w:ilvl w:val="0"/>
          <w:numId w:val="4"/>
        </w:numPr>
        <w:tabs>
          <w:tab w:val="num" w:pos="0"/>
        </w:tabs>
        <w:autoSpaceDE w:val="0"/>
        <w:autoSpaceDN w:val="0"/>
        <w:adjustRightInd w:val="0"/>
        <w:rPr>
          <w:bCs/>
          <w:color w:val="000000"/>
          <w:sz w:val="24"/>
        </w:rPr>
      </w:pPr>
      <w:r w:rsidRPr="001D2636">
        <w:rPr>
          <w:bCs/>
          <w:color w:val="000000"/>
          <w:sz w:val="24"/>
        </w:rPr>
        <w:t>10. maddede belirtilen sınav tarihlerine uyulmasına, sınavlarda her türden sorulara yer verilmesine, bir sınavın ortak diğer sınavların bireysel olarak yapılmasına,</w:t>
      </w:r>
    </w:p>
    <w:p w:rsidR="00234BE1" w:rsidRDefault="00234BE1" w:rsidP="00990188">
      <w:pPr>
        <w:pStyle w:val="ListeParagraf"/>
        <w:widowControl w:val="0"/>
        <w:numPr>
          <w:ilvl w:val="0"/>
          <w:numId w:val="4"/>
        </w:numPr>
        <w:tabs>
          <w:tab w:val="num" w:pos="0"/>
        </w:tabs>
        <w:autoSpaceDE w:val="0"/>
        <w:autoSpaceDN w:val="0"/>
        <w:adjustRightInd w:val="0"/>
        <w:rPr>
          <w:bCs/>
          <w:color w:val="000000"/>
          <w:sz w:val="24"/>
        </w:rPr>
      </w:pPr>
      <w:r w:rsidRPr="001D2636">
        <w:rPr>
          <w:bCs/>
          <w:color w:val="000000"/>
          <w:sz w:val="24"/>
        </w:rPr>
        <w:t>Türkçe dersinde haftada 1 saat Cuma günü okuma saati olarak ayrılmasına,</w:t>
      </w:r>
    </w:p>
    <w:p w:rsidR="00234BE1" w:rsidRDefault="00234BE1" w:rsidP="00990188">
      <w:pPr>
        <w:pStyle w:val="ListeParagraf"/>
        <w:widowControl w:val="0"/>
        <w:numPr>
          <w:ilvl w:val="0"/>
          <w:numId w:val="4"/>
        </w:numPr>
        <w:tabs>
          <w:tab w:val="num" w:pos="0"/>
        </w:tabs>
        <w:autoSpaceDE w:val="0"/>
        <w:autoSpaceDN w:val="0"/>
        <w:adjustRightInd w:val="0"/>
        <w:rPr>
          <w:bCs/>
          <w:color w:val="000000"/>
          <w:sz w:val="24"/>
        </w:rPr>
      </w:pPr>
      <w:r>
        <w:rPr>
          <w:bCs/>
          <w:color w:val="000000"/>
          <w:sz w:val="24"/>
        </w:rPr>
        <w:t xml:space="preserve">İlk veli </w:t>
      </w:r>
      <w:proofErr w:type="gramStart"/>
      <w:r>
        <w:rPr>
          <w:bCs/>
          <w:color w:val="000000"/>
          <w:sz w:val="24"/>
        </w:rPr>
        <w:t>toplantısının  22</w:t>
      </w:r>
      <w:proofErr w:type="gramEnd"/>
      <w:r>
        <w:rPr>
          <w:bCs/>
          <w:color w:val="000000"/>
          <w:sz w:val="24"/>
        </w:rPr>
        <w:t xml:space="preserve">-30 Eylül </w:t>
      </w:r>
      <w:r w:rsidR="00703300">
        <w:rPr>
          <w:bCs/>
          <w:color w:val="000000"/>
          <w:sz w:val="24"/>
        </w:rPr>
        <w:t>2015</w:t>
      </w:r>
      <w:r>
        <w:rPr>
          <w:bCs/>
          <w:color w:val="000000"/>
          <w:sz w:val="24"/>
        </w:rPr>
        <w:t xml:space="preserve"> tarihleri arasında yapılmasına</w:t>
      </w:r>
      <w:r w:rsidRPr="001D2636">
        <w:rPr>
          <w:bCs/>
          <w:color w:val="000000"/>
          <w:sz w:val="24"/>
        </w:rPr>
        <w:t>,</w:t>
      </w:r>
    </w:p>
    <w:p w:rsidR="00234BE1" w:rsidRDefault="00234BE1" w:rsidP="00990188">
      <w:pPr>
        <w:pStyle w:val="ListeParagraf"/>
        <w:widowControl w:val="0"/>
        <w:numPr>
          <w:ilvl w:val="0"/>
          <w:numId w:val="4"/>
        </w:numPr>
        <w:tabs>
          <w:tab w:val="num" w:pos="0"/>
        </w:tabs>
        <w:autoSpaceDE w:val="0"/>
        <w:autoSpaceDN w:val="0"/>
        <w:adjustRightInd w:val="0"/>
        <w:rPr>
          <w:bCs/>
          <w:color w:val="000000"/>
          <w:sz w:val="24"/>
        </w:rPr>
      </w:pPr>
      <w:r w:rsidRPr="001D2636">
        <w:rPr>
          <w:bCs/>
          <w:color w:val="000000"/>
          <w:sz w:val="24"/>
        </w:rPr>
        <w:t>Yıllık planların paylaşılarak yapılmasına,</w:t>
      </w:r>
    </w:p>
    <w:p w:rsidR="00234BE1" w:rsidRDefault="00234BE1" w:rsidP="00990188">
      <w:pPr>
        <w:pStyle w:val="ListeParagraf"/>
        <w:widowControl w:val="0"/>
        <w:numPr>
          <w:ilvl w:val="0"/>
          <w:numId w:val="4"/>
        </w:numPr>
        <w:tabs>
          <w:tab w:val="num" w:pos="0"/>
        </w:tabs>
        <w:autoSpaceDE w:val="0"/>
        <w:autoSpaceDN w:val="0"/>
        <w:adjustRightInd w:val="0"/>
        <w:rPr>
          <w:bCs/>
          <w:color w:val="000000"/>
          <w:sz w:val="24"/>
        </w:rPr>
      </w:pPr>
      <w:r w:rsidRPr="001D2636">
        <w:rPr>
          <w:bCs/>
          <w:color w:val="000000"/>
          <w:sz w:val="24"/>
        </w:rPr>
        <w:t>9. Maddede belirtilen derslere ilişkin planlanan gezi ve gözlemlerin yapılmasına,</w:t>
      </w:r>
    </w:p>
    <w:p w:rsidR="00234BE1" w:rsidRDefault="00234BE1" w:rsidP="00990188">
      <w:pPr>
        <w:pStyle w:val="ListeParagraf"/>
        <w:widowControl w:val="0"/>
        <w:numPr>
          <w:ilvl w:val="0"/>
          <w:numId w:val="4"/>
        </w:numPr>
        <w:tabs>
          <w:tab w:val="num" w:pos="0"/>
        </w:tabs>
        <w:autoSpaceDE w:val="0"/>
        <w:autoSpaceDN w:val="0"/>
        <w:adjustRightInd w:val="0"/>
        <w:rPr>
          <w:bCs/>
          <w:color w:val="000000"/>
          <w:sz w:val="24"/>
        </w:rPr>
      </w:pPr>
      <w:r w:rsidRPr="001D2636">
        <w:rPr>
          <w:bCs/>
          <w:color w:val="000000"/>
          <w:sz w:val="24"/>
        </w:rPr>
        <w:t>Ölçme ve değerlendirmede kullanmak amacıyla 10. Maddede belirtilen gözlem formlarının doldurulmasına,</w:t>
      </w:r>
    </w:p>
    <w:p w:rsidR="00234BE1" w:rsidRPr="001D2636" w:rsidRDefault="00234BE1" w:rsidP="00990188">
      <w:pPr>
        <w:pStyle w:val="ListeParagraf"/>
        <w:widowControl w:val="0"/>
        <w:numPr>
          <w:ilvl w:val="0"/>
          <w:numId w:val="4"/>
        </w:numPr>
        <w:tabs>
          <w:tab w:val="num" w:pos="0"/>
        </w:tabs>
        <w:autoSpaceDE w:val="0"/>
        <w:autoSpaceDN w:val="0"/>
        <w:adjustRightInd w:val="0"/>
        <w:rPr>
          <w:bCs/>
          <w:color w:val="000000"/>
          <w:sz w:val="24"/>
        </w:rPr>
      </w:pPr>
      <w:r w:rsidRPr="001D2636">
        <w:rPr>
          <w:sz w:val="24"/>
        </w:rPr>
        <w:t>Bu çerçevede mevcut imkanlar ve çevre şartları göz önüne alınarak serbest etkinlikler dersinde yapılacak olan çalışmaların planlamasının aylık yapılmasına yapılan planlamanın okul idaresine onaylatılmasına zümre olarak karar verilmiştir</w:t>
      </w:r>
      <w:r>
        <w:rPr>
          <w:sz w:val="24"/>
        </w:rPr>
        <w:t>.</w:t>
      </w:r>
    </w:p>
    <w:p w:rsidR="00234BE1" w:rsidRPr="00BC415A" w:rsidRDefault="00234BE1" w:rsidP="001D2636">
      <w:pPr>
        <w:widowControl w:val="0"/>
        <w:tabs>
          <w:tab w:val="num" w:pos="0"/>
        </w:tabs>
        <w:autoSpaceDE w:val="0"/>
        <w:autoSpaceDN w:val="0"/>
        <w:adjustRightInd w:val="0"/>
        <w:spacing w:after="0" w:line="240" w:lineRule="auto"/>
        <w:rPr>
          <w:rFonts w:ascii="Times New Roman" w:hAnsi="Times New Roman"/>
          <w:b/>
          <w:sz w:val="24"/>
          <w:szCs w:val="24"/>
          <w:lang w:eastAsia="tr-TR"/>
        </w:rPr>
      </w:pPr>
    </w:p>
    <w:p w:rsidR="00234BE1" w:rsidRPr="00BC415A" w:rsidRDefault="00234BE1" w:rsidP="00052E68">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E6D82" w:rsidRDefault="002E6D82"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Default="00234BE1" w:rsidP="001D2636">
      <w:pPr>
        <w:spacing w:after="0" w:line="240" w:lineRule="auto"/>
        <w:rPr>
          <w:rFonts w:ascii="Times New Roman" w:hAnsi="Times New Roman"/>
          <w:b/>
          <w:sz w:val="24"/>
          <w:szCs w:val="24"/>
          <w:lang w:eastAsia="tr-TR"/>
        </w:rPr>
      </w:pPr>
    </w:p>
    <w:p w:rsidR="00234BE1" w:rsidRPr="0036715F" w:rsidRDefault="00703300" w:rsidP="00BC415A">
      <w:pPr>
        <w:spacing w:before="100" w:beforeAutospacing="1"/>
        <w:jc w:val="center"/>
        <w:rPr>
          <w:rFonts w:ascii="Comic Sans MS" w:hAnsi="Comic Sans MS"/>
          <w:b/>
          <w:bCs/>
          <w:sz w:val="12"/>
          <w:szCs w:val="28"/>
        </w:rPr>
      </w:pPr>
      <w:proofErr w:type="gramStart"/>
      <w:r>
        <w:rPr>
          <w:rFonts w:ascii="Arial" w:hAnsi="Arial" w:cs="Arial"/>
          <w:b/>
          <w:bCs/>
          <w:szCs w:val="28"/>
        </w:rPr>
        <w:lastRenderedPageBreak/>
        <w:t>2015</w:t>
      </w:r>
      <w:r w:rsidR="00234BE1" w:rsidRPr="00BC415A">
        <w:rPr>
          <w:rFonts w:ascii="Arial" w:hAnsi="Arial" w:cs="Arial"/>
          <w:b/>
          <w:bCs/>
          <w:szCs w:val="28"/>
        </w:rPr>
        <w:t xml:space="preserve"> - </w:t>
      </w:r>
      <w:r>
        <w:rPr>
          <w:rFonts w:ascii="Arial" w:hAnsi="Arial" w:cs="Arial"/>
          <w:b/>
          <w:bCs/>
          <w:szCs w:val="28"/>
        </w:rPr>
        <w:t>2016</w:t>
      </w:r>
      <w:proofErr w:type="gramEnd"/>
      <w:r w:rsidR="00234BE1" w:rsidRPr="00BC415A">
        <w:rPr>
          <w:rFonts w:ascii="Arial" w:hAnsi="Arial" w:cs="Arial"/>
          <w:b/>
          <w:bCs/>
          <w:szCs w:val="28"/>
        </w:rPr>
        <w:t xml:space="preserve"> EĞİTİM - ÖĞRETİM YILI İŞ GÜNÜ TAKVİMİ</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19"/>
        <w:gridCol w:w="344"/>
        <w:gridCol w:w="431"/>
        <w:gridCol w:w="431"/>
        <w:gridCol w:w="431"/>
        <w:gridCol w:w="431"/>
        <w:gridCol w:w="431"/>
        <w:gridCol w:w="31"/>
        <w:gridCol w:w="314"/>
        <w:gridCol w:w="432"/>
        <w:gridCol w:w="432"/>
        <w:gridCol w:w="432"/>
        <w:gridCol w:w="432"/>
        <w:gridCol w:w="262"/>
        <w:gridCol w:w="345"/>
        <w:gridCol w:w="432"/>
        <w:gridCol w:w="432"/>
        <w:gridCol w:w="432"/>
        <w:gridCol w:w="432"/>
        <w:gridCol w:w="262"/>
        <w:gridCol w:w="10"/>
      </w:tblGrid>
      <w:tr w:rsidR="00234BE1" w:rsidRPr="00354D95" w:rsidTr="00354D95">
        <w:trPr>
          <w:gridAfter w:val="1"/>
          <w:wAfter w:w="10" w:type="dxa"/>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pStyle w:val="Balk1"/>
              <w:spacing w:before="0" w:after="0"/>
              <w:rPr>
                <w:bCs w:val="0"/>
                <w:sz w:val="20"/>
                <w:szCs w:val="20"/>
              </w:rPr>
            </w:pPr>
            <w:r w:rsidRPr="00354D95">
              <w:rPr>
                <w:bCs w:val="0"/>
                <w:sz w:val="20"/>
                <w:szCs w:val="20"/>
              </w:rPr>
              <w:t>GÜNLER</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pStyle w:val="Balk1"/>
              <w:spacing w:before="0" w:after="0"/>
              <w:jc w:val="center"/>
              <w:rPr>
                <w:sz w:val="20"/>
                <w:szCs w:val="20"/>
              </w:rPr>
            </w:pPr>
            <w:r w:rsidRPr="00354D95">
              <w:rPr>
                <w:sz w:val="20"/>
                <w:szCs w:val="20"/>
              </w:rPr>
              <w:t xml:space="preserve">EYLÜL </w:t>
            </w:r>
            <w:r w:rsidR="00703300">
              <w:rPr>
                <w:sz w:val="20"/>
                <w:szCs w:val="20"/>
              </w:rPr>
              <w:t>2015</w:t>
            </w:r>
          </w:p>
        </w:tc>
        <w:tc>
          <w:tcPr>
            <w:tcW w:w="2335" w:type="dxa"/>
            <w:gridSpan w:val="7"/>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before="100" w:beforeAutospacing="1" w:after="0" w:line="240" w:lineRule="auto"/>
              <w:jc w:val="center"/>
              <w:rPr>
                <w:sz w:val="20"/>
                <w:szCs w:val="20"/>
                <w:lang w:eastAsia="tr-TR"/>
              </w:rPr>
            </w:pPr>
            <w:r w:rsidRPr="00354D95">
              <w:rPr>
                <w:rFonts w:ascii="Arial" w:hAnsi="Arial" w:cs="Arial"/>
                <w:b/>
                <w:bCs/>
                <w:sz w:val="20"/>
                <w:szCs w:val="20"/>
                <w:lang w:eastAsia="tr-TR"/>
              </w:rPr>
              <w:t xml:space="preserve">EKİM </w:t>
            </w:r>
            <w:r w:rsidR="00703300">
              <w:rPr>
                <w:rFonts w:ascii="Arial" w:hAnsi="Arial" w:cs="Arial"/>
                <w:b/>
                <w:bCs/>
                <w:sz w:val="20"/>
                <w:szCs w:val="20"/>
                <w:lang w:eastAsia="tr-TR"/>
              </w:rPr>
              <w:t>2015</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before="100" w:beforeAutospacing="1" w:after="0" w:line="240" w:lineRule="auto"/>
              <w:jc w:val="center"/>
              <w:rPr>
                <w:sz w:val="20"/>
                <w:szCs w:val="20"/>
                <w:lang w:eastAsia="tr-TR"/>
              </w:rPr>
            </w:pPr>
            <w:r w:rsidRPr="00354D95">
              <w:rPr>
                <w:rFonts w:ascii="Arial" w:hAnsi="Arial" w:cs="Arial"/>
                <w:b/>
                <w:bCs/>
                <w:sz w:val="20"/>
                <w:szCs w:val="20"/>
                <w:lang w:eastAsia="tr-TR"/>
              </w:rPr>
              <w:t xml:space="preserve">KASIM </w:t>
            </w:r>
            <w:r w:rsidR="00703300">
              <w:rPr>
                <w:rFonts w:ascii="Arial" w:hAnsi="Arial" w:cs="Arial"/>
                <w:b/>
                <w:bCs/>
                <w:sz w:val="20"/>
                <w:szCs w:val="20"/>
                <w:lang w:eastAsia="tr-TR"/>
              </w:rPr>
              <w:t>2015</w:t>
            </w:r>
          </w:p>
        </w:tc>
      </w:tr>
      <w:tr w:rsidR="00234BE1" w:rsidRPr="00354D95" w:rsidTr="00354D95">
        <w:trPr>
          <w:gridAfter w:val="1"/>
          <w:wAfter w:w="10" w:type="dxa"/>
          <w:jc w:val="center"/>
        </w:trPr>
        <w:tc>
          <w:tcPr>
            <w:tcW w:w="2119" w:type="dxa"/>
            <w:tcBorders>
              <w:top w:val="single" w:sz="12" w:space="0" w:color="auto"/>
              <w:left w:val="single" w:sz="12" w:space="0" w:color="auto"/>
              <w:right w:val="single" w:sz="12" w:space="0" w:color="auto"/>
            </w:tcBorders>
            <w:vAlign w:val="center"/>
          </w:tcPr>
          <w:p w:rsidR="00234BE1" w:rsidRPr="00354D95" w:rsidRDefault="00234BE1" w:rsidP="00354D95">
            <w:pPr>
              <w:spacing w:before="100" w:beforeAutospacing="1" w:after="0" w:line="240" w:lineRule="auto"/>
              <w:rPr>
                <w:sz w:val="20"/>
                <w:szCs w:val="20"/>
                <w:lang w:eastAsia="tr-TR"/>
              </w:rPr>
            </w:pPr>
            <w:bookmarkStart w:id="0" w:name="_Hlk236484420"/>
            <w:r w:rsidRPr="00354D95">
              <w:rPr>
                <w:rFonts w:ascii="Arial" w:hAnsi="Arial" w:cs="Arial"/>
                <w:b/>
                <w:bCs/>
                <w:sz w:val="20"/>
                <w:szCs w:val="20"/>
                <w:lang w:eastAsia="tr-TR"/>
              </w:rPr>
              <w:t>Pazartesi</w:t>
            </w:r>
            <w:bookmarkEnd w:id="0"/>
          </w:p>
        </w:tc>
        <w:tc>
          <w:tcPr>
            <w:tcW w:w="344" w:type="dxa"/>
            <w:tcBorders>
              <w:top w:val="single" w:sz="12" w:space="0" w:color="auto"/>
              <w:left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w:t>
            </w:r>
          </w:p>
        </w:tc>
        <w:tc>
          <w:tcPr>
            <w:tcW w:w="431" w:type="dxa"/>
            <w:tcBorders>
              <w:top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8</w:t>
            </w:r>
          </w:p>
        </w:tc>
        <w:tc>
          <w:tcPr>
            <w:tcW w:w="431"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15</w:t>
            </w:r>
          </w:p>
        </w:tc>
        <w:tc>
          <w:tcPr>
            <w:tcW w:w="431"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22</w:t>
            </w:r>
          </w:p>
        </w:tc>
        <w:tc>
          <w:tcPr>
            <w:tcW w:w="431"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29</w:t>
            </w:r>
          </w:p>
        </w:tc>
        <w:tc>
          <w:tcPr>
            <w:tcW w:w="431" w:type="dxa"/>
            <w:tcBorders>
              <w:top w:val="single" w:sz="12" w:space="0" w:color="auto"/>
              <w:right w:val="single" w:sz="12" w:space="0" w:color="auto"/>
            </w:tcBorders>
          </w:tcPr>
          <w:p w:rsidR="00234BE1" w:rsidRPr="00354D95" w:rsidRDefault="00234BE1" w:rsidP="00354D95">
            <w:pPr>
              <w:spacing w:after="0" w:line="240" w:lineRule="auto"/>
              <w:rPr>
                <w:b/>
                <w:sz w:val="20"/>
                <w:szCs w:val="20"/>
                <w:lang w:eastAsia="tr-TR"/>
              </w:rPr>
            </w:pPr>
          </w:p>
        </w:tc>
        <w:tc>
          <w:tcPr>
            <w:tcW w:w="345" w:type="dxa"/>
            <w:gridSpan w:val="2"/>
            <w:tcBorders>
              <w:top w:val="single" w:sz="12" w:space="0" w:color="auto"/>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highlight w:val="yellow"/>
                <w:lang w:eastAsia="tr-TR"/>
              </w:rPr>
            </w:pPr>
            <w:r w:rsidRPr="00354D95">
              <w:rPr>
                <w:b/>
                <w:color w:val="FF0000"/>
                <w:sz w:val="20"/>
                <w:szCs w:val="20"/>
                <w:highlight w:val="yellow"/>
                <w:lang w:eastAsia="tr-TR"/>
              </w:rPr>
              <w:t>6</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13</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20</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27</w:t>
            </w:r>
          </w:p>
        </w:tc>
        <w:tc>
          <w:tcPr>
            <w:tcW w:w="262" w:type="dxa"/>
            <w:tcBorders>
              <w:top w:val="single" w:sz="12" w:space="0" w:color="auto"/>
              <w:right w:val="single" w:sz="12" w:space="0" w:color="auto"/>
            </w:tcBorders>
          </w:tcPr>
          <w:p w:rsidR="00234BE1" w:rsidRPr="00354D95" w:rsidRDefault="00234BE1" w:rsidP="00354D95">
            <w:pPr>
              <w:spacing w:after="0" w:line="240" w:lineRule="auto"/>
              <w:rPr>
                <w:b/>
                <w:sz w:val="20"/>
                <w:szCs w:val="20"/>
                <w:lang w:eastAsia="tr-TR"/>
              </w:rPr>
            </w:pPr>
          </w:p>
        </w:tc>
        <w:tc>
          <w:tcPr>
            <w:tcW w:w="345" w:type="dxa"/>
            <w:tcBorders>
              <w:top w:val="single" w:sz="12" w:space="0" w:color="auto"/>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3</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10</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17</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24</w:t>
            </w:r>
          </w:p>
        </w:tc>
        <w:tc>
          <w:tcPr>
            <w:tcW w:w="262" w:type="dxa"/>
            <w:tcBorders>
              <w:top w:val="single" w:sz="12" w:space="0" w:color="auto"/>
              <w:right w:val="single" w:sz="12" w:space="0" w:color="auto"/>
            </w:tcBorders>
          </w:tcPr>
          <w:p w:rsidR="00234BE1" w:rsidRPr="00354D95" w:rsidRDefault="00234BE1" w:rsidP="00354D95">
            <w:pPr>
              <w:spacing w:after="0" w:line="240" w:lineRule="auto"/>
              <w:rPr>
                <w:sz w:val="20"/>
                <w:szCs w:val="20"/>
                <w:lang w:eastAsia="tr-TR"/>
              </w:rPr>
            </w:pPr>
          </w:p>
        </w:tc>
      </w:tr>
      <w:tr w:rsidR="00234BE1" w:rsidRPr="00354D95" w:rsidTr="00354D95">
        <w:trPr>
          <w:gridAfter w:val="1"/>
          <w:wAfter w:w="10" w:type="dxa"/>
          <w:jc w:val="center"/>
        </w:trPr>
        <w:tc>
          <w:tcPr>
            <w:tcW w:w="2119" w:type="dxa"/>
            <w:tcBorders>
              <w:left w:val="single" w:sz="12" w:space="0" w:color="auto"/>
              <w:right w:val="single" w:sz="12" w:space="0" w:color="auto"/>
            </w:tcBorders>
            <w:vAlign w:val="center"/>
          </w:tcPr>
          <w:p w:rsidR="00234BE1" w:rsidRPr="00354D95" w:rsidRDefault="00234BE1" w:rsidP="00354D95">
            <w:pPr>
              <w:spacing w:before="100" w:beforeAutospacing="1" w:after="0" w:line="240" w:lineRule="auto"/>
              <w:rPr>
                <w:sz w:val="20"/>
                <w:szCs w:val="20"/>
                <w:lang w:eastAsia="tr-TR"/>
              </w:rPr>
            </w:pPr>
            <w:r w:rsidRPr="00354D95">
              <w:rPr>
                <w:rFonts w:ascii="Arial" w:hAnsi="Arial" w:cs="Arial"/>
                <w:b/>
                <w:bCs/>
                <w:sz w:val="20"/>
                <w:szCs w:val="20"/>
                <w:lang w:eastAsia="tr-TR"/>
              </w:rPr>
              <w:t>Salı</w:t>
            </w:r>
          </w:p>
        </w:tc>
        <w:tc>
          <w:tcPr>
            <w:tcW w:w="344" w:type="dxa"/>
            <w:tcBorders>
              <w:left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w:t>
            </w:r>
          </w:p>
        </w:tc>
        <w:tc>
          <w:tcPr>
            <w:tcW w:w="431"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9</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16</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23</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30</w:t>
            </w:r>
          </w:p>
        </w:tc>
        <w:tc>
          <w:tcPr>
            <w:tcW w:w="431" w:type="dxa"/>
            <w:tcBorders>
              <w:right w:val="single" w:sz="12" w:space="0" w:color="auto"/>
            </w:tcBorders>
          </w:tcPr>
          <w:p w:rsidR="00234BE1" w:rsidRPr="00354D95" w:rsidRDefault="00234BE1" w:rsidP="00354D95">
            <w:pPr>
              <w:spacing w:after="0" w:line="240" w:lineRule="auto"/>
              <w:rPr>
                <w:b/>
                <w:sz w:val="20"/>
                <w:szCs w:val="20"/>
                <w:lang w:eastAsia="tr-TR"/>
              </w:rPr>
            </w:pPr>
          </w:p>
        </w:tc>
        <w:tc>
          <w:tcPr>
            <w:tcW w:w="345" w:type="dxa"/>
            <w:gridSpan w:val="2"/>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432" w:type="dxa"/>
            <w:vAlign w:val="center"/>
          </w:tcPr>
          <w:p w:rsidR="00234BE1" w:rsidRPr="00354D95" w:rsidRDefault="00234BE1" w:rsidP="00354D95">
            <w:pPr>
              <w:spacing w:before="100" w:beforeAutospacing="1" w:after="0" w:line="240" w:lineRule="auto"/>
              <w:jc w:val="center"/>
              <w:rPr>
                <w:b/>
                <w:color w:val="FF0000"/>
                <w:sz w:val="20"/>
                <w:szCs w:val="20"/>
                <w:highlight w:val="yellow"/>
                <w:lang w:eastAsia="tr-TR"/>
              </w:rPr>
            </w:pPr>
            <w:r w:rsidRPr="00354D95">
              <w:rPr>
                <w:b/>
                <w:color w:val="FF0000"/>
                <w:sz w:val="20"/>
                <w:szCs w:val="20"/>
                <w:highlight w:val="yellow"/>
                <w:lang w:eastAsia="tr-TR"/>
              </w:rPr>
              <w:t>7</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14</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21</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w:t>
            </w:r>
            <w:r w:rsidRPr="00354D95">
              <w:rPr>
                <w:b/>
                <w:color w:val="FF0000"/>
                <w:sz w:val="20"/>
                <w:szCs w:val="20"/>
                <w:highlight w:val="yellow"/>
                <w:lang w:eastAsia="tr-TR"/>
              </w:rPr>
              <w:t>8</w:t>
            </w:r>
          </w:p>
        </w:tc>
        <w:tc>
          <w:tcPr>
            <w:tcW w:w="262" w:type="dxa"/>
            <w:tcBorders>
              <w:right w:val="single" w:sz="12" w:space="0" w:color="auto"/>
            </w:tcBorders>
          </w:tcPr>
          <w:p w:rsidR="00234BE1" w:rsidRPr="00354D95" w:rsidRDefault="00234BE1" w:rsidP="00354D95">
            <w:pPr>
              <w:spacing w:after="0" w:line="240" w:lineRule="auto"/>
              <w:rPr>
                <w:b/>
                <w:sz w:val="20"/>
                <w:szCs w:val="20"/>
                <w:lang w:eastAsia="tr-TR"/>
              </w:rPr>
            </w:pPr>
          </w:p>
        </w:tc>
        <w:tc>
          <w:tcPr>
            <w:tcW w:w="345" w:type="dxa"/>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4</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11</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18</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25</w:t>
            </w:r>
          </w:p>
        </w:tc>
        <w:tc>
          <w:tcPr>
            <w:tcW w:w="262" w:type="dxa"/>
            <w:tcBorders>
              <w:right w:val="single" w:sz="12" w:space="0" w:color="auto"/>
            </w:tcBorders>
          </w:tcPr>
          <w:p w:rsidR="00234BE1" w:rsidRPr="00354D95" w:rsidRDefault="00234BE1" w:rsidP="00354D95">
            <w:pPr>
              <w:spacing w:after="0" w:line="240" w:lineRule="auto"/>
              <w:rPr>
                <w:sz w:val="20"/>
                <w:szCs w:val="20"/>
                <w:lang w:eastAsia="tr-TR"/>
              </w:rPr>
            </w:pPr>
          </w:p>
        </w:tc>
      </w:tr>
      <w:tr w:rsidR="00234BE1" w:rsidRPr="00354D95" w:rsidTr="00354D95">
        <w:trPr>
          <w:gridAfter w:val="1"/>
          <w:wAfter w:w="10" w:type="dxa"/>
          <w:jc w:val="center"/>
        </w:trPr>
        <w:tc>
          <w:tcPr>
            <w:tcW w:w="2119" w:type="dxa"/>
            <w:tcBorders>
              <w:left w:val="single" w:sz="12" w:space="0" w:color="auto"/>
              <w:right w:val="single" w:sz="12" w:space="0" w:color="auto"/>
            </w:tcBorders>
            <w:vAlign w:val="center"/>
          </w:tcPr>
          <w:p w:rsidR="00234BE1" w:rsidRPr="00354D95" w:rsidRDefault="00234BE1" w:rsidP="00354D95">
            <w:pPr>
              <w:spacing w:before="100" w:beforeAutospacing="1" w:after="0" w:line="240" w:lineRule="auto"/>
              <w:rPr>
                <w:sz w:val="20"/>
                <w:szCs w:val="20"/>
                <w:lang w:eastAsia="tr-TR"/>
              </w:rPr>
            </w:pPr>
            <w:r w:rsidRPr="00354D95">
              <w:rPr>
                <w:rFonts w:ascii="Arial" w:hAnsi="Arial" w:cs="Arial"/>
                <w:b/>
                <w:bCs/>
                <w:sz w:val="20"/>
                <w:szCs w:val="20"/>
                <w:lang w:eastAsia="tr-TR"/>
              </w:rPr>
              <w:t>Çarşamba</w:t>
            </w:r>
          </w:p>
        </w:tc>
        <w:tc>
          <w:tcPr>
            <w:tcW w:w="344" w:type="dxa"/>
            <w:tcBorders>
              <w:left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3</w:t>
            </w:r>
          </w:p>
        </w:tc>
        <w:tc>
          <w:tcPr>
            <w:tcW w:w="431"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10</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17</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24</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p>
        </w:tc>
        <w:tc>
          <w:tcPr>
            <w:tcW w:w="431" w:type="dxa"/>
            <w:tcBorders>
              <w:right w:val="single" w:sz="12" w:space="0" w:color="auto"/>
            </w:tcBorders>
          </w:tcPr>
          <w:p w:rsidR="00234BE1" w:rsidRPr="00354D95" w:rsidRDefault="00234BE1" w:rsidP="00354D95">
            <w:pPr>
              <w:spacing w:after="0" w:line="240" w:lineRule="auto"/>
              <w:rPr>
                <w:b/>
                <w:sz w:val="20"/>
                <w:szCs w:val="20"/>
                <w:lang w:eastAsia="tr-TR"/>
              </w:rPr>
            </w:pPr>
          </w:p>
        </w:tc>
        <w:tc>
          <w:tcPr>
            <w:tcW w:w="345" w:type="dxa"/>
            <w:gridSpan w:val="2"/>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8</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15</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22</w:t>
            </w:r>
          </w:p>
        </w:tc>
        <w:tc>
          <w:tcPr>
            <w:tcW w:w="432" w:type="dxa"/>
            <w:vAlign w:val="center"/>
          </w:tcPr>
          <w:p w:rsidR="00234BE1" w:rsidRPr="00354D95" w:rsidRDefault="00234BE1" w:rsidP="00354D95">
            <w:pPr>
              <w:spacing w:before="100" w:beforeAutospacing="1" w:after="0" w:line="240" w:lineRule="auto"/>
              <w:jc w:val="center"/>
              <w:rPr>
                <w:b/>
                <w:sz w:val="20"/>
                <w:szCs w:val="20"/>
                <w:highlight w:val="yellow"/>
                <w:lang w:eastAsia="tr-TR"/>
              </w:rPr>
            </w:pPr>
            <w:r w:rsidRPr="00354D95">
              <w:rPr>
                <w:b/>
                <w:color w:val="FF0000"/>
                <w:sz w:val="20"/>
                <w:szCs w:val="20"/>
                <w:highlight w:val="yellow"/>
                <w:lang w:eastAsia="tr-TR"/>
              </w:rPr>
              <w:t>29</w:t>
            </w:r>
          </w:p>
        </w:tc>
        <w:tc>
          <w:tcPr>
            <w:tcW w:w="262" w:type="dxa"/>
            <w:tcBorders>
              <w:right w:val="single" w:sz="12" w:space="0" w:color="auto"/>
            </w:tcBorders>
          </w:tcPr>
          <w:p w:rsidR="00234BE1" w:rsidRPr="00354D95" w:rsidRDefault="00234BE1" w:rsidP="00354D95">
            <w:pPr>
              <w:spacing w:after="0" w:line="240" w:lineRule="auto"/>
              <w:rPr>
                <w:b/>
                <w:sz w:val="20"/>
                <w:szCs w:val="20"/>
                <w:lang w:eastAsia="tr-TR"/>
              </w:rPr>
            </w:pPr>
          </w:p>
        </w:tc>
        <w:tc>
          <w:tcPr>
            <w:tcW w:w="345" w:type="dxa"/>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5</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12</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19</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26</w:t>
            </w:r>
          </w:p>
        </w:tc>
        <w:tc>
          <w:tcPr>
            <w:tcW w:w="262" w:type="dxa"/>
            <w:tcBorders>
              <w:right w:val="single" w:sz="12" w:space="0" w:color="auto"/>
            </w:tcBorders>
          </w:tcPr>
          <w:p w:rsidR="00234BE1" w:rsidRPr="00354D95" w:rsidRDefault="00234BE1" w:rsidP="00354D95">
            <w:pPr>
              <w:spacing w:after="0" w:line="240" w:lineRule="auto"/>
              <w:rPr>
                <w:sz w:val="20"/>
                <w:szCs w:val="20"/>
                <w:lang w:eastAsia="tr-TR"/>
              </w:rPr>
            </w:pPr>
          </w:p>
        </w:tc>
      </w:tr>
      <w:tr w:rsidR="00234BE1" w:rsidRPr="00354D95" w:rsidTr="00354D95">
        <w:trPr>
          <w:gridAfter w:val="1"/>
          <w:wAfter w:w="10" w:type="dxa"/>
          <w:jc w:val="center"/>
        </w:trPr>
        <w:tc>
          <w:tcPr>
            <w:tcW w:w="2119" w:type="dxa"/>
            <w:tcBorders>
              <w:left w:val="single" w:sz="12" w:space="0" w:color="auto"/>
              <w:right w:val="single" w:sz="12" w:space="0" w:color="auto"/>
            </w:tcBorders>
            <w:vAlign w:val="center"/>
          </w:tcPr>
          <w:p w:rsidR="00234BE1" w:rsidRPr="00354D95" w:rsidRDefault="00234BE1" w:rsidP="00354D95">
            <w:pPr>
              <w:spacing w:before="100" w:beforeAutospacing="1" w:after="0" w:line="240" w:lineRule="auto"/>
              <w:rPr>
                <w:sz w:val="20"/>
                <w:szCs w:val="20"/>
                <w:lang w:eastAsia="tr-TR"/>
              </w:rPr>
            </w:pPr>
            <w:r w:rsidRPr="00354D95">
              <w:rPr>
                <w:rFonts w:ascii="Arial" w:hAnsi="Arial" w:cs="Arial"/>
                <w:b/>
                <w:bCs/>
                <w:sz w:val="20"/>
                <w:szCs w:val="20"/>
                <w:lang w:eastAsia="tr-TR"/>
              </w:rPr>
              <w:t>Perşembe</w:t>
            </w:r>
          </w:p>
        </w:tc>
        <w:tc>
          <w:tcPr>
            <w:tcW w:w="344" w:type="dxa"/>
            <w:tcBorders>
              <w:left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4</w:t>
            </w:r>
          </w:p>
        </w:tc>
        <w:tc>
          <w:tcPr>
            <w:tcW w:w="431"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11</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18</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25</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p>
        </w:tc>
        <w:tc>
          <w:tcPr>
            <w:tcW w:w="431" w:type="dxa"/>
            <w:tcBorders>
              <w:right w:val="single" w:sz="12" w:space="0" w:color="auto"/>
            </w:tcBorders>
          </w:tcPr>
          <w:p w:rsidR="00234BE1" w:rsidRPr="00354D95" w:rsidRDefault="00234BE1" w:rsidP="00354D95">
            <w:pPr>
              <w:spacing w:after="0" w:line="240" w:lineRule="auto"/>
              <w:rPr>
                <w:b/>
                <w:sz w:val="20"/>
                <w:szCs w:val="20"/>
                <w:lang w:eastAsia="tr-TR"/>
              </w:rPr>
            </w:pPr>
          </w:p>
        </w:tc>
        <w:tc>
          <w:tcPr>
            <w:tcW w:w="345" w:type="dxa"/>
            <w:gridSpan w:val="2"/>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9</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16</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23</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30</w:t>
            </w:r>
          </w:p>
        </w:tc>
        <w:tc>
          <w:tcPr>
            <w:tcW w:w="262" w:type="dxa"/>
            <w:tcBorders>
              <w:right w:val="single" w:sz="12" w:space="0" w:color="auto"/>
            </w:tcBorders>
          </w:tcPr>
          <w:p w:rsidR="00234BE1" w:rsidRPr="00354D95" w:rsidRDefault="00234BE1" w:rsidP="00354D95">
            <w:pPr>
              <w:spacing w:after="0" w:line="240" w:lineRule="auto"/>
              <w:rPr>
                <w:b/>
                <w:sz w:val="20"/>
                <w:szCs w:val="20"/>
                <w:lang w:eastAsia="tr-TR"/>
              </w:rPr>
            </w:pPr>
          </w:p>
        </w:tc>
        <w:tc>
          <w:tcPr>
            <w:tcW w:w="345" w:type="dxa"/>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6</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13</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20</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27</w:t>
            </w:r>
          </w:p>
        </w:tc>
        <w:tc>
          <w:tcPr>
            <w:tcW w:w="262" w:type="dxa"/>
            <w:tcBorders>
              <w:right w:val="single" w:sz="12" w:space="0" w:color="auto"/>
            </w:tcBorders>
          </w:tcPr>
          <w:p w:rsidR="00234BE1" w:rsidRPr="00354D95" w:rsidRDefault="00234BE1" w:rsidP="00354D95">
            <w:pPr>
              <w:spacing w:after="0" w:line="240" w:lineRule="auto"/>
              <w:rPr>
                <w:sz w:val="20"/>
                <w:szCs w:val="20"/>
                <w:lang w:eastAsia="tr-TR"/>
              </w:rPr>
            </w:pPr>
          </w:p>
        </w:tc>
      </w:tr>
      <w:tr w:rsidR="00234BE1" w:rsidRPr="00354D95" w:rsidTr="00354D95">
        <w:trPr>
          <w:gridAfter w:val="1"/>
          <w:wAfter w:w="10" w:type="dxa"/>
          <w:jc w:val="center"/>
        </w:trPr>
        <w:tc>
          <w:tcPr>
            <w:tcW w:w="2119" w:type="dxa"/>
            <w:tcBorders>
              <w:left w:val="single" w:sz="12" w:space="0" w:color="auto"/>
              <w:right w:val="single" w:sz="12" w:space="0" w:color="auto"/>
            </w:tcBorders>
            <w:vAlign w:val="center"/>
          </w:tcPr>
          <w:p w:rsidR="00234BE1" w:rsidRPr="00354D95" w:rsidRDefault="00234BE1" w:rsidP="00354D95">
            <w:pPr>
              <w:spacing w:before="100" w:beforeAutospacing="1" w:after="0" w:line="240" w:lineRule="auto"/>
              <w:rPr>
                <w:sz w:val="20"/>
                <w:szCs w:val="20"/>
                <w:lang w:eastAsia="tr-TR"/>
              </w:rPr>
            </w:pPr>
            <w:r w:rsidRPr="00354D95">
              <w:rPr>
                <w:rFonts w:ascii="Arial" w:hAnsi="Arial" w:cs="Arial"/>
                <w:b/>
                <w:bCs/>
                <w:sz w:val="20"/>
                <w:szCs w:val="20"/>
                <w:lang w:eastAsia="tr-TR"/>
              </w:rPr>
              <w:t>Cuma</w:t>
            </w:r>
          </w:p>
        </w:tc>
        <w:tc>
          <w:tcPr>
            <w:tcW w:w="344" w:type="dxa"/>
            <w:tcBorders>
              <w:left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5</w:t>
            </w:r>
          </w:p>
        </w:tc>
        <w:tc>
          <w:tcPr>
            <w:tcW w:w="431"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12</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19</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26</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p>
        </w:tc>
        <w:tc>
          <w:tcPr>
            <w:tcW w:w="431" w:type="dxa"/>
            <w:tcBorders>
              <w:right w:val="single" w:sz="12" w:space="0" w:color="auto"/>
            </w:tcBorders>
          </w:tcPr>
          <w:p w:rsidR="00234BE1" w:rsidRPr="00354D95" w:rsidRDefault="00234BE1" w:rsidP="00354D95">
            <w:pPr>
              <w:spacing w:after="0" w:line="240" w:lineRule="auto"/>
              <w:rPr>
                <w:b/>
                <w:sz w:val="20"/>
                <w:szCs w:val="20"/>
                <w:lang w:eastAsia="tr-TR"/>
              </w:rPr>
            </w:pPr>
          </w:p>
        </w:tc>
        <w:tc>
          <w:tcPr>
            <w:tcW w:w="345" w:type="dxa"/>
            <w:gridSpan w:val="2"/>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3</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10</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17</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24</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31</w:t>
            </w:r>
          </w:p>
        </w:tc>
        <w:tc>
          <w:tcPr>
            <w:tcW w:w="262" w:type="dxa"/>
            <w:tcBorders>
              <w:right w:val="single" w:sz="12" w:space="0" w:color="auto"/>
            </w:tcBorders>
          </w:tcPr>
          <w:p w:rsidR="00234BE1" w:rsidRPr="00354D95" w:rsidRDefault="00234BE1" w:rsidP="00354D95">
            <w:pPr>
              <w:spacing w:after="0" w:line="240" w:lineRule="auto"/>
              <w:rPr>
                <w:b/>
                <w:sz w:val="20"/>
                <w:szCs w:val="20"/>
                <w:lang w:eastAsia="tr-TR"/>
              </w:rPr>
            </w:pPr>
          </w:p>
        </w:tc>
        <w:tc>
          <w:tcPr>
            <w:tcW w:w="345" w:type="dxa"/>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7</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14</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21</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28</w:t>
            </w:r>
          </w:p>
        </w:tc>
        <w:tc>
          <w:tcPr>
            <w:tcW w:w="262" w:type="dxa"/>
            <w:tcBorders>
              <w:right w:val="single" w:sz="12" w:space="0" w:color="auto"/>
            </w:tcBorders>
          </w:tcPr>
          <w:p w:rsidR="00234BE1" w:rsidRPr="00354D95" w:rsidRDefault="00234BE1" w:rsidP="00354D95">
            <w:pPr>
              <w:spacing w:after="0" w:line="240" w:lineRule="auto"/>
              <w:rPr>
                <w:sz w:val="20"/>
                <w:szCs w:val="20"/>
                <w:lang w:eastAsia="tr-TR"/>
              </w:rPr>
            </w:pPr>
          </w:p>
        </w:tc>
      </w:tr>
      <w:tr w:rsidR="00234BE1" w:rsidRPr="00354D95" w:rsidTr="00354D95">
        <w:trPr>
          <w:gridAfter w:val="1"/>
          <w:wAfter w:w="10" w:type="dxa"/>
          <w:jc w:val="center"/>
        </w:trPr>
        <w:tc>
          <w:tcPr>
            <w:tcW w:w="2119" w:type="dxa"/>
            <w:tcBorders>
              <w:left w:val="single" w:sz="12" w:space="0" w:color="auto"/>
              <w:right w:val="single" w:sz="12" w:space="0" w:color="auto"/>
            </w:tcBorders>
            <w:vAlign w:val="center"/>
          </w:tcPr>
          <w:p w:rsidR="00234BE1" w:rsidRPr="00354D95" w:rsidRDefault="00234BE1" w:rsidP="00354D95">
            <w:pPr>
              <w:spacing w:before="100" w:beforeAutospacing="1" w:after="0" w:line="240" w:lineRule="auto"/>
              <w:rPr>
                <w:b/>
                <w:color w:val="FF0000"/>
                <w:sz w:val="20"/>
                <w:szCs w:val="20"/>
                <w:lang w:eastAsia="tr-TR"/>
              </w:rPr>
            </w:pPr>
            <w:r w:rsidRPr="00354D95">
              <w:rPr>
                <w:rFonts w:ascii="Arial" w:hAnsi="Arial" w:cs="Arial"/>
                <w:b/>
                <w:bCs/>
                <w:color w:val="FF0000"/>
                <w:sz w:val="20"/>
                <w:szCs w:val="20"/>
                <w:lang w:eastAsia="tr-TR"/>
              </w:rPr>
              <w:t>Cumartesi</w:t>
            </w:r>
          </w:p>
        </w:tc>
        <w:tc>
          <w:tcPr>
            <w:tcW w:w="344" w:type="dxa"/>
            <w:tcBorders>
              <w:left w:val="single" w:sz="12" w:space="0" w:color="auto"/>
            </w:tcBorders>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6</w:t>
            </w:r>
          </w:p>
        </w:tc>
        <w:tc>
          <w:tcPr>
            <w:tcW w:w="431" w:type="dxa"/>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13</w:t>
            </w:r>
          </w:p>
        </w:tc>
        <w:tc>
          <w:tcPr>
            <w:tcW w:w="431"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20</w:t>
            </w:r>
          </w:p>
        </w:tc>
        <w:tc>
          <w:tcPr>
            <w:tcW w:w="431"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27</w:t>
            </w:r>
          </w:p>
        </w:tc>
        <w:tc>
          <w:tcPr>
            <w:tcW w:w="431" w:type="dxa"/>
            <w:vAlign w:val="center"/>
          </w:tcPr>
          <w:p w:rsidR="00234BE1" w:rsidRPr="00354D95" w:rsidRDefault="00234BE1" w:rsidP="00354D95">
            <w:pPr>
              <w:spacing w:before="100" w:beforeAutospacing="1" w:after="0" w:line="240" w:lineRule="auto"/>
              <w:jc w:val="center"/>
              <w:rPr>
                <w:b/>
                <w:color w:val="FF0000"/>
                <w:sz w:val="20"/>
                <w:szCs w:val="20"/>
                <w:lang w:eastAsia="tr-TR"/>
              </w:rPr>
            </w:pPr>
          </w:p>
        </w:tc>
        <w:tc>
          <w:tcPr>
            <w:tcW w:w="431" w:type="dxa"/>
            <w:tcBorders>
              <w:right w:val="single" w:sz="12" w:space="0" w:color="auto"/>
            </w:tcBorders>
          </w:tcPr>
          <w:p w:rsidR="00234BE1" w:rsidRPr="00354D95" w:rsidRDefault="00234BE1" w:rsidP="00354D95">
            <w:pPr>
              <w:spacing w:after="0" w:line="240" w:lineRule="auto"/>
              <w:rPr>
                <w:b/>
                <w:color w:val="FF0000"/>
                <w:sz w:val="20"/>
                <w:szCs w:val="20"/>
                <w:lang w:eastAsia="tr-TR"/>
              </w:rPr>
            </w:pPr>
          </w:p>
        </w:tc>
        <w:tc>
          <w:tcPr>
            <w:tcW w:w="345" w:type="dxa"/>
            <w:gridSpan w:val="2"/>
            <w:tcBorders>
              <w:left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highlight w:val="yellow"/>
                <w:lang w:eastAsia="tr-TR"/>
              </w:rPr>
            </w:pPr>
            <w:r w:rsidRPr="00354D95">
              <w:rPr>
                <w:b/>
                <w:color w:val="FF0000"/>
                <w:sz w:val="20"/>
                <w:szCs w:val="20"/>
                <w:highlight w:val="yellow"/>
                <w:lang w:eastAsia="tr-TR"/>
              </w:rPr>
              <w:t>4</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11</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18</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25</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p>
        </w:tc>
        <w:tc>
          <w:tcPr>
            <w:tcW w:w="262" w:type="dxa"/>
            <w:tcBorders>
              <w:right w:val="single" w:sz="12" w:space="0" w:color="auto"/>
            </w:tcBorders>
          </w:tcPr>
          <w:p w:rsidR="00234BE1" w:rsidRPr="00354D95" w:rsidRDefault="00234BE1" w:rsidP="00354D95">
            <w:pPr>
              <w:spacing w:after="0" w:line="240" w:lineRule="auto"/>
              <w:rPr>
                <w:b/>
                <w:color w:val="FF0000"/>
                <w:sz w:val="20"/>
                <w:szCs w:val="20"/>
                <w:lang w:eastAsia="tr-TR"/>
              </w:rPr>
            </w:pPr>
          </w:p>
        </w:tc>
        <w:tc>
          <w:tcPr>
            <w:tcW w:w="345" w:type="dxa"/>
            <w:tcBorders>
              <w:left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8</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15</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22</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29</w:t>
            </w:r>
          </w:p>
        </w:tc>
        <w:tc>
          <w:tcPr>
            <w:tcW w:w="262" w:type="dxa"/>
            <w:tcBorders>
              <w:right w:val="single" w:sz="12" w:space="0" w:color="auto"/>
            </w:tcBorders>
          </w:tcPr>
          <w:p w:rsidR="00234BE1" w:rsidRPr="00354D95" w:rsidRDefault="00234BE1" w:rsidP="00354D95">
            <w:pPr>
              <w:spacing w:after="0" w:line="240" w:lineRule="auto"/>
              <w:rPr>
                <w:b/>
                <w:color w:val="FF0000"/>
                <w:sz w:val="20"/>
                <w:szCs w:val="20"/>
                <w:lang w:eastAsia="tr-TR"/>
              </w:rPr>
            </w:pPr>
          </w:p>
        </w:tc>
      </w:tr>
      <w:tr w:rsidR="00234BE1" w:rsidRPr="00354D95" w:rsidTr="00354D95">
        <w:trPr>
          <w:gridAfter w:val="1"/>
          <w:wAfter w:w="10" w:type="dxa"/>
          <w:jc w:val="center"/>
        </w:trPr>
        <w:tc>
          <w:tcPr>
            <w:tcW w:w="2119" w:type="dxa"/>
            <w:tcBorders>
              <w:left w:val="single" w:sz="12" w:space="0" w:color="auto"/>
              <w:bottom w:val="single" w:sz="12" w:space="0" w:color="auto"/>
              <w:right w:val="single" w:sz="12" w:space="0" w:color="auto"/>
            </w:tcBorders>
            <w:vAlign w:val="center"/>
          </w:tcPr>
          <w:p w:rsidR="00234BE1" w:rsidRPr="00354D95" w:rsidRDefault="00234BE1" w:rsidP="00354D95">
            <w:pPr>
              <w:spacing w:before="100" w:beforeAutospacing="1" w:after="0" w:line="240" w:lineRule="auto"/>
              <w:rPr>
                <w:b/>
                <w:color w:val="FF0000"/>
                <w:sz w:val="20"/>
                <w:szCs w:val="20"/>
                <w:lang w:eastAsia="tr-TR"/>
              </w:rPr>
            </w:pPr>
            <w:r w:rsidRPr="00354D95">
              <w:rPr>
                <w:rFonts w:ascii="Arial" w:hAnsi="Arial" w:cs="Arial"/>
                <w:b/>
                <w:bCs/>
                <w:color w:val="FF0000"/>
                <w:sz w:val="20"/>
                <w:szCs w:val="20"/>
                <w:lang w:eastAsia="tr-TR"/>
              </w:rPr>
              <w:t>Pazar</w:t>
            </w:r>
          </w:p>
        </w:tc>
        <w:tc>
          <w:tcPr>
            <w:tcW w:w="344" w:type="dxa"/>
            <w:tcBorders>
              <w:left w:val="single" w:sz="12" w:space="0" w:color="auto"/>
              <w:bottom w:val="single" w:sz="12" w:space="0" w:color="auto"/>
            </w:tcBorders>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7</w:t>
            </w:r>
          </w:p>
        </w:tc>
        <w:tc>
          <w:tcPr>
            <w:tcW w:w="431"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14</w:t>
            </w:r>
          </w:p>
        </w:tc>
        <w:tc>
          <w:tcPr>
            <w:tcW w:w="431"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21</w:t>
            </w:r>
          </w:p>
        </w:tc>
        <w:tc>
          <w:tcPr>
            <w:tcW w:w="431"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28</w:t>
            </w:r>
          </w:p>
        </w:tc>
        <w:tc>
          <w:tcPr>
            <w:tcW w:w="431"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p>
        </w:tc>
        <w:tc>
          <w:tcPr>
            <w:tcW w:w="431" w:type="dxa"/>
            <w:tcBorders>
              <w:bottom w:val="single" w:sz="12" w:space="0" w:color="auto"/>
              <w:right w:val="single" w:sz="12" w:space="0" w:color="auto"/>
            </w:tcBorders>
          </w:tcPr>
          <w:p w:rsidR="00234BE1" w:rsidRPr="00354D95" w:rsidRDefault="00234BE1" w:rsidP="00354D95">
            <w:pPr>
              <w:spacing w:after="0" w:line="240" w:lineRule="auto"/>
              <w:rPr>
                <w:b/>
                <w:color w:val="FF0000"/>
                <w:sz w:val="20"/>
                <w:szCs w:val="20"/>
                <w:lang w:eastAsia="tr-TR"/>
              </w:rPr>
            </w:pPr>
          </w:p>
        </w:tc>
        <w:tc>
          <w:tcPr>
            <w:tcW w:w="345" w:type="dxa"/>
            <w:gridSpan w:val="2"/>
            <w:tcBorders>
              <w:left w:val="single" w:sz="12" w:space="0" w:color="auto"/>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highlight w:val="yellow"/>
                <w:lang w:eastAsia="tr-TR"/>
              </w:rPr>
            </w:pPr>
            <w:r w:rsidRPr="00354D95">
              <w:rPr>
                <w:b/>
                <w:color w:val="FF0000"/>
                <w:sz w:val="20"/>
                <w:szCs w:val="20"/>
                <w:highlight w:val="yellow"/>
                <w:lang w:eastAsia="tr-TR"/>
              </w:rPr>
              <w:t>5</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12</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19</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26</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p>
        </w:tc>
        <w:tc>
          <w:tcPr>
            <w:tcW w:w="262" w:type="dxa"/>
            <w:tcBorders>
              <w:bottom w:val="single" w:sz="12" w:space="0" w:color="auto"/>
              <w:right w:val="single" w:sz="12" w:space="0" w:color="auto"/>
            </w:tcBorders>
          </w:tcPr>
          <w:p w:rsidR="00234BE1" w:rsidRPr="00354D95" w:rsidRDefault="00234BE1" w:rsidP="00354D95">
            <w:pPr>
              <w:spacing w:after="0" w:line="240" w:lineRule="auto"/>
              <w:rPr>
                <w:b/>
                <w:color w:val="FF0000"/>
                <w:sz w:val="20"/>
                <w:szCs w:val="20"/>
                <w:lang w:eastAsia="tr-TR"/>
              </w:rPr>
            </w:pPr>
          </w:p>
        </w:tc>
        <w:tc>
          <w:tcPr>
            <w:tcW w:w="345" w:type="dxa"/>
            <w:tcBorders>
              <w:left w:val="single" w:sz="12" w:space="0" w:color="auto"/>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9</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16</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23</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30</w:t>
            </w:r>
          </w:p>
        </w:tc>
        <w:tc>
          <w:tcPr>
            <w:tcW w:w="262" w:type="dxa"/>
            <w:tcBorders>
              <w:bottom w:val="single" w:sz="12" w:space="0" w:color="auto"/>
              <w:right w:val="single" w:sz="12" w:space="0" w:color="auto"/>
            </w:tcBorders>
          </w:tcPr>
          <w:p w:rsidR="00234BE1" w:rsidRPr="00354D95" w:rsidRDefault="00234BE1" w:rsidP="00354D95">
            <w:pPr>
              <w:spacing w:after="0" w:line="240" w:lineRule="auto"/>
              <w:rPr>
                <w:b/>
                <w:color w:val="FF0000"/>
                <w:sz w:val="20"/>
                <w:szCs w:val="20"/>
                <w:lang w:eastAsia="tr-TR"/>
              </w:rPr>
            </w:pPr>
          </w:p>
        </w:tc>
      </w:tr>
      <w:tr w:rsidR="00234BE1" w:rsidRPr="00354D95" w:rsidTr="00354D95">
        <w:trPr>
          <w:gridAfter w:val="1"/>
          <w:wAfter w:w="10" w:type="dxa"/>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pStyle w:val="Balk1"/>
              <w:spacing w:before="0"/>
              <w:rPr>
                <w:bCs w:val="0"/>
                <w:sz w:val="20"/>
                <w:szCs w:val="20"/>
              </w:rPr>
            </w:pPr>
            <w:r w:rsidRPr="00354D95">
              <w:rPr>
                <w:bCs w:val="0"/>
                <w:color w:val="00B050"/>
                <w:sz w:val="20"/>
                <w:szCs w:val="20"/>
              </w:rPr>
              <w:t>İşgünü/hafta</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BC415A">
            <w:pPr>
              <w:pStyle w:val="Balk2"/>
              <w:rPr>
                <w:color w:val="00B050"/>
                <w:sz w:val="20"/>
                <w:szCs w:val="20"/>
              </w:rPr>
            </w:pPr>
            <w:r w:rsidRPr="00354D95">
              <w:rPr>
                <w:color w:val="00B050"/>
                <w:sz w:val="20"/>
                <w:szCs w:val="20"/>
              </w:rPr>
              <w:t>12 İşgünü</w:t>
            </w:r>
          </w:p>
        </w:tc>
        <w:tc>
          <w:tcPr>
            <w:tcW w:w="2335" w:type="dxa"/>
            <w:gridSpan w:val="7"/>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pStyle w:val="Balk3"/>
              <w:jc w:val="center"/>
              <w:rPr>
                <w:color w:val="00B050"/>
                <w:sz w:val="20"/>
                <w:szCs w:val="20"/>
              </w:rPr>
            </w:pPr>
            <w:r w:rsidRPr="00354D95">
              <w:rPr>
                <w:color w:val="00B050"/>
                <w:sz w:val="20"/>
                <w:szCs w:val="20"/>
              </w:rPr>
              <w:t>19 İşgünü</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b/>
                <w:color w:val="00B050"/>
                <w:sz w:val="20"/>
                <w:szCs w:val="20"/>
                <w:lang w:eastAsia="tr-TR"/>
              </w:rPr>
            </w:pPr>
            <w:r w:rsidRPr="00354D95">
              <w:rPr>
                <w:b/>
                <w:color w:val="00B050"/>
                <w:sz w:val="20"/>
                <w:szCs w:val="20"/>
                <w:lang w:eastAsia="tr-TR"/>
              </w:rPr>
              <w:t>20 İşgünü</w:t>
            </w:r>
          </w:p>
        </w:tc>
      </w:tr>
      <w:tr w:rsidR="00234BE1" w:rsidRPr="00354D95" w:rsidTr="00354D95">
        <w:trPr>
          <w:gridAfter w:val="1"/>
          <w:wAfter w:w="10" w:type="dxa"/>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rFonts w:ascii="Arial" w:hAnsi="Arial" w:cs="Arial"/>
                <w:b/>
                <w:sz w:val="20"/>
                <w:szCs w:val="20"/>
                <w:lang w:eastAsia="tr-TR"/>
              </w:rPr>
            </w:pPr>
            <w:r w:rsidRPr="00354D95">
              <w:rPr>
                <w:rFonts w:ascii="Arial" w:hAnsi="Arial" w:cs="Arial"/>
                <w:b/>
                <w:sz w:val="20"/>
                <w:szCs w:val="20"/>
                <w:lang w:eastAsia="tr-TR"/>
              </w:rPr>
              <w:t>GÜNLER</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rFonts w:ascii="Arial" w:hAnsi="Arial" w:cs="Arial"/>
                <w:b/>
                <w:sz w:val="20"/>
                <w:szCs w:val="20"/>
                <w:lang w:eastAsia="tr-TR"/>
              </w:rPr>
            </w:pPr>
            <w:r w:rsidRPr="00354D95">
              <w:rPr>
                <w:rFonts w:ascii="Arial" w:hAnsi="Arial" w:cs="Arial"/>
                <w:b/>
                <w:sz w:val="20"/>
                <w:szCs w:val="20"/>
                <w:lang w:eastAsia="tr-TR"/>
              </w:rPr>
              <w:t xml:space="preserve">ARALIK </w:t>
            </w:r>
            <w:r w:rsidR="00703300">
              <w:rPr>
                <w:rFonts w:ascii="Arial" w:hAnsi="Arial" w:cs="Arial"/>
                <w:b/>
                <w:sz w:val="20"/>
                <w:szCs w:val="20"/>
                <w:lang w:eastAsia="tr-TR"/>
              </w:rPr>
              <w:t>2015</w:t>
            </w:r>
          </w:p>
        </w:tc>
        <w:tc>
          <w:tcPr>
            <w:tcW w:w="2335" w:type="dxa"/>
            <w:gridSpan w:val="7"/>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rFonts w:ascii="Arial" w:hAnsi="Arial" w:cs="Arial"/>
                <w:b/>
                <w:sz w:val="20"/>
                <w:szCs w:val="20"/>
                <w:lang w:eastAsia="tr-TR"/>
              </w:rPr>
            </w:pPr>
            <w:r w:rsidRPr="00354D95">
              <w:rPr>
                <w:rFonts w:ascii="Arial" w:hAnsi="Arial" w:cs="Arial"/>
                <w:b/>
                <w:sz w:val="20"/>
                <w:szCs w:val="20"/>
                <w:lang w:eastAsia="tr-TR"/>
              </w:rPr>
              <w:t xml:space="preserve">OCAK </w:t>
            </w:r>
            <w:r w:rsidR="00703300">
              <w:rPr>
                <w:rFonts w:ascii="Arial" w:hAnsi="Arial" w:cs="Arial"/>
                <w:b/>
                <w:sz w:val="20"/>
                <w:szCs w:val="20"/>
                <w:lang w:eastAsia="tr-TR"/>
              </w:rPr>
              <w:t>2016</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rFonts w:ascii="Arial" w:hAnsi="Arial" w:cs="Arial"/>
                <w:b/>
                <w:sz w:val="20"/>
                <w:szCs w:val="20"/>
                <w:lang w:eastAsia="tr-TR"/>
              </w:rPr>
            </w:pPr>
            <w:r w:rsidRPr="00354D95">
              <w:rPr>
                <w:rFonts w:ascii="Arial" w:hAnsi="Arial" w:cs="Arial"/>
                <w:b/>
                <w:sz w:val="20"/>
                <w:szCs w:val="20"/>
                <w:lang w:eastAsia="tr-TR"/>
              </w:rPr>
              <w:t xml:space="preserve">ŞUBAT </w:t>
            </w:r>
            <w:r w:rsidR="00703300">
              <w:rPr>
                <w:rFonts w:ascii="Arial" w:hAnsi="Arial" w:cs="Arial"/>
                <w:b/>
                <w:sz w:val="20"/>
                <w:szCs w:val="20"/>
                <w:lang w:eastAsia="tr-TR"/>
              </w:rPr>
              <w:t>2016</w:t>
            </w:r>
          </w:p>
        </w:tc>
      </w:tr>
      <w:tr w:rsidR="00234BE1" w:rsidRPr="00354D95" w:rsidTr="00354D95">
        <w:trPr>
          <w:gridAfter w:val="1"/>
          <w:wAfter w:w="10" w:type="dxa"/>
          <w:jc w:val="center"/>
        </w:trPr>
        <w:tc>
          <w:tcPr>
            <w:tcW w:w="2119" w:type="dxa"/>
            <w:tcBorders>
              <w:top w:val="single" w:sz="12" w:space="0" w:color="auto"/>
              <w:left w:val="single" w:sz="12" w:space="0" w:color="auto"/>
              <w:right w:val="single" w:sz="12" w:space="0" w:color="auto"/>
            </w:tcBorders>
            <w:vAlign w:val="center"/>
          </w:tcPr>
          <w:p w:rsidR="00234BE1" w:rsidRPr="00354D95" w:rsidRDefault="00234BE1" w:rsidP="00354D95">
            <w:pPr>
              <w:spacing w:before="100" w:beforeAutospacing="1" w:after="0" w:line="240" w:lineRule="auto"/>
              <w:rPr>
                <w:sz w:val="20"/>
                <w:szCs w:val="20"/>
                <w:lang w:eastAsia="tr-TR"/>
              </w:rPr>
            </w:pPr>
            <w:r w:rsidRPr="00354D95">
              <w:rPr>
                <w:rFonts w:ascii="Arial" w:hAnsi="Arial" w:cs="Arial"/>
                <w:b/>
                <w:bCs/>
                <w:sz w:val="20"/>
                <w:szCs w:val="20"/>
                <w:lang w:eastAsia="tr-TR"/>
              </w:rPr>
              <w:t>Pazartesi</w:t>
            </w:r>
          </w:p>
        </w:tc>
        <w:tc>
          <w:tcPr>
            <w:tcW w:w="344" w:type="dxa"/>
            <w:tcBorders>
              <w:top w:val="single" w:sz="12" w:space="0" w:color="auto"/>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w:t>
            </w:r>
          </w:p>
        </w:tc>
        <w:tc>
          <w:tcPr>
            <w:tcW w:w="431"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8</w:t>
            </w:r>
          </w:p>
        </w:tc>
        <w:tc>
          <w:tcPr>
            <w:tcW w:w="431"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15</w:t>
            </w:r>
          </w:p>
        </w:tc>
        <w:tc>
          <w:tcPr>
            <w:tcW w:w="431"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22</w:t>
            </w:r>
          </w:p>
        </w:tc>
        <w:tc>
          <w:tcPr>
            <w:tcW w:w="431"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29</w:t>
            </w:r>
          </w:p>
        </w:tc>
        <w:tc>
          <w:tcPr>
            <w:tcW w:w="431" w:type="dxa"/>
            <w:tcBorders>
              <w:top w:val="single" w:sz="12" w:space="0" w:color="auto"/>
              <w:right w:val="single" w:sz="12" w:space="0" w:color="auto"/>
            </w:tcBorders>
          </w:tcPr>
          <w:p w:rsidR="00234BE1" w:rsidRPr="00354D95" w:rsidRDefault="00234BE1" w:rsidP="00354D95">
            <w:pPr>
              <w:spacing w:after="0" w:line="240" w:lineRule="auto"/>
              <w:rPr>
                <w:b/>
                <w:sz w:val="20"/>
                <w:szCs w:val="20"/>
                <w:lang w:eastAsia="tr-TR"/>
              </w:rPr>
            </w:pPr>
          </w:p>
        </w:tc>
        <w:tc>
          <w:tcPr>
            <w:tcW w:w="345" w:type="dxa"/>
            <w:gridSpan w:val="2"/>
            <w:tcBorders>
              <w:top w:val="single" w:sz="12" w:space="0" w:color="auto"/>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5</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12</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29</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highlight w:val="yellow"/>
                <w:lang w:eastAsia="tr-TR"/>
              </w:rPr>
            </w:pPr>
            <w:r w:rsidRPr="00354D95">
              <w:rPr>
                <w:b/>
                <w:color w:val="FF0000"/>
                <w:sz w:val="20"/>
                <w:szCs w:val="20"/>
                <w:highlight w:val="yellow"/>
                <w:lang w:eastAsia="tr-TR"/>
              </w:rPr>
              <w:t>26</w:t>
            </w:r>
          </w:p>
        </w:tc>
        <w:tc>
          <w:tcPr>
            <w:tcW w:w="262" w:type="dxa"/>
            <w:tcBorders>
              <w:top w:val="single" w:sz="12" w:space="0" w:color="auto"/>
              <w:right w:val="single" w:sz="12" w:space="0" w:color="auto"/>
            </w:tcBorders>
          </w:tcPr>
          <w:p w:rsidR="00234BE1" w:rsidRPr="00354D95" w:rsidRDefault="00234BE1" w:rsidP="00354D95">
            <w:pPr>
              <w:spacing w:after="0" w:line="240" w:lineRule="auto"/>
              <w:rPr>
                <w:b/>
                <w:sz w:val="20"/>
                <w:szCs w:val="20"/>
                <w:lang w:eastAsia="tr-TR"/>
              </w:rPr>
            </w:pPr>
          </w:p>
        </w:tc>
        <w:tc>
          <w:tcPr>
            <w:tcW w:w="345" w:type="dxa"/>
            <w:tcBorders>
              <w:top w:val="single" w:sz="12" w:space="0" w:color="auto"/>
              <w:left w:val="single" w:sz="12" w:space="0" w:color="auto"/>
            </w:tcBorders>
            <w:vAlign w:val="center"/>
          </w:tcPr>
          <w:p w:rsidR="00234BE1" w:rsidRPr="00354D95" w:rsidRDefault="00234BE1" w:rsidP="00354D95">
            <w:pPr>
              <w:spacing w:before="100" w:beforeAutospacing="1" w:after="0" w:line="240" w:lineRule="auto"/>
              <w:jc w:val="center"/>
              <w:rPr>
                <w:b/>
                <w:sz w:val="20"/>
                <w:szCs w:val="20"/>
                <w:highlight w:val="yellow"/>
                <w:lang w:eastAsia="tr-TR"/>
              </w:rPr>
            </w:pP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highlight w:val="yellow"/>
                <w:lang w:eastAsia="tr-TR"/>
              </w:rPr>
            </w:pPr>
            <w:r w:rsidRPr="00354D95">
              <w:rPr>
                <w:b/>
                <w:color w:val="FF0000"/>
                <w:sz w:val="20"/>
                <w:szCs w:val="20"/>
                <w:highlight w:val="yellow"/>
                <w:lang w:eastAsia="tr-TR"/>
              </w:rPr>
              <w:t>2</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9</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16</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23</w:t>
            </w:r>
          </w:p>
        </w:tc>
        <w:tc>
          <w:tcPr>
            <w:tcW w:w="262" w:type="dxa"/>
            <w:tcBorders>
              <w:top w:val="single" w:sz="12" w:space="0" w:color="auto"/>
              <w:right w:val="single" w:sz="12" w:space="0" w:color="auto"/>
            </w:tcBorders>
          </w:tcPr>
          <w:p w:rsidR="00234BE1" w:rsidRPr="00354D95" w:rsidRDefault="00234BE1" w:rsidP="00354D95">
            <w:pPr>
              <w:spacing w:after="0" w:line="240" w:lineRule="auto"/>
              <w:rPr>
                <w:sz w:val="20"/>
                <w:szCs w:val="20"/>
                <w:lang w:eastAsia="tr-TR"/>
              </w:rPr>
            </w:pPr>
          </w:p>
        </w:tc>
      </w:tr>
      <w:tr w:rsidR="00234BE1" w:rsidRPr="00354D95" w:rsidTr="00354D95">
        <w:trPr>
          <w:gridAfter w:val="1"/>
          <w:wAfter w:w="10" w:type="dxa"/>
          <w:jc w:val="center"/>
        </w:trPr>
        <w:tc>
          <w:tcPr>
            <w:tcW w:w="2119" w:type="dxa"/>
            <w:tcBorders>
              <w:left w:val="single" w:sz="12" w:space="0" w:color="auto"/>
              <w:right w:val="single" w:sz="12" w:space="0" w:color="auto"/>
            </w:tcBorders>
            <w:vAlign w:val="center"/>
          </w:tcPr>
          <w:p w:rsidR="00234BE1" w:rsidRPr="00354D95" w:rsidRDefault="00234BE1" w:rsidP="00354D95">
            <w:pPr>
              <w:spacing w:before="100" w:beforeAutospacing="1" w:after="0" w:line="240" w:lineRule="auto"/>
              <w:rPr>
                <w:sz w:val="20"/>
                <w:szCs w:val="20"/>
                <w:lang w:eastAsia="tr-TR"/>
              </w:rPr>
            </w:pPr>
            <w:r w:rsidRPr="00354D95">
              <w:rPr>
                <w:rFonts w:ascii="Arial" w:hAnsi="Arial" w:cs="Arial"/>
                <w:b/>
                <w:bCs/>
                <w:sz w:val="20"/>
                <w:szCs w:val="20"/>
                <w:lang w:eastAsia="tr-TR"/>
              </w:rPr>
              <w:t>Salı</w:t>
            </w:r>
          </w:p>
        </w:tc>
        <w:tc>
          <w:tcPr>
            <w:tcW w:w="344" w:type="dxa"/>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9</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16</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23</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30</w:t>
            </w:r>
          </w:p>
        </w:tc>
        <w:tc>
          <w:tcPr>
            <w:tcW w:w="431" w:type="dxa"/>
            <w:tcBorders>
              <w:right w:val="single" w:sz="12" w:space="0" w:color="auto"/>
            </w:tcBorders>
          </w:tcPr>
          <w:p w:rsidR="00234BE1" w:rsidRPr="00354D95" w:rsidRDefault="00234BE1" w:rsidP="00354D95">
            <w:pPr>
              <w:spacing w:after="0" w:line="240" w:lineRule="auto"/>
              <w:rPr>
                <w:b/>
                <w:sz w:val="20"/>
                <w:szCs w:val="20"/>
                <w:lang w:eastAsia="tr-TR"/>
              </w:rPr>
            </w:pPr>
          </w:p>
        </w:tc>
        <w:tc>
          <w:tcPr>
            <w:tcW w:w="345" w:type="dxa"/>
            <w:gridSpan w:val="2"/>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6</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13</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20</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highlight w:val="yellow"/>
                <w:lang w:eastAsia="tr-TR"/>
              </w:rPr>
            </w:pPr>
            <w:r w:rsidRPr="00354D95">
              <w:rPr>
                <w:b/>
                <w:color w:val="FF0000"/>
                <w:sz w:val="20"/>
                <w:szCs w:val="20"/>
                <w:highlight w:val="yellow"/>
                <w:lang w:eastAsia="tr-TR"/>
              </w:rPr>
              <w:t>27</w:t>
            </w:r>
          </w:p>
        </w:tc>
        <w:tc>
          <w:tcPr>
            <w:tcW w:w="262" w:type="dxa"/>
            <w:tcBorders>
              <w:right w:val="single" w:sz="12" w:space="0" w:color="auto"/>
            </w:tcBorders>
          </w:tcPr>
          <w:p w:rsidR="00234BE1" w:rsidRPr="00354D95" w:rsidRDefault="00234BE1" w:rsidP="00354D95">
            <w:pPr>
              <w:spacing w:after="0" w:line="240" w:lineRule="auto"/>
              <w:rPr>
                <w:b/>
                <w:sz w:val="20"/>
                <w:szCs w:val="20"/>
                <w:lang w:eastAsia="tr-TR"/>
              </w:rPr>
            </w:pPr>
          </w:p>
        </w:tc>
        <w:tc>
          <w:tcPr>
            <w:tcW w:w="345" w:type="dxa"/>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highlight w:val="yellow"/>
                <w:lang w:eastAsia="tr-TR"/>
              </w:rPr>
            </w:pPr>
          </w:p>
        </w:tc>
        <w:tc>
          <w:tcPr>
            <w:tcW w:w="432" w:type="dxa"/>
            <w:vAlign w:val="center"/>
          </w:tcPr>
          <w:p w:rsidR="00234BE1" w:rsidRPr="00354D95" w:rsidRDefault="00234BE1" w:rsidP="00354D95">
            <w:pPr>
              <w:spacing w:before="100" w:beforeAutospacing="1" w:after="0" w:line="240" w:lineRule="auto"/>
              <w:jc w:val="center"/>
              <w:rPr>
                <w:b/>
                <w:color w:val="FF0000"/>
                <w:sz w:val="20"/>
                <w:szCs w:val="20"/>
                <w:highlight w:val="yellow"/>
                <w:lang w:eastAsia="tr-TR"/>
              </w:rPr>
            </w:pPr>
            <w:r w:rsidRPr="00354D95">
              <w:rPr>
                <w:b/>
                <w:color w:val="FF0000"/>
                <w:sz w:val="20"/>
                <w:szCs w:val="20"/>
                <w:highlight w:val="yellow"/>
                <w:lang w:eastAsia="tr-TR"/>
              </w:rPr>
              <w:t>3</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10</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17</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24</w:t>
            </w:r>
          </w:p>
        </w:tc>
        <w:tc>
          <w:tcPr>
            <w:tcW w:w="262" w:type="dxa"/>
            <w:tcBorders>
              <w:right w:val="single" w:sz="12" w:space="0" w:color="auto"/>
            </w:tcBorders>
          </w:tcPr>
          <w:p w:rsidR="00234BE1" w:rsidRPr="00354D95" w:rsidRDefault="00234BE1" w:rsidP="00354D95">
            <w:pPr>
              <w:spacing w:after="0" w:line="240" w:lineRule="auto"/>
              <w:rPr>
                <w:sz w:val="20"/>
                <w:szCs w:val="20"/>
                <w:lang w:eastAsia="tr-TR"/>
              </w:rPr>
            </w:pPr>
          </w:p>
        </w:tc>
      </w:tr>
      <w:tr w:rsidR="00234BE1" w:rsidRPr="00354D95" w:rsidTr="00354D95">
        <w:trPr>
          <w:gridAfter w:val="1"/>
          <w:wAfter w:w="10" w:type="dxa"/>
          <w:jc w:val="center"/>
        </w:trPr>
        <w:tc>
          <w:tcPr>
            <w:tcW w:w="2119" w:type="dxa"/>
            <w:tcBorders>
              <w:left w:val="single" w:sz="12" w:space="0" w:color="auto"/>
              <w:right w:val="single" w:sz="12" w:space="0" w:color="auto"/>
            </w:tcBorders>
            <w:vAlign w:val="center"/>
          </w:tcPr>
          <w:p w:rsidR="00234BE1" w:rsidRPr="00354D95" w:rsidRDefault="00234BE1" w:rsidP="00354D95">
            <w:pPr>
              <w:spacing w:before="100" w:beforeAutospacing="1" w:after="0" w:line="240" w:lineRule="auto"/>
              <w:rPr>
                <w:sz w:val="20"/>
                <w:szCs w:val="20"/>
                <w:lang w:eastAsia="tr-TR"/>
              </w:rPr>
            </w:pPr>
            <w:r w:rsidRPr="00354D95">
              <w:rPr>
                <w:rFonts w:ascii="Arial" w:hAnsi="Arial" w:cs="Arial"/>
                <w:b/>
                <w:bCs/>
                <w:sz w:val="20"/>
                <w:szCs w:val="20"/>
                <w:lang w:eastAsia="tr-TR"/>
              </w:rPr>
              <w:t>Çarşamba</w:t>
            </w:r>
          </w:p>
        </w:tc>
        <w:tc>
          <w:tcPr>
            <w:tcW w:w="344" w:type="dxa"/>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3</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10</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17</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24</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31</w:t>
            </w:r>
          </w:p>
        </w:tc>
        <w:tc>
          <w:tcPr>
            <w:tcW w:w="431" w:type="dxa"/>
            <w:tcBorders>
              <w:right w:val="single" w:sz="12" w:space="0" w:color="auto"/>
            </w:tcBorders>
          </w:tcPr>
          <w:p w:rsidR="00234BE1" w:rsidRPr="00354D95" w:rsidRDefault="00234BE1" w:rsidP="00354D95">
            <w:pPr>
              <w:spacing w:after="0" w:line="240" w:lineRule="auto"/>
              <w:rPr>
                <w:b/>
                <w:sz w:val="20"/>
                <w:szCs w:val="20"/>
                <w:lang w:eastAsia="tr-TR"/>
              </w:rPr>
            </w:pPr>
          </w:p>
        </w:tc>
        <w:tc>
          <w:tcPr>
            <w:tcW w:w="345" w:type="dxa"/>
            <w:gridSpan w:val="2"/>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7</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14</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21</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highlight w:val="yellow"/>
                <w:lang w:eastAsia="tr-TR"/>
              </w:rPr>
            </w:pPr>
            <w:r w:rsidRPr="00354D95">
              <w:rPr>
                <w:b/>
                <w:color w:val="FF0000"/>
                <w:sz w:val="20"/>
                <w:szCs w:val="20"/>
                <w:highlight w:val="yellow"/>
                <w:lang w:eastAsia="tr-TR"/>
              </w:rPr>
              <w:t>28</w:t>
            </w:r>
          </w:p>
        </w:tc>
        <w:tc>
          <w:tcPr>
            <w:tcW w:w="262" w:type="dxa"/>
            <w:tcBorders>
              <w:right w:val="single" w:sz="12" w:space="0" w:color="auto"/>
            </w:tcBorders>
          </w:tcPr>
          <w:p w:rsidR="00234BE1" w:rsidRPr="00354D95" w:rsidRDefault="00234BE1" w:rsidP="00354D95">
            <w:pPr>
              <w:spacing w:after="0" w:line="240" w:lineRule="auto"/>
              <w:rPr>
                <w:b/>
                <w:sz w:val="20"/>
                <w:szCs w:val="20"/>
                <w:lang w:eastAsia="tr-TR"/>
              </w:rPr>
            </w:pPr>
          </w:p>
        </w:tc>
        <w:tc>
          <w:tcPr>
            <w:tcW w:w="345" w:type="dxa"/>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highlight w:val="yellow"/>
                <w:lang w:eastAsia="tr-TR"/>
              </w:rPr>
            </w:pPr>
          </w:p>
        </w:tc>
        <w:tc>
          <w:tcPr>
            <w:tcW w:w="432" w:type="dxa"/>
            <w:vAlign w:val="center"/>
          </w:tcPr>
          <w:p w:rsidR="00234BE1" w:rsidRPr="00354D95" w:rsidRDefault="00234BE1" w:rsidP="00354D95">
            <w:pPr>
              <w:spacing w:before="100" w:beforeAutospacing="1" w:after="0" w:line="240" w:lineRule="auto"/>
              <w:jc w:val="center"/>
              <w:rPr>
                <w:b/>
                <w:color w:val="FF0000"/>
                <w:sz w:val="20"/>
                <w:szCs w:val="20"/>
                <w:highlight w:val="yellow"/>
                <w:lang w:eastAsia="tr-TR"/>
              </w:rPr>
            </w:pPr>
            <w:r w:rsidRPr="00354D95">
              <w:rPr>
                <w:b/>
                <w:color w:val="FF0000"/>
                <w:sz w:val="20"/>
                <w:szCs w:val="20"/>
                <w:highlight w:val="yellow"/>
                <w:lang w:eastAsia="tr-TR"/>
              </w:rPr>
              <w:t>4</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11</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18</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25</w:t>
            </w:r>
          </w:p>
        </w:tc>
        <w:tc>
          <w:tcPr>
            <w:tcW w:w="262" w:type="dxa"/>
            <w:tcBorders>
              <w:right w:val="single" w:sz="12" w:space="0" w:color="auto"/>
            </w:tcBorders>
          </w:tcPr>
          <w:p w:rsidR="00234BE1" w:rsidRPr="00354D95" w:rsidRDefault="00234BE1" w:rsidP="00354D95">
            <w:pPr>
              <w:spacing w:after="0" w:line="240" w:lineRule="auto"/>
              <w:rPr>
                <w:sz w:val="20"/>
                <w:szCs w:val="20"/>
                <w:lang w:eastAsia="tr-TR"/>
              </w:rPr>
            </w:pPr>
          </w:p>
        </w:tc>
      </w:tr>
      <w:tr w:rsidR="00234BE1" w:rsidRPr="00354D95" w:rsidTr="00354D95">
        <w:trPr>
          <w:gridAfter w:val="1"/>
          <w:wAfter w:w="10" w:type="dxa"/>
          <w:jc w:val="center"/>
        </w:trPr>
        <w:tc>
          <w:tcPr>
            <w:tcW w:w="2119" w:type="dxa"/>
            <w:tcBorders>
              <w:left w:val="single" w:sz="12" w:space="0" w:color="auto"/>
              <w:right w:val="single" w:sz="12" w:space="0" w:color="auto"/>
            </w:tcBorders>
            <w:vAlign w:val="center"/>
          </w:tcPr>
          <w:p w:rsidR="00234BE1" w:rsidRPr="00354D95" w:rsidRDefault="00234BE1" w:rsidP="00354D95">
            <w:pPr>
              <w:spacing w:before="100" w:beforeAutospacing="1" w:after="0" w:line="240" w:lineRule="auto"/>
              <w:rPr>
                <w:sz w:val="20"/>
                <w:szCs w:val="20"/>
                <w:lang w:eastAsia="tr-TR"/>
              </w:rPr>
            </w:pPr>
            <w:r w:rsidRPr="00354D95">
              <w:rPr>
                <w:rFonts w:ascii="Arial" w:hAnsi="Arial" w:cs="Arial"/>
                <w:b/>
                <w:bCs/>
                <w:sz w:val="20"/>
                <w:szCs w:val="20"/>
                <w:lang w:eastAsia="tr-TR"/>
              </w:rPr>
              <w:t>Perşembe</w:t>
            </w:r>
          </w:p>
        </w:tc>
        <w:tc>
          <w:tcPr>
            <w:tcW w:w="344" w:type="dxa"/>
            <w:tcBorders>
              <w:left w:val="single" w:sz="12" w:space="0" w:color="auto"/>
            </w:tcBorders>
            <w:vAlign w:val="center"/>
          </w:tcPr>
          <w:p w:rsidR="00234BE1" w:rsidRPr="00354D95" w:rsidRDefault="00234BE1" w:rsidP="00354D95">
            <w:pPr>
              <w:spacing w:before="100" w:beforeAutospacing="1" w:after="0" w:line="150" w:lineRule="atLeast"/>
              <w:jc w:val="center"/>
              <w:rPr>
                <w:b/>
                <w:sz w:val="20"/>
                <w:szCs w:val="20"/>
                <w:lang w:eastAsia="tr-TR"/>
              </w:rPr>
            </w:pPr>
            <w:r w:rsidRPr="00354D95">
              <w:rPr>
                <w:b/>
                <w:sz w:val="20"/>
                <w:szCs w:val="20"/>
                <w:lang w:eastAsia="tr-TR"/>
              </w:rPr>
              <w:t>4</w:t>
            </w:r>
          </w:p>
        </w:tc>
        <w:tc>
          <w:tcPr>
            <w:tcW w:w="431" w:type="dxa"/>
            <w:vAlign w:val="center"/>
          </w:tcPr>
          <w:p w:rsidR="00234BE1" w:rsidRPr="00354D95" w:rsidRDefault="00234BE1" w:rsidP="00354D95">
            <w:pPr>
              <w:spacing w:before="100" w:beforeAutospacing="1" w:after="0" w:line="150" w:lineRule="atLeast"/>
              <w:jc w:val="center"/>
              <w:rPr>
                <w:b/>
                <w:sz w:val="20"/>
                <w:szCs w:val="20"/>
                <w:lang w:eastAsia="tr-TR"/>
              </w:rPr>
            </w:pPr>
            <w:r w:rsidRPr="00354D95">
              <w:rPr>
                <w:b/>
                <w:sz w:val="20"/>
                <w:szCs w:val="20"/>
                <w:lang w:eastAsia="tr-TR"/>
              </w:rPr>
              <w:t>11</w:t>
            </w:r>
          </w:p>
        </w:tc>
        <w:tc>
          <w:tcPr>
            <w:tcW w:w="431" w:type="dxa"/>
            <w:vAlign w:val="center"/>
          </w:tcPr>
          <w:p w:rsidR="00234BE1" w:rsidRPr="00354D95" w:rsidRDefault="00234BE1" w:rsidP="00354D95">
            <w:pPr>
              <w:spacing w:before="100" w:beforeAutospacing="1" w:after="0" w:line="150" w:lineRule="atLeast"/>
              <w:jc w:val="center"/>
              <w:rPr>
                <w:b/>
                <w:sz w:val="20"/>
                <w:szCs w:val="20"/>
                <w:lang w:eastAsia="tr-TR"/>
              </w:rPr>
            </w:pPr>
            <w:r w:rsidRPr="00354D95">
              <w:rPr>
                <w:b/>
                <w:sz w:val="20"/>
                <w:szCs w:val="20"/>
                <w:lang w:eastAsia="tr-TR"/>
              </w:rPr>
              <w:t>18</w:t>
            </w:r>
          </w:p>
        </w:tc>
        <w:tc>
          <w:tcPr>
            <w:tcW w:w="431" w:type="dxa"/>
            <w:vAlign w:val="center"/>
          </w:tcPr>
          <w:p w:rsidR="00234BE1" w:rsidRPr="00354D95" w:rsidRDefault="00234BE1" w:rsidP="00354D95">
            <w:pPr>
              <w:spacing w:before="100" w:beforeAutospacing="1" w:after="0" w:line="150" w:lineRule="atLeast"/>
              <w:jc w:val="center"/>
              <w:rPr>
                <w:b/>
                <w:sz w:val="20"/>
                <w:szCs w:val="20"/>
                <w:lang w:eastAsia="tr-TR"/>
              </w:rPr>
            </w:pPr>
            <w:r w:rsidRPr="00354D95">
              <w:rPr>
                <w:b/>
                <w:sz w:val="20"/>
                <w:szCs w:val="20"/>
                <w:lang w:eastAsia="tr-TR"/>
              </w:rPr>
              <w:t>25</w:t>
            </w:r>
          </w:p>
        </w:tc>
        <w:tc>
          <w:tcPr>
            <w:tcW w:w="431" w:type="dxa"/>
            <w:vAlign w:val="center"/>
          </w:tcPr>
          <w:p w:rsidR="00234BE1" w:rsidRPr="00354D95" w:rsidRDefault="00234BE1" w:rsidP="00354D95">
            <w:pPr>
              <w:spacing w:before="100" w:beforeAutospacing="1" w:after="0" w:line="150" w:lineRule="atLeast"/>
              <w:jc w:val="center"/>
              <w:rPr>
                <w:b/>
                <w:sz w:val="20"/>
                <w:szCs w:val="20"/>
                <w:lang w:eastAsia="tr-TR"/>
              </w:rPr>
            </w:pPr>
          </w:p>
        </w:tc>
        <w:tc>
          <w:tcPr>
            <w:tcW w:w="431" w:type="dxa"/>
            <w:tcBorders>
              <w:right w:val="single" w:sz="12" w:space="0" w:color="auto"/>
            </w:tcBorders>
          </w:tcPr>
          <w:p w:rsidR="00234BE1" w:rsidRPr="00354D95" w:rsidRDefault="00234BE1" w:rsidP="00354D95">
            <w:pPr>
              <w:spacing w:after="0" w:line="240" w:lineRule="auto"/>
              <w:rPr>
                <w:b/>
                <w:sz w:val="20"/>
                <w:szCs w:val="20"/>
                <w:lang w:eastAsia="tr-TR"/>
              </w:rPr>
            </w:pPr>
          </w:p>
        </w:tc>
        <w:tc>
          <w:tcPr>
            <w:tcW w:w="345" w:type="dxa"/>
            <w:gridSpan w:val="2"/>
            <w:tcBorders>
              <w:left w:val="single" w:sz="12" w:space="0" w:color="auto"/>
            </w:tcBorders>
            <w:vAlign w:val="center"/>
          </w:tcPr>
          <w:p w:rsidR="00234BE1" w:rsidRPr="00354D95" w:rsidRDefault="00234BE1" w:rsidP="00354D95">
            <w:pPr>
              <w:spacing w:before="100" w:beforeAutospacing="1" w:after="0" w:line="150" w:lineRule="atLeast"/>
              <w:jc w:val="center"/>
              <w:rPr>
                <w:b/>
                <w:sz w:val="20"/>
                <w:szCs w:val="20"/>
                <w:lang w:eastAsia="tr-TR"/>
              </w:rPr>
            </w:pPr>
            <w:r w:rsidRPr="00354D95">
              <w:rPr>
                <w:b/>
                <w:color w:val="FF0000"/>
                <w:sz w:val="20"/>
                <w:szCs w:val="20"/>
                <w:highlight w:val="yellow"/>
                <w:lang w:eastAsia="tr-TR"/>
              </w:rPr>
              <w:t>1</w:t>
            </w:r>
          </w:p>
        </w:tc>
        <w:tc>
          <w:tcPr>
            <w:tcW w:w="432" w:type="dxa"/>
            <w:vAlign w:val="center"/>
          </w:tcPr>
          <w:p w:rsidR="00234BE1" w:rsidRPr="00354D95" w:rsidRDefault="00234BE1" w:rsidP="00354D95">
            <w:pPr>
              <w:spacing w:before="100" w:beforeAutospacing="1" w:after="0" w:line="150" w:lineRule="atLeast"/>
              <w:jc w:val="center"/>
              <w:rPr>
                <w:b/>
                <w:sz w:val="20"/>
                <w:szCs w:val="20"/>
                <w:lang w:eastAsia="tr-TR"/>
              </w:rPr>
            </w:pPr>
            <w:r w:rsidRPr="00354D95">
              <w:rPr>
                <w:b/>
                <w:sz w:val="20"/>
                <w:szCs w:val="20"/>
                <w:lang w:eastAsia="tr-TR"/>
              </w:rPr>
              <w:t>8</w:t>
            </w:r>
          </w:p>
        </w:tc>
        <w:tc>
          <w:tcPr>
            <w:tcW w:w="432" w:type="dxa"/>
            <w:vAlign w:val="center"/>
          </w:tcPr>
          <w:p w:rsidR="00234BE1" w:rsidRPr="00354D95" w:rsidRDefault="00234BE1" w:rsidP="00354D95">
            <w:pPr>
              <w:spacing w:before="100" w:beforeAutospacing="1" w:after="0" w:line="150" w:lineRule="atLeast"/>
              <w:jc w:val="center"/>
              <w:rPr>
                <w:b/>
                <w:sz w:val="20"/>
                <w:szCs w:val="20"/>
                <w:lang w:eastAsia="tr-TR"/>
              </w:rPr>
            </w:pPr>
            <w:r w:rsidRPr="00354D95">
              <w:rPr>
                <w:b/>
                <w:sz w:val="20"/>
                <w:szCs w:val="20"/>
                <w:lang w:eastAsia="tr-TR"/>
              </w:rPr>
              <w:t>15</w:t>
            </w:r>
          </w:p>
        </w:tc>
        <w:tc>
          <w:tcPr>
            <w:tcW w:w="432" w:type="dxa"/>
            <w:vAlign w:val="center"/>
          </w:tcPr>
          <w:p w:rsidR="00234BE1" w:rsidRPr="00354D95" w:rsidRDefault="00234BE1" w:rsidP="00354D95">
            <w:pPr>
              <w:spacing w:before="100" w:beforeAutospacing="1" w:after="0" w:line="150" w:lineRule="atLeast"/>
              <w:jc w:val="center"/>
              <w:rPr>
                <w:b/>
                <w:sz w:val="20"/>
                <w:szCs w:val="20"/>
                <w:lang w:eastAsia="tr-TR"/>
              </w:rPr>
            </w:pPr>
            <w:r w:rsidRPr="00354D95">
              <w:rPr>
                <w:b/>
                <w:sz w:val="20"/>
                <w:szCs w:val="20"/>
                <w:lang w:eastAsia="tr-TR"/>
              </w:rPr>
              <w:t>22</w:t>
            </w:r>
          </w:p>
        </w:tc>
        <w:tc>
          <w:tcPr>
            <w:tcW w:w="432" w:type="dxa"/>
            <w:vAlign w:val="center"/>
          </w:tcPr>
          <w:p w:rsidR="00234BE1" w:rsidRPr="00354D95" w:rsidRDefault="00234BE1" w:rsidP="00354D95">
            <w:pPr>
              <w:spacing w:before="100" w:beforeAutospacing="1" w:after="0" w:line="150" w:lineRule="atLeast"/>
              <w:jc w:val="center"/>
              <w:rPr>
                <w:b/>
                <w:color w:val="FF0000"/>
                <w:sz w:val="20"/>
                <w:szCs w:val="20"/>
                <w:highlight w:val="yellow"/>
                <w:lang w:eastAsia="tr-TR"/>
              </w:rPr>
            </w:pPr>
            <w:r w:rsidRPr="00354D95">
              <w:rPr>
                <w:b/>
                <w:color w:val="FF0000"/>
                <w:sz w:val="20"/>
                <w:szCs w:val="20"/>
                <w:highlight w:val="yellow"/>
                <w:lang w:eastAsia="tr-TR"/>
              </w:rPr>
              <w:t>29</w:t>
            </w:r>
          </w:p>
        </w:tc>
        <w:tc>
          <w:tcPr>
            <w:tcW w:w="262" w:type="dxa"/>
            <w:tcBorders>
              <w:right w:val="single" w:sz="12" w:space="0" w:color="auto"/>
            </w:tcBorders>
          </w:tcPr>
          <w:p w:rsidR="00234BE1" w:rsidRPr="00354D95" w:rsidRDefault="00234BE1" w:rsidP="00354D95">
            <w:pPr>
              <w:spacing w:after="0" w:line="240" w:lineRule="auto"/>
              <w:rPr>
                <w:b/>
                <w:sz w:val="20"/>
                <w:szCs w:val="20"/>
                <w:lang w:eastAsia="tr-TR"/>
              </w:rPr>
            </w:pPr>
          </w:p>
        </w:tc>
        <w:tc>
          <w:tcPr>
            <w:tcW w:w="345" w:type="dxa"/>
            <w:tcBorders>
              <w:left w:val="single" w:sz="12" w:space="0" w:color="auto"/>
            </w:tcBorders>
            <w:vAlign w:val="center"/>
          </w:tcPr>
          <w:p w:rsidR="00234BE1" w:rsidRPr="00354D95" w:rsidRDefault="00234BE1" w:rsidP="00354D95">
            <w:pPr>
              <w:spacing w:before="100" w:beforeAutospacing="1" w:after="0" w:line="150" w:lineRule="atLeast"/>
              <w:jc w:val="center"/>
              <w:rPr>
                <w:b/>
                <w:sz w:val="20"/>
                <w:szCs w:val="20"/>
                <w:highlight w:val="yellow"/>
                <w:lang w:eastAsia="tr-TR"/>
              </w:rPr>
            </w:pPr>
          </w:p>
        </w:tc>
        <w:tc>
          <w:tcPr>
            <w:tcW w:w="432" w:type="dxa"/>
            <w:vAlign w:val="center"/>
          </w:tcPr>
          <w:p w:rsidR="00234BE1" w:rsidRPr="00354D95" w:rsidRDefault="00234BE1" w:rsidP="00354D95">
            <w:pPr>
              <w:spacing w:before="100" w:beforeAutospacing="1" w:after="0" w:line="150" w:lineRule="atLeast"/>
              <w:jc w:val="center"/>
              <w:rPr>
                <w:b/>
                <w:color w:val="FF0000"/>
                <w:sz w:val="20"/>
                <w:szCs w:val="20"/>
                <w:highlight w:val="yellow"/>
                <w:lang w:eastAsia="tr-TR"/>
              </w:rPr>
            </w:pPr>
            <w:r w:rsidRPr="00354D95">
              <w:rPr>
                <w:b/>
                <w:color w:val="FF0000"/>
                <w:sz w:val="20"/>
                <w:szCs w:val="20"/>
                <w:highlight w:val="yellow"/>
                <w:lang w:eastAsia="tr-TR"/>
              </w:rPr>
              <w:t>5</w:t>
            </w:r>
          </w:p>
        </w:tc>
        <w:tc>
          <w:tcPr>
            <w:tcW w:w="432" w:type="dxa"/>
            <w:vAlign w:val="center"/>
          </w:tcPr>
          <w:p w:rsidR="00234BE1" w:rsidRPr="00354D95" w:rsidRDefault="00234BE1" w:rsidP="00354D95">
            <w:pPr>
              <w:spacing w:before="100" w:beforeAutospacing="1" w:after="0" w:line="150" w:lineRule="atLeast"/>
              <w:jc w:val="center"/>
              <w:rPr>
                <w:b/>
                <w:sz w:val="20"/>
                <w:szCs w:val="20"/>
                <w:lang w:eastAsia="tr-TR"/>
              </w:rPr>
            </w:pPr>
            <w:r w:rsidRPr="00354D95">
              <w:rPr>
                <w:b/>
                <w:sz w:val="20"/>
                <w:szCs w:val="20"/>
                <w:lang w:eastAsia="tr-TR"/>
              </w:rPr>
              <w:t>12</w:t>
            </w:r>
          </w:p>
        </w:tc>
        <w:tc>
          <w:tcPr>
            <w:tcW w:w="432" w:type="dxa"/>
            <w:vAlign w:val="center"/>
          </w:tcPr>
          <w:p w:rsidR="00234BE1" w:rsidRPr="00354D95" w:rsidRDefault="00234BE1" w:rsidP="00354D95">
            <w:pPr>
              <w:spacing w:before="100" w:beforeAutospacing="1" w:after="0" w:line="150" w:lineRule="atLeast"/>
              <w:jc w:val="center"/>
              <w:rPr>
                <w:b/>
                <w:sz w:val="20"/>
                <w:szCs w:val="20"/>
                <w:lang w:eastAsia="tr-TR"/>
              </w:rPr>
            </w:pPr>
            <w:r w:rsidRPr="00354D95">
              <w:rPr>
                <w:b/>
                <w:sz w:val="20"/>
                <w:szCs w:val="20"/>
                <w:lang w:eastAsia="tr-TR"/>
              </w:rPr>
              <w:t>19</w:t>
            </w:r>
          </w:p>
        </w:tc>
        <w:tc>
          <w:tcPr>
            <w:tcW w:w="432" w:type="dxa"/>
            <w:vAlign w:val="center"/>
          </w:tcPr>
          <w:p w:rsidR="00234BE1" w:rsidRPr="00354D95" w:rsidRDefault="00234BE1" w:rsidP="00354D95">
            <w:pPr>
              <w:spacing w:before="100" w:beforeAutospacing="1" w:after="0" w:line="150" w:lineRule="atLeast"/>
              <w:jc w:val="center"/>
              <w:rPr>
                <w:b/>
                <w:sz w:val="20"/>
                <w:szCs w:val="20"/>
                <w:lang w:eastAsia="tr-TR"/>
              </w:rPr>
            </w:pPr>
            <w:r w:rsidRPr="00354D95">
              <w:rPr>
                <w:b/>
                <w:sz w:val="20"/>
                <w:szCs w:val="20"/>
                <w:lang w:eastAsia="tr-TR"/>
              </w:rPr>
              <w:t>26</w:t>
            </w:r>
          </w:p>
        </w:tc>
        <w:tc>
          <w:tcPr>
            <w:tcW w:w="262" w:type="dxa"/>
            <w:tcBorders>
              <w:right w:val="single" w:sz="12" w:space="0" w:color="auto"/>
            </w:tcBorders>
          </w:tcPr>
          <w:p w:rsidR="00234BE1" w:rsidRPr="00354D95" w:rsidRDefault="00234BE1" w:rsidP="00354D95">
            <w:pPr>
              <w:spacing w:after="0" w:line="240" w:lineRule="auto"/>
              <w:rPr>
                <w:sz w:val="20"/>
                <w:szCs w:val="20"/>
                <w:lang w:eastAsia="tr-TR"/>
              </w:rPr>
            </w:pPr>
          </w:p>
        </w:tc>
      </w:tr>
      <w:tr w:rsidR="00234BE1" w:rsidRPr="00354D95" w:rsidTr="00354D95">
        <w:trPr>
          <w:gridAfter w:val="1"/>
          <w:wAfter w:w="10" w:type="dxa"/>
          <w:jc w:val="center"/>
        </w:trPr>
        <w:tc>
          <w:tcPr>
            <w:tcW w:w="2119" w:type="dxa"/>
            <w:tcBorders>
              <w:left w:val="single" w:sz="12" w:space="0" w:color="auto"/>
              <w:right w:val="single" w:sz="12" w:space="0" w:color="auto"/>
            </w:tcBorders>
            <w:vAlign w:val="center"/>
          </w:tcPr>
          <w:p w:rsidR="00234BE1" w:rsidRPr="00354D95" w:rsidRDefault="00234BE1" w:rsidP="00354D95">
            <w:pPr>
              <w:spacing w:before="100" w:beforeAutospacing="1" w:after="0" w:line="240" w:lineRule="auto"/>
              <w:rPr>
                <w:sz w:val="20"/>
                <w:szCs w:val="20"/>
                <w:lang w:eastAsia="tr-TR"/>
              </w:rPr>
            </w:pPr>
            <w:r w:rsidRPr="00354D95">
              <w:rPr>
                <w:rFonts w:ascii="Arial" w:hAnsi="Arial" w:cs="Arial"/>
                <w:b/>
                <w:bCs/>
                <w:sz w:val="20"/>
                <w:szCs w:val="20"/>
                <w:lang w:eastAsia="tr-TR"/>
              </w:rPr>
              <w:t>Cuma</w:t>
            </w:r>
          </w:p>
        </w:tc>
        <w:tc>
          <w:tcPr>
            <w:tcW w:w="344" w:type="dxa"/>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5</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12</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19</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26</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p>
        </w:tc>
        <w:tc>
          <w:tcPr>
            <w:tcW w:w="431" w:type="dxa"/>
            <w:tcBorders>
              <w:right w:val="single" w:sz="12" w:space="0" w:color="auto"/>
            </w:tcBorders>
          </w:tcPr>
          <w:p w:rsidR="00234BE1" w:rsidRPr="00354D95" w:rsidRDefault="00234BE1" w:rsidP="00354D95">
            <w:pPr>
              <w:spacing w:after="0" w:line="240" w:lineRule="auto"/>
              <w:rPr>
                <w:b/>
                <w:sz w:val="20"/>
                <w:szCs w:val="20"/>
                <w:lang w:eastAsia="tr-TR"/>
              </w:rPr>
            </w:pPr>
          </w:p>
        </w:tc>
        <w:tc>
          <w:tcPr>
            <w:tcW w:w="345" w:type="dxa"/>
            <w:gridSpan w:val="2"/>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9</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16</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23</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highlight w:val="yellow"/>
                <w:lang w:eastAsia="tr-TR"/>
              </w:rPr>
            </w:pPr>
            <w:r w:rsidRPr="00354D95">
              <w:rPr>
                <w:b/>
                <w:color w:val="FF0000"/>
                <w:sz w:val="20"/>
                <w:szCs w:val="20"/>
                <w:highlight w:val="yellow"/>
                <w:lang w:eastAsia="tr-TR"/>
              </w:rPr>
              <w:t>30</w:t>
            </w:r>
          </w:p>
        </w:tc>
        <w:tc>
          <w:tcPr>
            <w:tcW w:w="262" w:type="dxa"/>
            <w:tcBorders>
              <w:right w:val="single" w:sz="12" w:space="0" w:color="auto"/>
            </w:tcBorders>
          </w:tcPr>
          <w:p w:rsidR="00234BE1" w:rsidRPr="00354D95" w:rsidRDefault="00234BE1" w:rsidP="00354D95">
            <w:pPr>
              <w:spacing w:after="0" w:line="240" w:lineRule="auto"/>
              <w:rPr>
                <w:b/>
                <w:sz w:val="20"/>
                <w:szCs w:val="20"/>
                <w:lang w:eastAsia="tr-TR"/>
              </w:rPr>
            </w:pPr>
          </w:p>
        </w:tc>
        <w:tc>
          <w:tcPr>
            <w:tcW w:w="345" w:type="dxa"/>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highlight w:val="yellow"/>
                <w:lang w:eastAsia="tr-TR"/>
              </w:rPr>
            </w:pPr>
          </w:p>
        </w:tc>
        <w:tc>
          <w:tcPr>
            <w:tcW w:w="432" w:type="dxa"/>
            <w:vAlign w:val="center"/>
          </w:tcPr>
          <w:p w:rsidR="00234BE1" w:rsidRPr="00354D95" w:rsidRDefault="00234BE1" w:rsidP="00354D95">
            <w:pPr>
              <w:spacing w:before="100" w:beforeAutospacing="1" w:after="0" w:line="240" w:lineRule="auto"/>
              <w:jc w:val="center"/>
              <w:rPr>
                <w:b/>
                <w:color w:val="FF0000"/>
                <w:sz w:val="20"/>
                <w:szCs w:val="20"/>
                <w:highlight w:val="yellow"/>
                <w:lang w:eastAsia="tr-TR"/>
              </w:rPr>
            </w:pPr>
            <w:r w:rsidRPr="00354D95">
              <w:rPr>
                <w:b/>
                <w:color w:val="FF0000"/>
                <w:sz w:val="20"/>
                <w:szCs w:val="20"/>
                <w:highlight w:val="yellow"/>
                <w:lang w:eastAsia="tr-TR"/>
              </w:rPr>
              <w:t>6</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13</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20</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27</w:t>
            </w:r>
          </w:p>
        </w:tc>
        <w:tc>
          <w:tcPr>
            <w:tcW w:w="262" w:type="dxa"/>
            <w:tcBorders>
              <w:right w:val="single" w:sz="12" w:space="0" w:color="auto"/>
            </w:tcBorders>
          </w:tcPr>
          <w:p w:rsidR="00234BE1" w:rsidRPr="00354D95" w:rsidRDefault="00234BE1" w:rsidP="00354D95">
            <w:pPr>
              <w:spacing w:after="0" w:line="240" w:lineRule="auto"/>
              <w:rPr>
                <w:sz w:val="20"/>
                <w:szCs w:val="20"/>
                <w:lang w:eastAsia="tr-TR"/>
              </w:rPr>
            </w:pPr>
          </w:p>
        </w:tc>
      </w:tr>
      <w:tr w:rsidR="00234BE1" w:rsidRPr="00354D95" w:rsidTr="00354D95">
        <w:trPr>
          <w:gridAfter w:val="1"/>
          <w:wAfter w:w="10" w:type="dxa"/>
          <w:jc w:val="center"/>
        </w:trPr>
        <w:tc>
          <w:tcPr>
            <w:tcW w:w="2119" w:type="dxa"/>
            <w:tcBorders>
              <w:left w:val="single" w:sz="12" w:space="0" w:color="auto"/>
              <w:right w:val="single" w:sz="12" w:space="0" w:color="auto"/>
            </w:tcBorders>
            <w:vAlign w:val="center"/>
          </w:tcPr>
          <w:p w:rsidR="00234BE1" w:rsidRPr="00354D95" w:rsidRDefault="00234BE1" w:rsidP="00354D95">
            <w:pPr>
              <w:spacing w:before="100" w:beforeAutospacing="1" w:after="0" w:line="240" w:lineRule="auto"/>
              <w:rPr>
                <w:b/>
                <w:color w:val="FF0000"/>
                <w:sz w:val="20"/>
                <w:szCs w:val="20"/>
                <w:lang w:eastAsia="tr-TR"/>
              </w:rPr>
            </w:pPr>
            <w:r w:rsidRPr="00354D95">
              <w:rPr>
                <w:rFonts w:ascii="Arial" w:hAnsi="Arial" w:cs="Arial"/>
                <w:b/>
                <w:bCs/>
                <w:color w:val="FF0000"/>
                <w:sz w:val="20"/>
                <w:szCs w:val="20"/>
                <w:lang w:eastAsia="tr-TR"/>
              </w:rPr>
              <w:t>Cumartesi</w:t>
            </w:r>
          </w:p>
        </w:tc>
        <w:tc>
          <w:tcPr>
            <w:tcW w:w="344" w:type="dxa"/>
            <w:tcBorders>
              <w:left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6</w:t>
            </w:r>
          </w:p>
        </w:tc>
        <w:tc>
          <w:tcPr>
            <w:tcW w:w="431"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13</w:t>
            </w:r>
          </w:p>
        </w:tc>
        <w:tc>
          <w:tcPr>
            <w:tcW w:w="431"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20</w:t>
            </w:r>
          </w:p>
        </w:tc>
        <w:tc>
          <w:tcPr>
            <w:tcW w:w="431"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27</w:t>
            </w:r>
          </w:p>
        </w:tc>
        <w:tc>
          <w:tcPr>
            <w:tcW w:w="431" w:type="dxa"/>
            <w:vAlign w:val="center"/>
          </w:tcPr>
          <w:p w:rsidR="00234BE1" w:rsidRPr="00354D95" w:rsidRDefault="00234BE1" w:rsidP="00354D95">
            <w:pPr>
              <w:spacing w:before="100" w:beforeAutospacing="1" w:after="0" w:line="240" w:lineRule="auto"/>
              <w:jc w:val="center"/>
              <w:rPr>
                <w:b/>
                <w:color w:val="FF0000"/>
                <w:sz w:val="20"/>
                <w:szCs w:val="20"/>
                <w:lang w:eastAsia="tr-TR"/>
              </w:rPr>
            </w:pPr>
          </w:p>
        </w:tc>
        <w:tc>
          <w:tcPr>
            <w:tcW w:w="431" w:type="dxa"/>
            <w:tcBorders>
              <w:right w:val="single" w:sz="12" w:space="0" w:color="auto"/>
            </w:tcBorders>
          </w:tcPr>
          <w:p w:rsidR="00234BE1" w:rsidRPr="00354D95" w:rsidRDefault="00234BE1" w:rsidP="00354D95">
            <w:pPr>
              <w:spacing w:after="0" w:line="240" w:lineRule="auto"/>
              <w:rPr>
                <w:b/>
                <w:color w:val="FF0000"/>
                <w:sz w:val="20"/>
                <w:szCs w:val="20"/>
                <w:lang w:eastAsia="tr-TR"/>
              </w:rPr>
            </w:pPr>
          </w:p>
        </w:tc>
        <w:tc>
          <w:tcPr>
            <w:tcW w:w="345" w:type="dxa"/>
            <w:gridSpan w:val="2"/>
            <w:tcBorders>
              <w:left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3</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10</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17</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24</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highlight w:val="yellow"/>
                <w:lang w:eastAsia="tr-TR"/>
              </w:rPr>
            </w:pPr>
            <w:r w:rsidRPr="00354D95">
              <w:rPr>
                <w:b/>
                <w:color w:val="FF0000"/>
                <w:sz w:val="20"/>
                <w:szCs w:val="20"/>
                <w:highlight w:val="yellow"/>
                <w:lang w:eastAsia="tr-TR"/>
              </w:rPr>
              <w:t>31</w:t>
            </w:r>
          </w:p>
        </w:tc>
        <w:tc>
          <w:tcPr>
            <w:tcW w:w="262" w:type="dxa"/>
            <w:tcBorders>
              <w:right w:val="single" w:sz="12" w:space="0" w:color="auto"/>
            </w:tcBorders>
          </w:tcPr>
          <w:p w:rsidR="00234BE1" w:rsidRPr="00354D95" w:rsidRDefault="00234BE1" w:rsidP="00354D95">
            <w:pPr>
              <w:spacing w:after="0" w:line="240" w:lineRule="auto"/>
              <w:rPr>
                <w:b/>
                <w:color w:val="FF0000"/>
                <w:sz w:val="20"/>
                <w:szCs w:val="20"/>
                <w:lang w:eastAsia="tr-TR"/>
              </w:rPr>
            </w:pPr>
          </w:p>
        </w:tc>
        <w:tc>
          <w:tcPr>
            <w:tcW w:w="345" w:type="dxa"/>
            <w:tcBorders>
              <w:left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highlight w:val="yellow"/>
                <w:lang w:eastAsia="tr-TR"/>
              </w:rPr>
            </w:pPr>
          </w:p>
        </w:tc>
        <w:tc>
          <w:tcPr>
            <w:tcW w:w="432" w:type="dxa"/>
            <w:vAlign w:val="center"/>
          </w:tcPr>
          <w:p w:rsidR="00234BE1" w:rsidRPr="00354D95" w:rsidRDefault="00234BE1" w:rsidP="00354D95">
            <w:pPr>
              <w:spacing w:before="100" w:beforeAutospacing="1" w:after="0" w:line="240" w:lineRule="auto"/>
              <w:jc w:val="center"/>
              <w:rPr>
                <w:b/>
                <w:color w:val="FF0000"/>
                <w:sz w:val="20"/>
                <w:szCs w:val="20"/>
                <w:highlight w:val="yellow"/>
                <w:lang w:eastAsia="tr-TR"/>
              </w:rPr>
            </w:pPr>
            <w:r w:rsidRPr="00354D95">
              <w:rPr>
                <w:b/>
                <w:color w:val="FF0000"/>
                <w:sz w:val="20"/>
                <w:szCs w:val="20"/>
                <w:highlight w:val="yellow"/>
                <w:lang w:eastAsia="tr-TR"/>
              </w:rPr>
              <w:t>7</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14</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21</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28</w:t>
            </w:r>
          </w:p>
        </w:tc>
        <w:tc>
          <w:tcPr>
            <w:tcW w:w="262" w:type="dxa"/>
            <w:tcBorders>
              <w:right w:val="single" w:sz="12" w:space="0" w:color="auto"/>
            </w:tcBorders>
          </w:tcPr>
          <w:p w:rsidR="00234BE1" w:rsidRPr="00354D95" w:rsidRDefault="00234BE1" w:rsidP="00354D95">
            <w:pPr>
              <w:spacing w:after="0" w:line="240" w:lineRule="auto"/>
              <w:rPr>
                <w:b/>
                <w:color w:val="FF0000"/>
                <w:sz w:val="20"/>
                <w:szCs w:val="20"/>
                <w:lang w:eastAsia="tr-TR"/>
              </w:rPr>
            </w:pPr>
          </w:p>
        </w:tc>
      </w:tr>
      <w:tr w:rsidR="00234BE1" w:rsidRPr="00354D95" w:rsidTr="00354D95">
        <w:trPr>
          <w:gridAfter w:val="1"/>
          <w:wAfter w:w="10" w:type="dxa"/>
          <w:jc w:val="center"/>
        </w:trPr>
        <w:tc>
          <w:tcPr>
            <w:tcW w:w="2119" w:type="dxa"/>
            <w:tcBorders>
              <w:left w:val="single" w:sz="12" w:space="0" w:color="auto"/>
              <w:bottom w:val="single" w:sz="12" w:space="0" w:color="auto"/>
              <w:right w:val="single" w:sz="12" w:space="0" w:color="auto"/>
            </w:tcBorders>
            <w:vAlign w:val="center"/>
          </w:tcPr>
          <w:p w:rsidR="00234BE1" w:rsidRPr="00354D95" w:rsidRDefault="00234BE1" w:rsidP="00354D95">
            <w:pPr>
              <w:spacing w:before="100" w:beforeAutospacing="1" w:after="0" w:line="240" w:lineRule="auto"/>
              <w:rPr>
                <w:b/>
                <w:color w:val="FF0000"/>
                <w:sz w:val="20"/>
                <w:szCs w:val="20"/>
                <w:lang w:eastAsia="tr-TR"/>
              </w:rPr>
            </w:pPr>
            <w:r w:rsidRPr="00354D95">
              <w:rPr>
                <w:rFonts w:ascii="Arial" w:hAnsi="Arial" w:cs="Arial"/>
                <w:b/>
                <w:bCs/>
                <w:color w:val="FF0000"/>
                <w:sz w:val="20"/>
                <w:szCs w:val="20"/>
                <w:lang w:eastAsia="tr-TR"/>
              </w:rPr>
              <w:t>Pazar</w:t>
            </w:r>
          </w:p>
        </w:tc>
        <w:tc>
          <w:tcPr>
            <w:tcW w:w="344" w:type="dxa"/>
            <w:tcBorders>
              <w:left w:val="single" w:sz="12" w:space="0" w:color="auto"/>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7</w:t>
            </w:r>
          </w:p>
        </w:tc>
        <w:tc>
          <w:tcPr>
            <w:tcW w:w="431"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14</w:t>
            </w:r>
          </w:p>
        </w:tc>
        <w:tc>
          <w:tcPr>
            <w:tcW w:w="431"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21</w:t>
            </w:r>
          </w:p>
        </w:tc>
        <w:tc>
          <w:tcPr>
            <w:tcW w:w="431"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28</w:t>
            </w:r>
          </w:p>
        </w:tc>
        <w:tc>
          <w:tcPr>
            <w:tcW w:w="431"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p>
        </w:tc>
        <w:tc>
          <w:tcPr>
            <w:tcW w:w="431" w:type="dxa"/>
            <w:tcBorders>
              <w:bottom w:val="single" w:sz="12" w:space="0" w:color="auto"/>
              <w:right w:val="single" w:sz="12" w:space="0" w:color="auto"/>
            </w:tcBorders>
          </w:tcPr>
          <w:p w:rsidR="00234BE1" w:rsidRPr="00354D95" w:rsidRDefault="00234BE1" w:rsidP="00354D95">
            <w:pPr>
              <w:spacing w:after="0" w:line="240" w:lineRule="auto"/>
              <w:rPr>
                <w:b/>
                <w:color w:val="FF0000"/>
                <w:sz w:val="20"/>
                <w:szCs w:val="20"/>
                <w:lang w:eastAsia="tr-TR"/>
              </w:rPr>
            </w:pPr>
          </w:p>
        </w:tc>
        <w:tc>
          <w:tcPr>
            <w:tcW w:w="345" w:type="dxa"/>
            <w:gridSpan w:val="2"/>
            <w:tcBorders>
              <w:left w:val="single" w:sz="12" w:space="0" w:color="auto"/>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4</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11</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18</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25</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p>
        </w:tc>
        <w:tc>
          <w:tcPr>
            <w:tcW w:w="262" w:type="dxa"/>
            <w:tcBorders>
              <w:bottom w:val="single" w:sz="12" w:space="0" w:color="auto"/>
              <w:right w:val="single" w:sz="12" w:space="0" w:color="auto"/>
            </w:tcBorders>
          </w:tcPr>
          <w:p w:rsidR="00234BE1" w:rsidRPr="00354D95" w:rsidRDefault="00234BE1" w:rsidP="00354D95">
            <w:pPr>
              <w:spacing w:after="0" w:line="240" w:lineRule="auto"/>
              <w:rPr>
                <w:b/>
                <w:color w:val="FF0000"/>
                <w:sz w:val="20"/>
                <w:szCs w:val="20"/>
                <w:lang w:eastAsia="tr-TR"/>
              </w:rPr>
            </w:pPr>
          </w:p>
        </w:tc>
        <w:tc>
          <w:tcPr>
            <w:tcW w:w="345" w:type="dxa"/>
            <w:tcBorders>
              <w:left w:val="single" w:sz="12" w:space="0" w:color="auto"/>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highlight w:val="yellow"/>
                <w:lang w:eastAsia="tr-TR"/>
              </w:rPr>
            </w:pPr>
            <w:r w:rsidRPr="00354D95">
              <w:rPr>
                <w:b/>
                <w:color w:val="FF0000"/>
                <w:sz w:val="20"/>
                <w:szCs w:val="20"/>
                <w:highlight w:val="yellow"/>
                <w:lang w:eastAsia="tr-TR"/>
              </w:rPr>
              <w:t>1</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highlight w:val="yellow"/>
                <w:lang w:eastAsia="tr-TR"/>
              </w:rPr>
            </w:pPr>
            <w:r w:rsidRPr="00354D95">
              <w:rPr>
                <w:b/>
                <w:color w:val="FF0000"/>
                <w:sz w:val="20"/>
                <w:szCs w:val="20"/>
                <w:highlight w:val="yellow"/>
                <w:lang w:eastAsia="tr-TR"/>
              </w:rPr>
              <w:t>8</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15</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22</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p>
        </w:tc>
        <w:tc>
          <w:tcPr>
            <w:tcW w:w="262" w:type="dxa"/>
            <w:tcBorders>
              <w:bottom w:val="single" w:sz="12" w:space="0" w:color="auto"/>
              <w:right w:val="single" w:sz="12" w:space="0" w:color="auto"/>
            </w:tcBorders>
          </w:tcPr>
          <w:p w:rsidR="00234BE1" w:rsidRPr="00354D95" w:rsidRDefault="00234BE1" w:rsidP="00354D95">
            <w:pPr>
              <w:spacing w:after="0" w:line="240" w:lineRule="auto"/>
              <w:rPr>
                <w:b/>
                <w:color w:val="FF0000"/>
                <w:sz w:val="20"/>
                <w:szCs w:val="20"/>
                <w:lang w:eastAsia="tr-TR"/>
              </w:rPr>
            </w:pPr>
          </w:p>
        </w:tc>
      </w:tr>
      <w:tr w:rsidR="00234BE1" w:rsidRPr="00354D95" w:rsidTr="00354D95">
        <w:trPr>
          <w:gridAfter w:val="1"/>
          <w:wAfter w:w="10" w:type="dxa"/>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BC415A">
            <w:pPr>
              <w:pStyle w:val="Balk3"/>
              <w:rPr>
                <w:rFonts w:ascii="Arial" w:hAnsi="Arial" w:cs="Arial"/>
                <w:color w:val="00B050"/>
                <w:sz w:val="20"/>
                <w:szCs w:val="20"/>
              </w:rPr>
            </w:pPr>
            <w:r w:rsidRPr="00354D95">
              <w:rPr>
                <w:rFonts w:ascii="Arial" w:hAnsi="Arial" w:cs="Arial"/>
                <w:color w:val="00B050"/>
                <w:sz w:val="20"/>
                <w:szCs w:val="20"/>
              </w:rPr>
              <w:t>İşgünü/hafta</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color w:val="00B050"/>
                <w:sz w:val="20"/>
                <w:szCs w:val="20"/>
                <w:lang w:eastAsia="tr-TR"/>
              </w:rPr>
            </w:pPr>
            <w:r w:rsidRPr="00354D95">
              <w:rPr>
                <w:b/>
                <w:color w:val="00B050"/>
                <w:sz w:val="20"/>
                <w:szCs w:val="20"/>
                <w:lang w:eastAsia="tr-TR"/>
              </w:rPr>
              <w:t>23 İşgünü</w:t>
            </w:r>
          </w:p>
        </w:tc>
        <w:tc>
          <w:tcPr>
            <w:tcW w:w="2335" w:type="dxa"/>
            <w:gridSpan w:val="7"/>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color w:val="00B050"/>
                <w:sz w:val="20"/>
                <w:szCs w:val="20"/>
                <w:lang w:eastAsia="tr-TR"/>
              </w:rPr>
            </w:pPr>
            <w:r w:rsidRPr="00354D95">
              <w:rPr>
                <w:b/>
                <w:color w:val="00B050"/>
                <w:sz w:val="20"/>
                <w:szCs w:val="20"/>
                <w:lang w:eastAsia="tr-TR"/>
              </w:rPr>
              <w:t>16 İşgünü</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color w:val="00B050"/>
                <w:sz w:val="20"/>
                <w:szCs w:val="20"/>
                <w:lang w:eastAsia="tr-TR"/>
              </w:rPr>
            </w:pPr>
            <w:r w:rsidRPr="00354D95">
              <w:rPr>
                <w:b/>
                <w:color w:val="00B050"/>
                <w:sz w:val="20"/>
                <w:szCs w:val="20"/>
                <w:lang w:eastAsia="tr-TR"/>
              </w:rPr>
              <w:t>15 İşgünü</w:t>
            </w:r>
          </w:p>
        </w:tc>
      </w:tr>
      <w:tr w:rsidR="00234BE1" w:rsidRPr="00354D95" w:rsidTr="00354D95">
        <w:trPr>
          <w:gridAfter w:val="1"/>
          <w:wAfter w:w="10" w:type="dxa"/>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rFonts w:ascii="Arial" w:hAnsi="Arial" w:cs="Arial"/>
                <w:b/>
                <w:sz w:val="20"/>
                <w:szCs w:val="20"/>
                <w:lang w:eastAsia="tr-TR"/>
              </w:rPr>
            </w:pPr>
            <w:r w:rsidRPr="00354D95">
              <w:rPr>
                <w:rFonts w:ascii="Arial" w:hAnsi="Arial" w:cs="Arial"/>
                <w:b/>
                <w:sz w:val="20"/>
                <w:szCs w:val="20"/>
                <w:lang w:eastAsia="tr-TR"/>
              </w:rPr>
              <w:t>GÜNLER</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rFonts w:ascii="Arial" w:hAnsi="Arial" w:cs="Arial"/>
                <w:b/>
                <w:sz w:val="20"/>
                <w:szCs w:val="20"/>
                <w:lang w:eastAsia="tr-TR"/>
              </w:rPr>
            </w:pPr>
            <w:r w:rsidRPr="00354D95">
              <w:rPr>
                <w:rFonts w:ascii="Arial" w:hAnsi="Arial" w:cs="Arial"/>
                <w:b/>
                <w:sz w:val="20"/>
                <w:szCs w:val="20"/>
                <w:lang w:eastAsia="tr-TR"/>
              </w:rPr>
              <w:t xml:space="preserve">MART </w:t>
            </w:r>
            <w:r w:rsidR="00703300">
              <w:rPr>
                <w:rFonts w:ascii="Arial" w:hAnsi="Arial" w:cs="Arial"/>
                <w:b/>
                <w:sz w:val="20"/>
                <w:szCs w:val="20"/>
                <w:lang w:eastAsia="tr-TR"/>
              </w:rPr>
              <w:t>2016</w:t>
            </w:r>
          </w:p>
        </w:tc>
        <w:tc>
          <w:tcPr>
            <w:tcW w:w="2335" w:type="dxa"/>
            <w:gridSpan w:val="7"/>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rFonts w:ascii="Arial" w:hAnsi="Arial" w:cs="Arial"/>
                <w:b/>
                <w:sz w:val="20"/>
                <w:szCs w:val="20"/>
                <w:lang w:eastAsia="tr-TR"/>
              </w:rPr>
            </w:pPr>
            <w:r w:rsidRPr="00354D95">
              <w:rPr>
                <w:rFonts w:ascii="Arial" w:hAnsi="Arial" w:cs="Arial"/>
                <w:b/>
                <w:sz w:val="20"/>
                <w:szCs w:val="20"/>
                <w:lang w:eastAsia="tr-TR"/>
              </w:rPr>
              <w:t xml:space="preserve">NİSAN </w:t>
            </w:r>
            <w:r w:rsidR="00703300">
              <w:rPr>
                <w:rFonts w:ascii="Arial" w:hAnsi="Arial" w:cs="Arial"/>
                <w:b/>
                <w:sz w:val="20"/>
                <w:szCs w:val="20"/>
                <w:lang w:eastAsia="tr-TR"/>
              </w:rPr>
              <w:t>2016</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rFonts w:ascii="Arial" w:hAnsi="Arial" w:cs="Arial"/>
                <w:b/>
                <w:sz w:val="20"/>
                <w:szCs w:val="20"/>
                <w:lang w:eastAsia="tr-TR"/>
              </w:rPr>
            </w:pPr>
            <w:r w:rsidRPr="00354D95">
              <w:rPr>
                <w:rFonts w:ascii="Arial" w:hAnsi="Arial" w:cs="Arial"/>
                <w:b/>
                <w:sz w:val="20"/>
                <w:szCs w:val="20"/>
                <w:lang w:eastAsia="tr-TR"/>
              </w:rPr>
              <w:t xml:space="preserve">MAYIS </w:t>
            </w:r>
            <w:r w:rsidR="00703300">
              <w:rPr>
                <w:rFonts w:ascii="Arial" w:hAnsi="Arial" w:cs="Arial"/>
                <w:b/>
                <w:sz w:val="20"/>
                <w:szCs w:val="20"/>
                <w:lang w:eastAsia="tr-TR"/>
              </w:rPr>
              <w:t>2016</w:t>
            </w:r>
          </w:p>
        </w:tc>
      </w:tr>
      <w:tr w:rsidR="00234BE1" w:rsidRPr="00354D95" w:rsidTr="00354D95">
        <w:trPr>
          <w:gridAfter w:val="1"/>
          <w:wAfter w:w="10" w:type="dxa"/>
          <w:jc w:val="center"/>
        </w:trPr>
        <w:tc>
          <w:tcPr>
            <w:tcW w:w="2119" w:type="dxa"/>
            <w:tcBorders>
              <w:top w:val="single" w:sz="12" w:space="0" w:color="auto"/>
              <w:left w:val="single" w:sz="12" w:space="0" w:color="auto"/>
              <w:right w:val="single" w:sz="12" w:space="0" w:color="auto"/>
            </w:tcBorders>
            <w:vAlign w:val="center"/>
          </w:tcPr>
          <w:p w:rsidR="00234BE1" w:rsidRPr="00354D95" w:rsidRDefault="00234BE1" w:rsidP="00354D95">
            <w:pPr>
              <w:spacing w:before="100" w:beforeAutospacing="1" w:after="0" w:line="240" w:lineRule="auto"/>
              <w:rPr>
                <w:sz w:val="20"/>
                <w:szCs w:val="20"/>
                <w:lang w:eastAsia="tr-TR"/>
              </w:rPr>
            </w:pPr>
            <w:r w:rsidRPr="00354D95">
              <w:rPr>
                <w:rFonts w:ascii="Arial" w:hAnsi="Arial" w:cs="Arial"/>
                <w:b/>
                <w:bCs/>
                <w:sz w:val="20"/>
                <w:szCs w:val="20"/>
                <w:lang w:eastAsia="tr-TR"/>
              </w:rPr>
              <w:t>Pazartesi</w:t>
            </w:r>
          </w:p>
        </w:tc>
        <w:tc>
          <w:tcPr>
            <w:tcW w:w="344" w:type="dxa"/>
            <w:tcBorders>
              <w:top w:val="single" w:sz="12" w:space="0" w:color="auto"/>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431"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w:t>
            </w:r>
          </w:p>
        </w:tc>
        <w:tc>
          <w:tcPr>
            <w:tcW w:w="431"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9</w:t>
            </w:r>
          </w:p>
        </w:tc>
        <w:tc>
          <w:tcPr>
            <w:tcW w:w="431"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16</w:t>
            </w:r>
          </w:p>
        </w:tc>
        <w:tc>
          <w:tcPr>
            <w:tcW w:w="431"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23</w:t>
            </w:r>
          </w:p>
        </w:tc>
        <w:tc>
          <w:tcPr>
            <w:tcW w:w="431" w:type="dxa"/>
            <w:tcBorders>
              <w:top w:val="single" w:sz="12" w:space="0" w:color="auto"/>
              <w:righ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30</w:t>
            </w:r>
          </w:p>
        </w:tc>
        <w:tc>
          <w:tcPr>
            <w:tcW w:w="345" w:type="dxa"/>
            <w:gridSpan w:val="2"/>
            <w:tcBorders>
              <w:top w:val="single" w:sz="12" w:space="0" w:color="auto"/>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6</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13</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20</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27</w:t>
            </w:r>
          </w:p>
        </w:tc>
        <w:tc>
          <w:tcPr>
            <w:tcW w:w="262" w:type="dxa"/>
            <w:tcBorders>
              <w:top w:val="single" w:sz="12" w:space="0" w:color="auto"/>
              <w:right w:val="single" w:sz="12" w:space="0" w:color="auto"/>
            </w:tcBorders>
          </w:tcPr>
          <w:p w:rsidR="00234BE1" w:rsidRPr="00354D95" w:rsidRDefault="00234BE1" w:rsidP="00354D95">
            <w:pPr>
              <w:spacing w:after="0" w:line="240" w:lineRule="auto"/>
              <w:rPr>
                <w:b/>
                <w:sz w:val="20"/>
                <w:szCs w:val="20"/>
                <w:lang w:eastAsia="tr-TR"/>
              </w:rPr>
            </w:pPr>
          </w:p>
        </w:tc>
        <w:tc>
          <w:tcPr>
            <w:tcW w:w="345" w:type="dxa"/>
            <w:tcBorders>
              <w:top w:val="single" w:sz="12" w:space="0" w:color="auto"/>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4</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11</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18</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25</w:t>
            </w:r>
          </w:p>
        </w:tc>
        <w:tc>
          <w:tcPr>
            <w:tcW w:w="262" w:type="dxa"/>
            <w:tcBorders>
              <w:top w:val="single" w:sz="12" w:space="0" w:color="auto"/>
              <w:right w:val="single" w:sz="12" w:space="0" w:color="auto"/>
            </w:tcBorders>
          </w:tcPr>
          <w:p w:rsidR="00234BE1" w:rsidRPr="00354D95" w:rsidRDefault="00234BE1" w:rsidP="00354D95">
            <w:pPr>
              <w:spacing w:after="0" w:line="240" w:lineRule="auto"/>
              <w:rPr>
                <w:sz w:val="20"/>
                <w:szCs w:val="20"/>
                <w:lang w:eastAsia="tr-TR"/>
              </w:rPr>
            </w:pPr>
          </w:p>
        </w:tc>
      </w:tr>
      <w:tr w:rsidR="00234BE1" w:rsidRPr="00354D95" w:rsidTr="00354D95">
        <w:trPr>
          <w:gridAfter w:val="1"/>
          <w:wAfter w:w="10" w:type="dxa"/>
          <w:jc w:val="center"/>
        </w:trPr>
        <w:tc>
          <w:tcPr>
            <w:tcW w:w="2119" w:type="dxa"/>
            <w:tcBorders>
              <w:left w:val="single" w:sz="12" w:space="0" w:color="auto"/>
              <w:right w:val="single" w:sz="12" w:space="0" w:color="auto"/>
            </w:tcBorders>
            <w:vAlign w:val="center"/>
          </w:tcPr>
          <w:p w:rsidR="00234BE1" w:rsidRPr="00354D95" w:rsidRDefault="00234BE1" w:rsidP="00354D95">
            <w:pPr>
              <w:spacing w:before="100" w:beforeAutospacing="1" w:after="0" w:line="240" w:lineRule="auto"/>
              <w:rPr>
                <w:sz w:val="20"/>
                <w:szCs w:val="20"/>
                <w:lang w:eastAsia="tr-TR"/>
              </w:rPr>
            </w:pPr>
            <w:r w:rsidRPr="00354D95">
              <w:rPr>
                <w:rFonts w:ascii="Arial" w:hAnsi="Arial" w:cs="Arial"/>
                <w:b/>
                <w:bCs/>
                <w:sz w:val="20"/>
                <w:szCs w:val="20"/>
                <w:lang w:eastAsia="tr-TR"/>
              </w:rPr>
              <w:t>Salı</w:t>
            </w:r>
          </w:p>
        </w:tc>
        <w:tc>
          <w:tcPr>
            <w:tcW w:w="344" w:type="dxa"/>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3</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10</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17</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24</w:t>
            </w:r>
          </w:p>
        </w:tc>
        <w:tc>
          <w:tcPr>
            <w:tcW w:w="431" w:type="dxa"/>
            <w:tcBorders>
              <w:righ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31</w:t>
            </w:r>
          </w:p>
        </w:tc>
        <w:tc>
          <w:tcPr>
            <w:tcW w:w="345" w:type="dxa"/>
            <w:gridSpan w:val="2"/>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7</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14</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21</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28</w:t>
            </w:r>
          </w:p>
        </w:tc>
        <w:tc>
          <w:tcPr>
            <w:tcW w:w="262" w:type="dxa"/>
            <w:tcBorders>
              <w:right w:val="single" w:sz="12" w:space="0" w:color="auto"/>
            </w:tcBorders>
          </w:tcPr>
          <w:p w:rsidR="00234BE1" w:rsidRPr="00354D95" w:rsidRDefault="00234BE1" w:rsidP="00354D95">
            <w:pPr>
              <w:spacing w:after="0" w:line="240" w:lineRule="auto"/>
              <w:rPr>
                <w:b/>
                <w:sz w:val="20"/>
                <w:szCs w:val="20"/>
                <w:lang w:eastAsia="tr-TR"/>
              </w:rPr>
            </w:pPr>
          </w:p>
        </w:tc>
        <w:tc>
          <w:tcPr>
            <w:tcW w:w="345" w:type="dxa"/>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5</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12</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color w:val="FF0000"/>
                <w:sz w:val="20"/>
                <w:szCs w:val="20"/>
                <w:highlight w:val="yellow"/>
                <w:lang w:eastAsia="tr-TR"/>
              </w:rPr>
              <w:t>19</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26</w:t>
            </w:r>
          </w:p>
        </w:tc>
        <w:tc>
          <w:tcPr>
            <w:tcW w:w="262" w:type="dxa"/>
            <w:tcBorders>
              <w:right w:val="single" w:sz="12" w:space="0" w:color="auto"/>
            </w:tcBorders>
          </w:tcPr>
          <w:p w:rsidR="00234BE1" w:rsidRPr="00354D95" w:rsidRDefault="00234BE1" w:rsidP="00354D95">
            <w:pPr>
              <w:spacing w:after="0" w:line="240" w:lineRule="auto"/>
              <w:rPr>
                <w:sz w:val="20"/>
                <w:szCs w:val="20"/>
                <w:lang w:eastAsia="tr-TR"/>
              </w:rPr>
            </w:pPr>
          </w:p>
        </w:tc>
      </w:tr>
      <w:tr w:rsidR="00234BE1" w:rsidRPr="00354D95" w:rsidTr="00354D95">
        <w:trPr>
          <w:gridAfter w:val="1"/>
          <w:wAfter w:w="10" w:type="dxa"/>
          <w:jc w:val="center"/>
        </w:trPr>
        <w:tc>
          <w:tcPr>
            <w:tcW w:w="2119" w:type="dxa"/>
            <w:tcBorders>
              <w:left w:val="single" w:sz="12" w:space="0" w:color="auto"/>
              <w:right w:val="single" w:sz="12" w:space="0" w:color="auto"/>
            </w:tcBorders>
            <w:vAlign w:val="center"/>
          </w:tcPr>
          <w:p w:rsidR="00234BE1" w:rsidRPr="00354D95" w:rsidRDefault="00234BE1" w:rsidP="00354D95">
            <w:pPr>
              <w:spacing w:before="100" w:beforeAutospacing="1" w:after="0" w:line="240" w:lineRule="auto"/>
              <w:rPr>
                <w:sz w:val="20"/>
                <w:szCs w:val="20"/>
                <w:lang w:eastAsia="tr-TR"/>
              </w:rPr>
            </w:pPr>
            <w:r w:rsidRPr="00354D95">
              <w:rPr>
                <w:rFonts w:ascii="Arial" w:hAnsi="Arial" w:cs="Arial"/>
                <w:b/>
                <w:bCs/>
                <w:sz w:val="20"/>
                <w:szCs w:val="20"/>
                <w:lang w:eastAsia="tr-TR"/>
              </w:rPr>
              <w:t>Çarşamba</w:t>
            </w:r>
          </w:p>
        </w:tc>
        <w:tc>
          <w:tcPr>
            <w:tcW w:w="344" w:type="dxa"/>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4</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11</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18</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25</w:t>
            </w:r>
          </w:p>
        </w:tc>
        <w:tc>
          <w:tcPr>
            <w:tcW w:w="431" w:type="dxa"/>
            <w:tcBorders>
              <w:righ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345" w:type="dxa"/>
            <w:gridSpan w:val="2"/>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8</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15</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22</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29</w:t>
            </w:r>
          </w:p>
        </w:tc>
        <w:tc>
          <w:tcPr>
            <w:tcW w:w="262" w:type="dxa"/>
            <w:tcBorders>
              <w:right w:val="single" w:sz="12" w:space="0" w:color="auto"/>
            </w:tcBorders>
          </w:tcPr>
          <w:p w:rsidR="00234BE1" w:rsidRPr="00354D95" w:rsidRDefault="00234BE1" w:rsidP="00354D95">
            <w:pPr>
              <w:spacing w:after="0" w:line="240" w:lineRule="auto"/>
              <w:rPr>
                <w:b/>
                <w:sz w:val="20"/>
                <w:szCs w:val="20"/>
                <w:lang w:eastAsia="tr-TR"/>
              </w:rPr>
            </w:pPr>
          </w:p>
        </w:tc>
        <w:tc>
          <w:tcPr>
            <w:tcW w:w="345" w:type="dxa"/>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6</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13</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20</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27</w:t>
            </w:r>
          </w:p>
        </w:tc>
        <w:tc>
          <w:tcPr>
            <w:tcW w:w="262" w:type="dxa"/>
            <w:tcBorders>
              <w:right w:val="single" w:sz="12" w:space="0" w:color="auto"/>
            </w:tcBorders>
          </w:tcPr>
          <w:p w:rsidR="00234BE1" w:rsidRPr="00354D95" w:rsidRDefault="00234BE1" w:rsidP="00354D95">
            <w:pPr>
              <w:spacing w:after="0" w:line="240" w:lineRule="auto"/>
              <w:rPr>
                <w:sz w:val="20"/>
                <w:szCs w:val="20"/>
                <w:lang w:eastAsia="tr-TR"/>
              </w:rPr>
            </w:pPr>
          </w:p>
        </w:tc>
      </w:tr>
      <w:tr w:rsidR="00234BE1" w:rsidRPr="00354D95" w:rsidTr="00354D95">
        <w:trPr>
          <w:gridAfter w:val="1"/>
          <w:wAfter w:w="10" w:type="dxa"/>
          <w:jc w:val="center"/>
        </w:trPr>
        <w:tc>
          <w:tcPr>
            <w:tcW w:w="2119" w:type="dxa"/>
            <w:tcBorders>
              <w:left w:val="single" w:sz="12" w:space="0" w:color="auto"/>
              <w:right w:val="single" w:sz="12" w:space="0" w:color="auto"/>
            </w:tcBorders>
            <w:vAlign w:val="center"/>
          </w:tcPr>
          <w:p w:rsidR="00234BE1" w:rsidRPr="00354D95" w:rsidRDefault="00234BE1" w:rsidP="00354D95">
            <w:pPr>
              <w:spacing w:before="100" w:beforeAutospacing="1" w:after="0" w:line="240" w:lineRule="auto"/>
              <w:rPr>
                <w:sz w:val="20"/>
                <w:szCs w:val="20"/>
                <w:lang w:eastAsia="tr-TR"/>
              </w:rPr>
            </w:pPr>
            <w:r w:rsidRPr="00354D95">
              <w:rPr>
                <w:rFonts w:ascii="Arial" w:hAnsi="Arial" w:cs="Arial"/>
                <w:b/>
                <w:bCs/>
                <w:sz w:val="20"/>
                <w:szCs w:val="20"/>
                <w:lang w:eastAsia="tr-TR"/>
              </w:rPr>
              <w:t>Perşembe</w:t>
            </w:r>
          </w:p>
        </w:tc>
        <w:tc>
          <w:tcPr>
            <w:tcW w:w="344" w:type="dxa"/>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5</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12</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19</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26</w:t>
            </w:r>
          </w:p>
        </w:tc>
        <w:tc>
          <w:tcPr>
            <w:tcW w:w="431" w:type="dxa"/>
            <w:tcBorders>
              <w:righ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345" w:type="dxa"/>
            <w:gridSpan w:val="2"/>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9</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16</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highlight w:val="yellow"/>
                <w:lang w:eastAsia="tr-TR"/>
              </w:rPr>
            </w:pPr>
            <w:r w:rsidRPr="00354D95">
              <w:rPr>
                <w:b/>
                <w:color w:val="FF0000"/>
                <w:sz w:val="20"/>
                <w:szCs w:val="20"/>
                <w:highlight w:val="yellow"/>
                <w:lang w:eastAsia="tr-TR"/>
              </w:rPr>
              <w:t>23</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30</w:t>
            </w:r>
          </w:p>
        </w:tc>
        <w:tc>
          <w:tcPr>
            <w:tcW w:w="262" w:type="dxa"/>
            <w:tcBorders>
              <w:right w:val="single" w:sz="12" w:space="0" w:color="auto"/>
            </w:tcBorders>
          </w:tcPr>
          <w:p w:rsidR="00234BE1" w:rsidRPr="00354D95" w:rsidRDefault="00234BE1" w:rsidP="00354D95">
            <w:pPr>
              <w:spacing w:after="0" w:line="240" w:lineRule="auto"/>
              <w:rPr>
                <w:b/>
                <w:sz w:val="20"/>
                <w:szCs w:val="20"/>
                <w:lang w:eastAsia="tr-TR"/>
              </w:rPr>
            </w:pPr>
          </w:p>
        </w:tc>
        <w:tc>
          <w:tcPr>
            <w:tcW w:w="345" w:type="dxa"/>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7</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14</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21</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28</w:t>
            </w:r>
          </w:p>
        </w:tc>
        <w:tc>
          <w:tcPr>
            <w:tcW w:w="262" w:type="dxa"/>
            <w:tcBorders>
              <w:right w:val="single" w:sz="12" w:space="0" w:color="auto"/>
            </w:tcBorders>
          </w:tcPr>
          <w:p w:rsidR="00234BE1" w:rsidRPr="00354D95" w:rsidRDefault="00234BE1" w:rsidP="00354D95">
            <w:pPr>
              <w:spacing w:after="0" w:line="240" w:lineRule="auto"/>
              <w:rPr>
                <w:sz w:val="20"/>
                <w:szCs w:val="20"/>
                <w:lang w:eastAsia="tr-TR"/>
              </w:rPr>
            </w:pPr>
          </w:p>
        </w:tc>
      </w:tr>
      <w:tr w:rsidR="00234BE1" w:rsidRPr="00354D95" w:rsidTr="00354D95">
        <w:trPr>
          <w:gridAfter w:val="1"/>
          <w:wAfter w:w="10" w:type="dxa"/>
          <w:jc w:val="center"/>
        </w:trPr>
        <w:tc>
          <w:tcPr>
            <w:tcW w:w="2119" w:type="dxa"/>
            <w:tcBorders>
              <w:left w:val="single" w:sz="12" w:space="0" w:color="auto"/>
              <w:right w:val="single" w:sz="12" w:space="0" w:color="auto"/>
            </w:tcBorders>
            <w:vAlign w:val="center"/>
          </w:tcPr>
          <w:p w:rsidR="00234BE1" w:rsidRPr="00354D95" w:rsidRDefault="00234BE1" w:rsidP="00354D95">
            <w:pPr>
              <w:spacing w:before="100" w:beforeAutospacing="1" w:after="0" w:line="240" w:lineRule="auto"/>
              <w:rPr>
                <w:sz w:val="20"/>
                <w:szCs w:val="20"/>
                <w:lang w:eastAsia="tr-TR"/>
              </w:rPr>
            </w:pPr>
            <w:r w:rsidRPr="00354D95">
              <w:rPr>
                <w:rFonts w:ascii="Arial" w:hAnsi="Arial" w:cs="Arial"/>
                <w:b/>
                <w:bCs/>
                <w:sz w:val="20"/>
                <w:szCs w:val="20"/>
                <w:lang w:eastAsia="tr-TR"/>
              </w:rPr>
              <w:t>Cuma</w:t>
            </w:r>
          </w:p>
        </w:tc>
        <w:tc>
          <w:tcPr>
            <w:tcW w:w="344" w:type="dxa"/>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6</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13</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20</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27</w:t>
            </w:r>
          </w:p>
        </w:tc>
        <w:tc>
          <w:tcPr>
            <w:tcW w:w="431" w:type="dxa"/>
            <w:tcBorders>
              <w:righ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p>
        </w:tc>
        <w:tc>
          <w:tcPr>
            <w:tcW w:w="345" w:type="dxa"/>
            <w:gridSpan w:val="2"/>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3</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10</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17</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highlight w:val="yellow"/>
                <w:lang w:eastAsia="tr-TR"/>
              </w:rPr>
            </w:pPr>
            <w:r w:rsidRPr="00354D95">
              <w:rPr>
                <w:b/>
                <w:sz w:val="20"/>
                <w:szCs w:val="20"/>
                <w:lang w:eastAsia="tr-TR"/>
              </w:rPr>
              <w:t>24</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p>
        </w:tc>
        <w:tc>
          <w:tcPr>
            <w:tcW w:w="262" w:type="dxa"/>
            <w:tcBorders>
              <w:right w:val="single" w:sz="12" w:space="0" w:color="auto"/>
            </w:tcBorders>
          </w:tcPr>
          <w:p w:rsidR="00234BE1" w:rsidRPr="00354D95" w:rsidRDefault="00234BE1" w:rsidP="00354D95">
            <w:pPr>
              <w:spacing w:after="0" w:line="240" w:lineRule="auto"/>
              <w:rPr>
                <w:b/>
                <w:sz w:val="20"/>
                <w:szCs w:val="20"/>
                <w:lang w:eastAsia="tr-TR"/>
              </w:rPr>
            </w:pPr>
          </w:p>
        </w:tc>
        <w:tc>
          <w:tcPr>
            <w:tcW w:w="345" w:type="dxa"/>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color w:val="FF0000"/>
                <w:sz w:val="20"/>
                <w:szCs w:val="20"/>
                <w:highlight w:val="yellow"/>
                <w:lang w:eastAsia="tr-TR"/>
              </w:rPr>
              <w:t>1</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8</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15</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22</w:t>
            </w:r>
          </w:p>
        </w:tc>
        <w:tc>
          <w:tcPr>
            <w:tcW w:w="432"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29</w:t>
            </w:r>
          </w:p>
        </w:tc>
        <w:tc>
          <w:tcPr>
            <w:tcW w:w="262" w:type="dxa"/>
            <w:tcBorders>
              <w:right w:val="single" w:sz="12" w:space="0" w:color="auto"/>
            </w:tcBorders>
          </w:tcPr>
          <w:p w:rsidR="00234BE1" w:rsidRPr="00354D95" w:rsidRDefault="00234BE1" w:rsidP="00354D95">
            <w:pPr>
              <w:spacing w:after="0" w:line="240" w:lineRule="auto"/>
              <w:rPr>
                <w:sz w:val="20"/>
                <w:szCs w:val="20"/>
                <w:lang w:eastAsia="tr-TR"/>
              </w:rPr>
            </w:pPr>
          </w:p>
        </w:tc>
      </w:tr>
      <w:tr w:rsidR="00234BE1" w:rsidRPr="00354D95" w:rsidTr="00354D95">
        <w:trPr>
          <w:gridAfter w:val="1"/>
          <w:wAfter w:w="10" w:type="dxa"/>
          <w:jc w:val="center"/>
        </w:trPr>
        <w:tc>
          <w:tcPr>
            <w:tcW w:w="2119" w:type="dxa"/>
            <w:tcBorders>
              <w:left w:val="single" w:sz="12" w:space="0" w:color="auto"/>
              <w:right w:val="single" w:sz="12" w:space="0" w:color="auto"/>
            </w:tcBorders>
            <w:vAlign w:val="center"/>
          </w:tcPr>
          <w:p w:rsidR="00234BE1" w:rsidRPr="00354D95" w:rsidRDefault="00234BE1" w:rsidP="00354D95">
            <w:pPr>
              <w:spacing w:before="100" w:beforeAutospacing="1" w:after="0" w:line="240" w:lineRule="auto"/>
              <w:rPr>
                <w:b/>
                <w:color w:val="FF0000"/>
                <w:sz w:val="20"/>
                <w:szCs w:val="20"/>
                <w:lang w:eastAsia="tr-TR"/>
              </w:rPr>
            </w:pPr>
            <w:r w:rsidRPr="00354D95">
              <w:rPr>
                <w:rFonts w:ascii="Arial" w:hAnsi="Arial" w:cs="Arial"/>
                <w:b/>
                <w:bCs/>
                <w:color w:val="FF0000"/>
                <w:sz w:val="20"/>
                <w:szCs w:val="20"/>
                <w:lang w:eastAsia="tr-TR"/>
              </w:rPr>
              <w:t>Cumartesi</w:t>
            </w:r>
          </w:p>
        </w:tc>
        <w:tc>
          <w:tcPr>
            <w:tcW w:w="344" w:type="dxa"/>
            <w:tcBorders>
              <w:left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p>
        </w:tc>
        <w:tc>
          <w:tcPr>
            <w:tcW w:w="431"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7</w:t>
            </w:r>
          </w:p>
        </w:tc>
        <w:tc>
          <w:tcPr>
            <w:tcW w:w="431"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14</w:t>
            </w:r>
          </w:p>
        </w:tc>
        <w:tc>
          <w:tcPr>
            <w:tcW w:w="431"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21</w:t>
            </w:r>
          </w:p>
        </w:tc>
        <w:tc>
          <w:tcPr>
            <w:tcW w:w="431"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28</w:t>
            </w:r>
          </w:p>
        </w:tc>
        <w:tc>
          <w:tcPr>
            <w:tcW w:w="431" w:type="dxa"/>
            <w:tcBorders>
              <w:right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p>
        </w:tc>
        <w:tc>
          <w:tcPr>
            <w:tcW w:w="345" w:type="dxa"/>
            <w:gridSpan w:val="2"/>
            <w:tcBorders>
              <w:left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4</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11</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18</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25</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p>
        </w:tc>
        <w:tc>
          <w:tcPr>
            <w:tcW w:w="262" w:type="dxa"/>
            <w:tcBorders>
              <w:right w:val="single" w:sz="12" w:space="0" w:color="auto"/>
            </w:tcBorders>
          </w:tcPr>
          <w:p w:rsidR="00234BE1" w:rsidRPr="00354D95" w:rsidRDefault="00234BE1" w:rsidP="00354D95">
            <w:pPr>
              <w:spacing w:after="0" w:line="240" w:lineRule="auto"/>
              <w:rPr>
                <w:b/>
                <w:color w:val="FF0000"/>
                <w:sz w:val="20"/>
                <w:szCs w:val="20"/>
                <w:lang w:eastAsia="tr-TR"/>
              </w:rPr>
            </w:pPr>
          </w:p>
        </w:tc>
        <w:tc>
          <w:tcPr>
            <w:tcW w:w="345" w:type="dxa"/>
            <w:tcBorders>
              <w:left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9</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16</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23</w:t>
            </w:r>
          </w:p>
        </w:tc>
        <w:tc>
          <w:tcPr>
            <w:tcW w:w="432"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30</w:t>
            </w:r>
          </w:p>
        </w:tc>
        <w:tc>
          <w:tcPr>
            <w:tcW w:w="262" w:type="dxa"/>
            <w:tcBorders>
              <w:right w:val="single" w:sz="12" w:space="0" w:color="auto"/>
            </w:tcBorders>
          </w:tcPr>
          <w:p w:rsidR="00234BE1" w:rsidRPr="00354D95" w:rsidRDefault="00234BE1" w:rsidP="00354D95">
            <w:pPr>
              <w:spacing w:after="0" w:line="240" w:lineRule="auto"/>
              <w:rPr>
                <w:b/>
                <w:color w:val="FF0000"/>
                <w:sz w:val="20"/>
                <w:szCs w:val="20"/>
                <w:lang w:eastAsia="tr-TR"/>
              </w:rPr>
            </w:pPr>
          </w:p>
        </w:tc>
      </w:tr>
      <w:tr w:rsidR="00234BE1" w:rsidRPr="00354D95" w:rsidTr="00354D95">
        <w:trPr>
          <w:gridAfter w:val="1"/>
          <w:wAfter w:w="10" w:type="dxa"/>
          <w:jc w:val="center"/>
        </w:trPr>
        <w:tc>
          <w:tcPr>
            <w:tcW w:w="2119" w:type="dxa"/>
            <w:tcBorders>
              <w:left w:val="single" w:sz="12" w:space="0" w:color="auto"/>
              <w:bottom w:val="single" w:sz="12" w:space="0" w:color="auto"/>
              <w:right w:val="single" w:sz="12" w:space="0" w:color="auto"/>
            </w:tcBorders>
            <w:vAlign w:val="center"/>
          </w:tcPr>
          <w:p w:rsidR="00234BE1" w:rsidRPr="00354D95" w:rsidRDefault="00234BE1" w:rsidP="00354D95">
            <w:pPr>
              <w:spacing w:before="100" w:beforeAutospacing="1" w:after="0" w:line="240" w:lineRule="auto"/>
              <w:rPr>
                <w:b/>
                <w:color w:val="FF0000"/>
                <w:sz w:val="20"/>
                <w:szCs w:val="20"/>
                <w:lang w:eastAsia="tr-TR"/>
              </w:rPr>
            </w:pPr>
            <w:r w:rsidRPr="00354D95">
              <w:rPr>
                <w:rFonts w:ascii="Arial" w:hAnsi="Arial" w:cs="Arial"/>
                <w:b/>
                <w:bCs/>
                <w:color w:val="FF0000"/>
                <w:sz w:val="20"/>
                <w:szCs w:val="20"/>
                <w:lang w:eastAsia="tr-TR"/>
              </w:rPr>
              <w:t>Pazar</w:t>
            </w:r>
          </w:p>
        </w:tc>
        <w:tc>
          <w:tcPr>
            <w:tcW w:w="344" w:type="dxa"/>
            <w:tcBorders>
              <w:left w:val="single" w:sz="12" w:space="0" w:color="auto"/>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w:t>
            </w:r>
          </w:p>
        </w:tc>
        <w:tc>
          <w:tcPr>
            <w:tcW w:w="431"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8</w:t>
            </w:r>
          </w:p>
        </w:tc>
        <w:tc>
          <w:tcPr>
            <w:tcW w:w="431"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15</w:t>
            </w:r>
          </w:p>
        </w:tc>
        <w:tc>
          <w:tcPr>
            <w:tcW w:w="431"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22</w:t>
            </w:r>
          </w:p>
        </w:tc>
        <w:tc>
          <w:tcPr>
            <w:tcW w:w="431"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29</w:t>
            </w:r>
          </w:p>
        </w:tc>
        <w:tc>
          <w:tcPr>
            <w:tcW w:w="431" w:type="dxa"/>
            <w:tcBorders>
              <w:bottom w:val="single" w:sz="12" w:space="0" w:color="auto"/>
              <w:right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p>
        </w:tc>
        <w:tc>
          <w:tcPr>
            <w:tcW w:w="345" w:type="dxa"/>
            <w:gridSpan w:val="2"/>
            <w:tcBorders>
              <w:left w:val="single" w:sz="12" w:space="0" w:color="auto"/>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5</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12</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19</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26</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p>
        </w:tc>
        <w:tc>
          <w:tcPr>
            <w:tcW w:w="262" w:type="dxa"/>
            <w:tcBorders>
              <w:bottom w:val="single" w:sz="12" w:space="0" w:color="auto"/>
              <w:right w:val="single" w:sz="12" w:space="0" w:color="auto"/>
            </w:tcBorders>
          </w:tcPr>
          <w:p w:rsidR="00234BE1" w:rsidRPr="00354D95" w:rsidRDefault="00234BE1" w:rsidP="00354D95">
            <w:pPr>
              <w:spacing w:after="0" w:line="240" w:lineRule="auto"/>
              <w:rPr>
                <w:b/>
                <w:color w:val="FF0000"/>
                <w:sz w:val="20"/>
                <w:szCs w:val="20"/>
                <w:lang w:eastAsia="tr-TR"/>
              </w:rPr>
            </w:pPr>
          </w:p>
        </w:tc>
        <w:tc>
          <w:tcPr>
            <w:tcW w:w="345" w:type="dxa"/>
            <w:tcBorders>
              <w:left w:val="single" w:sz="12" w:space="0" w:color="auto"/>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3</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10</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17</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24</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31</w:t>
            </w:r>
          </w:p>
        </w:tc>
        <w:tc>
          <w:tcPr>
            <w:tcW w:w="262" w:type="dxa"/>
            <w:tcBorders>
              <w:bottom w:val="single" w:sz="12" w:space="0" w:color="auto"/>
              <w:right w:val="single" w:sz="12" w:space="0" w:color="auto"/>
            </w:tcBorders>
          </w:tcPr>
          <w:p w:rsidR="00234BE1" w:rsidRPr="00354D95" w:rsidRDefault="00234BE1" w:rsidP="00354D95">
            <w:pPr>
              <w:spacing w:after="0" w:line="240" w:lineRule="auto"/>
              <w:rPr>
                <w:b/>
                <w:color w:val="FF0000"/>
                <w:sz w:val="20"/>
                <w:szCs w:val="20"/>
                <w:lang w:eastAsia="tr-TR"/>
              </w:rPr>
            </w:pPr>
          </w:p>
        </w:tc>
      </w:tr>
      <w:tr w:rsidR="00234BE1" w:rsidRPr="00354D95" w:rsidTr="00354D95">
        <w:trPr>
          <w:gridAfter w:val="1"/>
          <w:wAfter w:w="10" w:type="dxa"/>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BC415A">
            <w:pPr>
              <w:pStyle w:val="Balk3"/>
              <w:rPr>
                <w:rFonts w:ascii="Arial" w:hAnsi="Arial" w:cs="Arial"/>
                <w:color w:val="00B050"/>
                <w:sz w:val="20"/>
                <w:szCs w:val="20"/>
              </w:rPr>
            </w:pPr>
            <w:r w:rsidRPr="00354D95">
              <w:rPr>
                <w:rFonts w:ascii="Arial" w:hAnsi="Arial" w:cs="Arial"/>
                <w:color w:val="00B050"/>
                <w:sz w:val="20"/>
                <w:szCs w:val="20"/>
              </w:rPr>
              <w:t>İşgünü/hafta</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color w:val="00B050"/>
                <w:sz w:val="20"/>
                <w:szCs w:val="20"/>
                <w:lang w:eastAsia="tr-TR"/>
              </w:rPr>
            </w:pPr>
            <w:r w:rsidRPr="00354D95">
              <w:rPr>
                <w:b/>
                <w:color w:val="00B050"/>
                <w:sz w:val="20"/>
                <w:szCs w:val="20"/>
                <w:lang w:eastAsia="tr-TR"/>
              </w:rPr>
              <w:t>22 İşgünü</w:t>
            </w:r>
          </w:p>
        </w:tc>
        <w:tc>
          <w:tcPr>
            <w:tcW w:w="2335" w:type="dxa"/>
            <w:gridSpan w:val="7"/>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color w:val="00B050"/>
                <w:sz w:val="20"/>
                <w:szCs w:val="20"/>
                <w:lang w:eastAsia="tr-TR"/>
              </w:rPr>
            </w:pPr>
            <w:r w:rsidRPr="00354D95">
              <w:rPr>
                <w:b/>
                <w:color w:val="00B050"/>
                <w:sz w:val="20"/>
                <w:szCs w:val="20"/>
                <w:lang w:eastAsia="tr-TR"/>
              </w:rPr>
              <w:t>21 İşgünü</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color w:val="00B050"/>
                <w:sz w:val="20"/>
                <w:szCs w:val="20"/>
                <w:lang w:eastAsia="tr-TR"/>
              </w:rPr>
            </w:pPr>
            <w:r w:rsidRPr="00354D95">
              <w:rPr>
                <w:b/>
                <w:color w:val="00B050"/>
                <w:sz w:val="20"/>
                <w:szCs w:val="20"/>
                <w:lang w:eastAsia="tr-TR"/>
              </w:rPr>
              <w:t>19 İşgünü</w:t>
            </w:r>
          </w:p>
        </w:tc>
      </w:tr>
      <w:tr w:rsidR="00234BE1" w:rsidRPr="00354D95" w:rsidTr="00354D95">
        <w:trPr>
          <w:gridAfter w:val="1"/>
          <w:wAfter w:w="10" w:type="dxa"/>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rFonts w:ascii="Arial" w:hAnsi="Arial" w:cs="Arial"/>
                <w:b/>
                <w:sz w:val="20"/>
                <w:szCs w:val="20"/>
                <w:lang w:eastAsia="tr-TR"/>
              </w:rPr>
            </w:pPr>
            <w:r w:rsidRPr="00354D95">
              <w:rPr>
                <w:rFonts w:ascii="Arial" w:hAnsi="Arial" w:cs="Arial"/>
                <w:b/>
                <w:sz w:val="20"/>
                <w:szCs w:val="20"/>
                <w:lang w:eastAsia="tr-TR"/>
              </w:rPr>
              <w:t>GÜNLER</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rFonts w:ascii="Arial" w:hAnsi="Arial" w:cs="Arial"/>
                <w:b/>
                <w:sz w:val="20"/>
                <w:szCs w:val="20"/>
                <w:lang w:eastAsia="tr-TR"/>
              </w:rPr>
            </w:pPr>
            <w:r w:rsidRPr="00354D95">
              <w:rPr>
                <w:rFonts w:ascii="Arial" w:hAnsi="Arial" w:cs="Arial"/>
                <w:b/>
                <w:sz w:val="20"/>
                <w:szCs w:val="20"/>
                <w:lang w:eastAsia="tr-TR"/>
              </w:rPr>
              <w:t xml:space="preserve">HAZİRAN </w:t>
            </w:r>
            <w:r w:rsidR="00703300">
              <w:rPr>
                <w:rFonts w:ascii="Arial" w:hAnsi="Arial" w:cs="Arial"/>
                <w:b/>
                <w:sz w:val="20"/>
                <w:szCs w:val="20"/>
                <w:lang w:eastAsia="tr-TR"/>
              </w:rPr>
              <w:t>2016</w:t>
            </w:r>
          </w:p>
        </w:tc>
        <w:tc>
          <w:tcPr>
            <w:tcW w:w="2335" w:type="dxa"/>
            <w:gridSpan w:val="7"/>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rFonts w:ascii="Arial" w:hAnsi="Arial" w:cs="Arial"/>
                <w:b/>
                <w:color w:val="808080"/>
                <w:sz w:val="20"/>
                <w:szCs w:val="20"/>
                <w:lang w:eastAsia="tr-TR"/>
              </w:rPr>
            </w:pPr>
            <w:r w:rsidRPr="00354D95">
              <w:rPr>
                <w:rFonts w:ascii="Arial" w:hAnsi="Arial" w:cs="Arial"/>
                <w:b/>
                <w:color w:val="808080"/>
                <w:sz w:val="20"/>
                <w:szCs w:val="20"/>
                <w:lang w:eastAsia="tr-TR"/>
              </w:rPr>
              <w:t xml:space="preserve">TEMMUZ </w:t>
            </w:r>
            <w:r w:rsidR="00703300">
              <w:rPr>
                <w:rFonts w:ascii="Arial" w:hAnsi="Arial" w:cs="Arial"/>
                <w:b/>
                <w:color w:val="808080"/>
                <w:sz w:val="20"/>
                <w:szCs w:val="20"/>
                <w:lang w:eastAsia="tr-TR"/>
              </w:rPr>
              <w:t>2016</w:t>
            </w: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rFonts w:ascii="Arial" w:hAnsi="Arial" w:cs="Arial"/>
                <w:b/>
                <w:color w:val="808080"/>
                <w:sz w:val="20"/>
                <w:szCs w:val="20"/>
                <w:lang w:eastAsia="tr-TR"/>
              </w:rPr>
            </w:pPr>
            <w:r w:rsidRPr="00354D95">
              <w:rPr>
                <w:rFonts w:ascii="Arial" w:hAnsi="Arial" w:cs="Arial"/>
                <w:b/>
                <w:color w:val="808080"/>
                <w:sz w:val="20"/>
                <w:szCs w:val="20"/>
                <w:lang w:eastAsia="tr-TR"/>
              </w:rPr>
              <w:t xml:space="preserve">AĞUSTOS </w:t>
            </w:r>
            <w:r w:rsidR="00703300">
              <w:rPr>
                <w:rFonts w:ascii="Arial" w:hAnsi="Arial" w:cs="Arial"/>
                <w:b/>
                <w:color w:val="808080"/>
                <w:sz w:val="20"/>
                <w:szCs w:val="20"/>
                <w:lang w:eastAsia="tr-TR"/>
              </w:rPr>
              <w:t>2016</w:t>
            </w:r>
          </w:p>
        </w:tc>
      </w:tr>
      <w:tr w:rsidR="00234BE1" w:rsidRPr="00354D95" w:rsidTr="00354D95">
        <w:trPr>
          <w:gridAfter w:val="1"/>
          <w:wAfter w:w="10" w:type="dxa"/>
          <w:jc w:val="center"/>
        </w:trPr>
        <w:tc>
          <w:tcPr>
            <w:tcW w:w="2119" w:type="dxa"/>
            <w:tcBorders>
              <w:top w:val="single" w:sz="12" w:space="0" w:color="auto"/>
              <w:left w:val="single" w:sz="12" w:space="0" w:color="auto"/>
              <w:right w:val="single" w:sz="12" w:space="0" w:color="auto"/>
            </w:tcBorders>
            <w:vAlign w:val="center"/>
          </w:tcPr>
          <w:p w:rsidR="00234BE1" w:rsidRPr="00354D95" w:rsidRDefault="00234BE1" w:rsidP="00354D95">
            <w:pPr>
              <w:spacing w:before="100" w:beforeAutospacing="1" w:after="0" w:line="240" w:lineRule="auto"/>
              <w:rPr>
                <w:sz w:val="20"/>
                <w:szCs w:val="20"/>
                <w:lang w:eastAsia="tr-TR"/>
              </w:rPr>
            </w:pPr>
            <w:r w:rsidRPr="00354D95">
              <w:rPr>
                <w:rFonts w:ascii="Arial" w:hAnsi="Arial" w:cs="Arial"/>
                <w:b/>
                <w:bCs/>
                <w:sz w:val="20"/>
                <w:szCs w:val="20"/>
                <w:lang w:eastAsia="tr-TR"/>
              </w:rPr>
              <w:t>Pazartesi</w:t>
            </w:r>
          </w:p>
        </w:tc>
        <w:tc>
          <w:tcPr>
            <w:tcW w:w="344" w:type="dxa"/>
            <w:tcBorders>
              <w:top w:val="single" w:sz="12" w:space="0" w:color="auto"/>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w:t>
            </w:r>
          </w:p>
        </w:tc>
        <w:tc>
          <w:tcPr>
            <w:tcW w:w="431" w:type="dxa"/>
            <w:tcBorders>
              <w:top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8</w:t>
            </w:r>
          </w:p>
        </w:tc>
        <w:tc>
          <w:tcPr>
            <w:tcW w:w="431" w:type="dxa"/>
            <w:tcBorders>
              <w:top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15</w:t>
            </w:r>
          </w:p>
        </w:tc>
        <w:tc>
          <w:tcPr>
            <w:tcW w:w="431" w:type="dxa"/>
            <w:tcBorders>
              <w:top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22</w:t>
            </w:r>
          </w:p>
        </w:tc>
        <w:tc>
          <w:tcPr>
            <w:tcW w:w="431" w:type="dxa"/>
            <w:tcBorders>
              <w:top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29</w:t>
            </w:r>
          </w:p>
        </w:tc>
        <w:tc>
          <w:tcPr>
            <w:tcW w:w="431" w:type="dxa"/>
            <w:tcBorders>
              <w:top w:val="single" w:sz="12" w:space="0" w:color="auto"/>
              <w:right w:val="single" w:sz="12" w:space="0" w:color="auto"/>
            </w:tcBorders>
          </w:tcPr>
          <w:p w:rsidR="00234BE1" w:rsidRPr="00354D95" w:rsidRDefault="00234BE1" w:rsidP="00354D95">
            <w:pPr>
              <w:spacing w:after="0" w:line="240" w:lineRule="auto"/>
              <w:rPr>
                <w:sz w:val="20"/>
                <w:szCs w:val="20"/>
                <w:lang w:eastAsia="tr-TR"/>
              </w:rPr>
            </w:pPr>
          </w:p>
        </w:tc>
        <w:tc>
          <w:tcPr>
            <w:tcW w:w="345" w:type="dxa"/>
            <w:gridSpan w:val="2"/>
            <w:tcBorders>
              <w:top w:val="single" w:sz="12" w:space="0" w:color="auto"/>
              <w:left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6</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13</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20</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27</w:t>
            </w:r>
          </w:p>
        </w:tc>
        <w:tc>
          <w:tcPr>
            <w:tcW w:w="262" w:type="dxa"/>
            <w:tcBorders>
              <w:top w:val="single" w:sz="12" w:space="0" w:color="auto"/>
              <w:right w:val="single" w:sz="12" w:space="0" w:color="auto"/>
            </w:tcBorders>
          </w:tcPr>
          <w:p w:rsidR="00234BE1" w:rsidRPr="00354D95" w:rsidRDefault="00234BE1" w:rsidP="00354D95">
            <w:pPr>
              <w:spacing w:after="0" w:line="240" w:lineRule="auto"/>
              <w:rPr>
                <w:color w:val="808080"/>
                <w:sz w:val="20"/>
                <w:szCs w:val="20"/>
                <w:lang w:eastAsia="tr-TR"/>
              </w:rPr>
            </w:pPr>
          </w:p>
        </w:tc>
        <w:tc>
          <w:tcPr>
            <w:tcW w:w="345" w:type="dxa"/>
            <w:tcBorders>
              <w:top w:val="single" w:sz="12" w:space="0" w:color="auto"/>
              <w:left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3</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10</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17</w:t>
            </w:r>
          </w:p>
        </w:tc>
        <w:tc>
          <w:tcPr>
            <w:tcW w:w="432" w:type="dxa"/>
            <w:tcBorders>
              <w:top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24</w:t>
            </w:r>
          </w:p>
        </w:tc>
        <w:tc>
          <w:tcPr>
            <w:tcW w:w="262" w:type="dxa"/>
            <w:tcBorders>
              <w:top w:val="single" w:sz="12" w:space="0" w:color="auto"/>
              <w:right w:val="single" w:sz="12" w:space="0" w:color="auto"/>
            </w:tcBorders>
          </w:tcPr>
          <w:p w:rsidR="00234BE1" w:rsidRPr="00354D95" w:rsidRDefault="00234BE1" w:rsidP="00354D95">
            <w:pPr>
              <w:spacing w:after="0" w:line="240" w:lineRule="auto"/>
              <w:rPr>
                <w:sz w:val="20"/>
                <w:szCs w:val="20"/>
                <w:lang w:eastAsia="tr-TR"/>
              </w:rPr>
            </w:pPr>
          </w:p>
        </w:tc>
      </w:tr>
      <w:tr w:rsidR="00234BE1" w:rsidRPr="00354D95" w:rsidTr="00354D95">
        <w:trPr>
          <w:gridAfter w:val="1"/>
          <w:wAfter w:w="10" w:type="dxa"/>
          <w:jc w:val="center"/>
        </w:trPr>
        <w:tc>
          <w:tcPr>
            <w:tcW w:w="2119" w:type="dxa"/>
            <w:tcBorders>
              <w:left w:val="single" w:sz="12" w:space="0" w:color="auto"/>
              <w:right w:val="single" w:sz="12" w:space="0" w:color="auto"/>
            </w:tcBorders>
            <w:vAlign w:val="center"/>
          </w:tcPr>
          <w:p w:rsidR="00234BE1" w:rsidRPr="00354D95" w:rsidRDefault="00234BE1" w:rsidP="00354D95">
            <w:pPr>
              <w:spacing w:before="100" w:beforeAutospacing="1" w:after="0" w:line="240" w:lineRule="auto"/>
              <w:rPr>
                <w:sz w:val="20"/>
                <w:szCs w:val="20"/>
                <w:lang w:eastAsia="tr-TR"/>
              </w:rPr>
            </w:pPr>
            <w:r w:rsidRPr="00354D95">
              <w:rPr>
                <w:rFonts w:ascii="Arial" w:hAnsi="Arial" w:cs="Arial"/>
                <w:b/>
                <w:bCs/>
                <w:sz w:val="20"/>
                <w:szCs w:val="20"/>
                <w:lang w:eastAsia="tr-TR"/>
              </w:rPr>
              <w:t>Salı</w:t>
            </w:r>
          </w:p>
        </w:tc>
        <w:tc>
          <w:tcPr>
            <w:tcW w:w="344" w:type="dxa"/>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2</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9</w:t>
            </w:r>
          </w:p>
        </w:tc>
        <w:tc>
          <w:tcPr>
            <w:tcW w:w="431"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16</w:t>
            </w:r>
          </w:p>
        </w:tc>
        <w:tc>
          <w:tcPr>
            <w:tcW w:w="431"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23</w:t>
            </w:r>
          </w:p>
        </w:tc>
        <w:tc>
          <w:tcPr>
            <w:tcW w:w="431"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30</w:t>
            </w:r>
          </w:p>
        </w:tc>
        <w:tc>
          <w:tcPr>
            <w:tcW w:w="431" w:type="dxa"/>
            <w:tcBorders>
              <w:right w:val="single" w:sz="12" w:space="0" w:color="auto"/>
            </w:tcBorders>
          </w:tcPr>
          <w:p w:rsidR="00234BE1" w:rsidRPr="00354D95" w:rsidRDefault="00234BE1" w:rsidP="00354D95">
            <w:pPr>
              <w:spacing w:after="0" w:line="240" w:lineRule="auto"/>
              <w:rPr>
                <w:sz w:val="20"/>
                <w:szCs w:val="20"/>
                <w:lang w:eastAsia="tr-TR"/>
              </w:rPr>
            </w:pPr>
          </w:p>
        </w:tc>
        <w:tc>
          <w:tcPr>
            <w:tcW w:w="345" w:type="dxa"/>
            <w:gridSpan w:val="2"/>
            <w:tcBorders>
              <w:left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7</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14</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21</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28</w:t>
            </w:r>
          </w:p>
        </w:tc>
        <w:tc>
          <w:tcPr>
            <w:tcW w:w="262" w:type="dxa"/>
            <w:tcBorders>
              <w:right w:val="single" w:sz="12" w:space="0" w:color="auto"/>
            </w:tcBorders>
          </w:tcPr>
          <w:p w:rsidR="00234BE1" w:rsidRPr="00354D95" w:rsidRDefault="00234BE1" w:rsidP="00354D95">
            <w:pPr>
              <w:spacing w:after="0" w:line="240" w:lineRule="auto"/>
              <w:rPr>
                <w:color w:val="808080"/>
                <w:sz w:val="20"/>
                <w:szCs w:val="20"/>
                <w:lang w:eastAsia="tr-TR"/>
              </w:rPr>
            </w:pPr>
          </w:p>
        </w:tc>
        <w:tc>
          <w:tcPr>
            <w:tcW w:w="345" w:type="dxa"/>
            <w:tcBorders>
              <w:left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4</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11</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18</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25</w:t>
            </w:r>
          </w:p>
        </w:tc>
        <w:tc>
          <w:tcPr>
            <w:tcW w:w="262" w:type="dxa"/>
            <w:tcBorders>
              <w:right w:val="single" w:sz="12" w:space="0" w:color="auto"/>
            </w:tcBorders>
          </w:tcPr>
          <w:p w:rsidR="00234BE1" w:rsidRPr="00354D95" w:rsidRDefault="00234BE1" w:rsidP="00354D95">
            <w:pPr>
              <w:spacing w:after="0" w:line="240" w:lineRule="auto"/>
              <w:rPr>
                <w:sz w:val="20"/>
                <w:szCs w:val="20"/>
                <w:lang w:eastAsia="tr-TR"/>
              </w:rPr>
            </w:pPr>
          </w:p>
        </w:tc>
      </w:tr>
      <w:tr w:rsidR="00234BE1" w:rsidRPr="00354D95" w:rsidTr="00354D95">
        <w:trPr>
          <w:gridAfter w:val="1"/>
          <w:wAfter w:w="10" w:type="dxa"/>
          <w:jc w:val="center"/>
        </w:trPr>
        <w:tc>
          <w:tcPr>
            <w:tcW w:w="2119" w:type="dxa"/>
            <w:tcBorders>
              <w:left w:val="single" w:sz="12" w:space="0" w:color="auto"/>
              <w:right w:val="single" w:sz="12" w:space="0" w:color="auto"/>
            </w:tcBorders>
            <w:vAlign w:val="center"/>
          </w:tcPr>
          <w:p w:rsidR="00234BE1" w:rsidRPr="00354D95" w:rsidRDefault="00234BE1" w:rsidP="00354D95">
            <w:pPr>
              <w:spacing w:before="100" w:beforeAutospacing="1" w:after="0" w:line="240" w:lineRule="auto"/>
              <w:rPr>
                <w:sz w:val="20"/>
                <w:szCs w:val="20"/>
                <w:lang w:eastAsia="tr-TR"/>
              </w:rPr>
            </w:pPr>
            <w:r w:rsidRPr="00354D95">
              <w:rPr>
                <w:rFonts w:ascii="Arial" w:hAnsi="Arial" w:cs="Arial"/>
                <w:b/>
                <w:bCs/>
                <w:sz w:val="20"/>
                <w:szCs w:val="20"/>
                <w:lang w:eastAsia="tr-TR"/>
              </w:rPr>
              <w:t>Çarşamba</w:t>
            </w:r>
          </w:p>
        </w:tc>
        <w:tc>
          <w:tcPr>
            <w:tcW w:w="344" w:type="dxa"/>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3</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10</w:t>
            </w:r>
          </w:p>
        </w:tc>
        <w:tc>
          <w:tcPr>
            <w:tcW w:w="431"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17</w:t>
            </w:r>
          </w:p>
        </w:tc>
        <w:tc>
          <w:tcPr>
            <w:tcW w:w="431"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24</w:t>
            </w:r>
          </w:p>
        </w:tc>
        <w:tc>
          <w:tcPr>
            <w:tcW w:w="431" w:type="dxa"/>
            <w:vAlign w:val="center"/>
          </w:tcPr>
          <w:p w:rsidR="00234BE1" w:rsidRPr="00354D95" w:rsidRDefault="00234BE1" w:rsidP="00354D95">
            <w:pPr>
              <w:spacing w:before="100" w:beforeAutospacing="1" w:after="0" w:line="240" w:lineRule="auto"/>
              <w:jc w:val="center"/>
              <w:rPr>
                <w:color w:val="808080"/>
                <w:sz w:val="20"/>
                <w:szCs w:val="20"/>
                <w:lang w:eastAsia="tr-TR"/>
              </w:rPr>
            </w:pPr>
          </w:p>
        </w:tc>
        <w:tc>
          <w:tcPr>
            <w:tcW w:w="431" w:type="dxa"/>
            <w:tcBorders>
              <w:right w:val="single" w:sz="12" w:space="0" w:color="auto"/>
            </w:tcBorders>
          </w:tcPr>
          <w:p w:rsidR="00234BE1" w:rsidRPr="00354D95" w:rsidRDefault="00234BE1" w:rsidP="00354D95">
            <w:pPr>
              <w:spacing w:after="0" w:line="240" w:lineRule="auto"/>
              <w:rPr>
                <w:sz w:val="20"/>
                <w:szCs w:val="20"/>
                <w:lang w:eastAsia="tr-TR"/>
              </w:rPr>
            </w:pPr>
          </w:p>
        </w:tc>
        <w:tc>
          <w:tcPr>
            <w:tcW w:w="345" w:type="dxa"/>
            <w:gridSpan w:val="2"/>
            <w:tcBorders>
              <w:left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8</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15</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22</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29</w:t>
            </w:r>
          </w:p>
        </w:tc>
        <w:tc>
          <w:tcPr>
            <w:tcW w:w="262" w:type="dxa"/>
            <w:tcBorders>
              <w:right w:val="single" w:sz="12" w:space="0" w:color="auto"/>
            </w:tcBorders>
          </w:tcPr>
          <w:p w:rsidR="00234BE1" w:rsidRPr="00354D95" w:rsidRDefault="00234BE1" w:rsidP="00354D95">
            <w:pPr>
              <w:spacing w:after="0" w:line="240" w:lineRule="auto"/>
              <w:rPr>
                <w:color w:val="808080"/>
                <w:sz w:val="20"/>
                <w:szCs w:val="20"/>
                <w:lang w:eastAsia="tr-TR"/>
              </w:rPr>
            </w:pPr>
          </w:p>
        </w:tc>
        <w:tc>
          <w:tcPr>
            <w:tcW w:w="345" w:type="dxa"/>
            <w:tcBorders>
              <w:left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5</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12</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19</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26</w:t>
            </w:r>
          </w:p>
        </w:tc>
        <w:tc>
          <w:tcPr>
            <w:tcW w:w="262" w:type="dxa"/>
            <w:tcBorders>
              <w:right w:val="single" w:sz="12" w:space="0" w:color="auto"/>
            </w:tcBorders>
          </w:tcPr>
          <w:p w:rsidR="00234BE1" w:rsidRPr="00354D95" w:rsidRDefault="00234BE1" w:rsidP="00354D95">
            <w:pPr>
              <w:spacing w:after="0" w:line="240" w:lineRule="auto"/>
              <w:rPr>
                <w:sz w:val="20"/>
                <w:szCs w:val="20"/>
                <w:lang w:eastAsia="tr-TR"/>
              </w:rPr>
            </w:pPr>
          </w:p>
        </w:tc>
      </w:tr>
      <w:tr w:rsidR="00234BE1" w:rsidRPr="00354D95" w:rsidTr="00354D95">
        <w:trPr>
          <w:gridAfter w:val="1"/>
          <w:wAfter w:w="10" w:type="dxa"/>
          <w:jc w:val="center"/>
        </w:trPr>
        <w:tc>
          <w:tcPr>
            <w:tcW w:w="2119" w:type="dxa"/>
            <w:tcBorders>
              <w:left w:val="single" w:sz="12" w:space="0" w:color="auto"/>
              <w:right w:val="single" w:sz="12" w:space="0" w:color="auto"/>
            </w:tcBorders>
            <w:vAlign w:val="center"/>
          </w:tcPr>
          <w:p w:rsidR="00234BE1" w:rsidRPr="00354D95" w:rsidRDefault="00234BE1" w:rsidP="00354D95">
            <w:pPr>
              <w:spacing w:before="100" w:beforeAutospacing="1" w:after="0" w:line="240" w:lineRule="auto"/>
              <w:rPr>
                <w:sz w:val="20"/>
                <w:szCs w:val="20"/>
                <w:lang w:eastAsia="tr-TR"/>
              </w:rPr>
            </w:pPr>
            <w:r w:rsidRPr="00354D95">
              <w:rPr>
                <w:rFonts w:ascii="Arial" w:hAnsi="Arial" w:cs="Arial"/>
                <w:b/>
                <w:bCs/>
                <w:sz w:val="20"/>
                <w:szCs w:val="20"/>
                <w:lang w:eastAsia="tr-TR"/>
              </w:rPr>
              <w:t>Perşembe</w:t>
            </w:r>
          </w:p>
        </w:tc>
        <w:tc>
          <w:tcPr>
            <w:tcW w:w="344" w:type="dxa"/>
            <w:tcBorders>
              <w:left w:val="single" w:sz="12" w:space="0" w:color="auto"/>
            </w:tcBorders>
            <w:vAlign w:val="center"/>
          </w:tcPr>
          <w:p w:rsidR="00234BE1" w:rsidRPr="00354D95" w:rsidRDefault="00234BE1" w:rsidP="00354D95">
            <w:pPr>
              <w:spacing w:before="100" w:beforeAutospacing="1" w:after="0" w:line="150" w:lineRule="atLeast"/>
              <w:jc w:val="center"/>
              <w:rPr>
                <w:b/>
                <w:sz w:val="20"/>
                <w:szCs w:val="20"/>
                <w:lang w:eastAsia="tr-TR"/>
              </w:rPr>
            </w:pPr>
            <w:r w:rsidRPr="00354D95">
              <w:rPr>
                <w:b/>
                <w:sz w:val="20"/>
                <w:szCs w:val="20"/>
                <w:lang w:eastAsia="tr-TR"/>
              </w:rPr>
              <w:t>4</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11</w:t>
            </w:r>
          </w:p>
        </w:tc>
        <w:tc>
          <w:tcPr>
            <w:tcW w:w="431"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18</w:t>
            </w:r>
          </w:p>
        </w:tc>
        <w:tc>
          <w:tcPr>
            <w:tcW w:w="431"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25</w:t>
            </w:r>
          </w:p>
        </w:tc>
        <w:tc>
          <w:tcPr>
            <w:tcW w:w="431" w:type="dxa"/>
            <w:vAlign w:val="center"/>
          </w:tcPr>
          <w:p w:rsidR="00234BE1" w:rsidRPr="00354D95" w:rsidRDefault="00234BE1" w:rsidP="00354D95">
            <w:pPr>
              <w:spacing w:before="100" w:beforeAutospacing="1" w:after="0" w:line="240" w:lineRule="auto"/>
              <w:jc w:val="center"/>
              <w:rPr>
                <w:color w:val="808080"/>
                <w:sz w:val="20"/>
                <w:szCs w:val="20"/>
                <w:lang w:eastAsia="tr-TR"/>
              </w:rPr>
            </w:pPr>
          </w:p>
        </w:tc>
        <w:tc>
          <w:tcPr>
            <w:tcW w:w="431" w:type="dxa"/>
            <w:tcBorders>
              <w:right w:val="single" w:sz="12" w:space="0" w:color="auto"/>
            </w:tcBorders>
          </w:tcPr>
          <w:p w:rsidR="00234BE1" w:rsidRPr="00354D95" w:rsidRDefault="00234BE1" w:rsidP="00354D95">
            <w:pPr>
              <w:spacing w:after="0" w:line="240" w:lineRule="auto"/>
              <w:rPr>
                <w:sz w:val="20"/>
                <w:szCs w:val="20"/>
                <w:lang w:eastAsia="tr-TR"/>
              </w:rPr>
            </w:pPr>
          </w:p>
        </w:tc>
        <w:tc>
          <w:tcPr>
            <w:tcW w:w="345" w:type="dxa"/>
            <w:gridSpan w:val="2"/>
            <w:tcBorders>
              <w:left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9</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16</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23</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30</w:t>
            </w:r>
          </w:p>
        </w:tc>
        <w:tc>
          <w:tcPr>
            <w:tcW w:w="262" w:type="dxa"/>
            <w:tcBorders>
              <w:right w:val="single" w:sz="12" w:space="0" w:color="auto"/>
            </w:tcBorders>
          </w:tcPr>
          <w:p w:rsidR="00234BE1" w:rsidRPr="00354D95" w:rsidRDefault="00234BE1" w:rsidP="00354D95">
            <w:pPr>
              <w:spacing w:after="0" w:line="240" w:lineRule="auto"/>
              <w:rPr>
                <w:color w:val="808080"/>
                <w:sz w:val="20"/>
                <w:szCs w:val="20"/>
                <w:lang w:eastAsia="tr-TR"/>
              </w:rPr>
            </w:pPr>
          </w:p>
        </w:tc>
        <w:tc>
          <w:tcPr>
            <w:tcW w:w="345" w:type="dxa"/>
            <w:tcBorders>
              <w:left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6</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13</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20</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27</w:t>
            </w:r>
          </w:p>
        </w:tc>
        <w:tc>
          <w:tcPr>
            <w:tcW w:w="262" w:type="dxa"/>
            <w:tcBorders>
              <w:right w:val="single" w:sz="12" w:space="0" w:color="auto"/>
            </w:tcBorders>
          </w:tcPr>
          <w:p w:rsidR="00234BE1" w:rsidRPr="00354D95" w:rsidRDefault="00234BE1" w:rsidP="00354D95">
            <w:pPr>
              <w:spacing w:after="0" w:line="240" w:lineRule="auto"/>
              <w:rPr>
                <w:sz w:val="20"/>
                <w:szCs w:val="20"/>
                <w:lang w:eastAsia="tr-TR"/>
              </w:rPr>
            </w:pPr>
          </w:p>
        </w:tc>
      </w:tr>
      <w:tr w:rsidR="00234BE1" w:rsidRPr="00354D95" w:rsidTr="00354D95">
        <w:trPr>
          <w:gridAfter w:val="1"/>
          <w:wAfter w:w="10" w:type="dxa"/>
          <w:jc w:val="center"/>
        </w:trPr>
        <w:tc>
          <w:tcPr>
            <w:tcW w:w="2119" w:type="dxa"/>
            <w:tcBorders>
              <w:left w:val="single" w:sz="12" w:space="0" w:color="auto"/>
              <w:right w:val="single" w:sz="12" w:space="0" w:color="auto"/>
            </w:tcBorders>
            <w:vAlign w:val="center"/>
          </w:tcPr>
          <w:p w:rsidR="00234BE1" w:rsidRPr="00354D95" w:rsidRDefault="00234BE1" w:rsidP="00354D95">
            <w:pPr>
              <w:spacing w:before="100" w:beforeAutospacing="1" w:after="0" w:line="240" w:lineRule="auto"/>
              <w:rPr>
                <w:sz w:val="20"/>
                <w:szCs w:val="20"/>
                <w:lang w:eastAsia="tr-TR"/>
              </w:rPr>
            </w:pPr>
            <w:r w:rsidRPr="00354D95">
              <w:rPr>
                <w:rFonts w:ascii="Arial" w:hAnsi="Arial" w:cs="Arial"/>
                <w:b/>
                <w:bCs/>
                <w:sz w:val="20"/>
                <w:szCs w:val="20"/>
                <w:lang w:eastAsia="tr-TR"/>
              </w:rPr>
              <w:t>Cuma</w:t>
            </w:r>
          </w:p>
        </w:tc>
        <w:tc>
          <w:tcPr>
            <w:tcW w:w="344" w:type="dxa"/>
            <w:tcBorders>
              <w:left w:val="single" w:sz="12" w:space="0" w:color="auto"/>
            </w:tcBorders>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5</w:t>
            </w:r>
          </w:p>
        </w:tc>
        <w:tc>
          <w:tcPr>
            <w:tcW w:w="431" w:type="dxa"/>
            <w:vAlign w:val="center"/>
          </w:tcPr>
          <w:p w:rsidR="00234BE1" w:rsidRPr="00354D95" w:rsidRDefault="00234BE1" w:rsidP="00354D95">
            <w:pPr>
              <w:spacing w:before="100" w:beforeAutospacing="1" w:after="0" w:line="240" w:lineRule="auto"/>
              <w:jc w:val="center"/>
              <w:rPr>
                <w:b/>
                <w:sz w:val="20"/>
                <w:szCs w:val="20"/>
                <w:lang w:eastAsia="tr-TR"/>
              </w:rPr>
            </w:pPr>
            <w:r w:rsidRPr="00354D95">
              <w:rPr>
                <w:b/>
                <w:sz w:val="20"/>
                <w:szCs w:val="20"/>
                <w:lang w:eastAsia="tr-TR"/>
              </w:rPr>
              <w:t>12</w:t>
            </w:r>
          </w:p>
        </w:tc>
        <w:tc>
          <w:tcPr>
            <w:tcW w:w="431"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19</w:t>
            </w:r>
          </w:p>
        </w:tc>
        <w:tc>
          <w:tcPr>
            <w:tcW w:w="431"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26</w:t>
            </w:r>
          </w:p>
        </w:tc>
        <w:tc>
          <w:tcPr>
            <w:tcW w:w="431" w:type="dxa"/>
            <w:vAlign w:val="center"/>
          </w:tcPr>
          <w:p w:rsidR="00234BE1" w:rsidRPr="00354D95" w:rsidRDefault="00234BE1" w:rsidP="00354D95">
            <w:pPr>
              <w:spacing w:before="100" w:beforeAutospacing="1" w:after="0" w:line="240" w:lineRule="auto"/>
              <w:jc w:val="center"/>
              <w:rPr>
                <w:color w:val="808080"/>
                <w:sz w:val="20"/>
                <w:szCs w:val="20"/>
                <w:lang w:eastAsia="tr-TR"/>
              </w:rPr>
            </w:pPr>
          </w:p>
        </w:tc>
        <w:tc>
          <w:tcPr>
            <w:tcW w:w="431" w:type="dxa"/>
            <w:tcBorders>
              <w:right w:val="single" w:sz="12" w:space="0" w:color="auto"/>
            </w:tcBorders>
          </w:tcPr>
          <w:p w:rsidR="00234BE1" w:rsidRPr="00354D95" w:rsidRDefault="00234BE1" w:rsidP="00354D95">
            <w:pPr>
              <w:spacing w:after="0" w:line="240" w:lineRule="auto"/>
              <w:rPr>
                <w:sz w:val="20"/>
                <w:szCs w:val="20"/>
                <w:lang w:eastAsia="tr-TR"/>
              </w:rPr>
            </w:pPr>
          </w:p>
        </w:tc>
        <w:tc>
          <w:tcPr>
            <w:tcW w:w="345" w:type="dxa"/>
            <w:gridSpan w:val="2"/>
            <w:tcBorders>
              <w:left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3</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10</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17</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24</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31</w:t>
            </w:r>
          </w:p>
        </w:tc>
        <w:tc>
          <w:tcPr>
            <w:tcW w:w="262" w:type="dxa"/>
            <w:tcBorders>
              <w:right w:val="single" w:sz="12" w:space="0" w:color="auto"/>
            </w:tcBorders>
          </w:tcPr>
          <w:p w:rsidR="00234BE1" w:rsidRPr="00354D95" w:rsidRDefault="00234BE1" w:rsidP="00354D95">
            <w:pPr>
              <w:spacing w:after="0" w:line="240" w:lineRule="auto"/>
              <w:rPr>
                <w:color w:val="808080"/>
                <w:sz w:val="20"/>
                <w:szCs w:val="20"/>
                <w:lang w:eastAsia="tr-TR"/>
              </w:rPr>
            </w:pPr>
          </w:p>
        </w:tc>
        <w:tc>
          <w:tcPr>
            <w:tcW w:w="345" w:type="dxa"/>
            <w:tcBorders>
              <w:left w:val="single" w:sz="12" w:space="0" w:color="auto"/>
            </w:tcBorders>
            <w:vAlign w:val="center"/>
          </w:tcPr>
          <w:p w:rsidR="00234BE1" w:rsidRPr="00354D95" w:rsidRDefault="00234BE1" w:rsidP="00354D95">
            <w:pPr>
              <w:spacing w:before="100" w:beforeAutospacing="1" w:after="0" w:line="240" w:lineRule="auto"/>
              <w:jc w:val="center"/>
              <w:rPr>
                <w:color w:val="808080"/>
                <w:sz w:val="20"/>
                <w:szCs w:val="20"/>
                <w:lang w:eastAsia="tr-TR"/>
              </w:rPr>
            </w:pP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7</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14</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21</w:t>
            </w:r>
          </w:p>
        </w:tc>
        <w:tc>
          <w:tcPr>
            <w:tcW w:w="432" w:type="dxa"/>
            <w:vAlign w:val="center"/>
          </w:tcPr>
          <w:p w:rsidR="00234BE1" w:rsidRPr="00354D95" w:rsidRDefault="00234BE1" w:rsidP="00354D95">
            <w:pPr>
              <w:spacing w:before="100" w:beforeAutospacing="1" w:after="0" w:line="240" w:lineRule="auto"/>
              <w:jc w:val="center"/>
              <w:rPr>
                <w:color w:val="808080"/>
                <w:sz w:val="20"/>
                <w:szCs w:val="20"/>
                <w:lang w:eastAsia="tr-TR"/>
              </w:rPr>
            </w:pPr>
            <w:r w:rsidRPr="00354D95">
              <w:rPr>
                <w:color w:val="808080"/>
                <w:sz w:val="20"/>
                <w:szCs w:val="20"/>
                <w:lang w:eastAsia="tr-TR"/>
              </w:rPr>
              <w:t>28</w:t>
            </w:r>
          </w:p>
        </w:tc>
        <w:tc>
          <w:tcPr>
            <w:tcW w:w="262" w:type="dxa"/>
            <w:tcBorders>
              <w:right w:val="single" w:sz="12" w:space="0" w:color="auto"/>
            </w:tcBorders>
          </w:tcPr>
          <w:p w:rsidR="00234BE1" w:rsidRPr="00354D95" w:rsidRDefault="00234BE1" w:rsidP="00354D95">
            <w:pPr>
              <w:spacing w:after="0" w:line="240" w:lineRule="auto"/>
              <w:rPr>
                <w:sz w:val="20"/>
                <w:szCs w:val="20"/>
                <w:lang w:eastAsia="tr-TR"/>
              </w:rPr>
            </w:pPr>
          </w:p>
        </w:tc>
      </w:tr>
      <w:tr w:rsidR="00234BE1" w:rsidRPr="00354D95" w:rsidTr="00354D95">
        <w:trPr>
          <w:gridAfter w:val="1"/>
          <w:wAfter w:w="10" w:type="dxa"/>
          <w:jc w:val="center"/>
        </w:trPr>
        <w:tc>
          <w:tcPr>
            <w:tcW w:w="2119" w:type="dxa"/>
            <w:tcBorders>
              <w:left w:val="single" w:sz="12" w:space="0" w:color="auto"/>
              <w:right w:val="single" w:sz="12" w:space="0" w:color="auto"/>
            </w:tcBorders>
            <w:vAlign w:val="center"/>
          </w:tcPr>
          <w:p w:rsidR="00234BE1" w:rsidRPr="00354D95" w:rsidRDefault="00234BE1" w:rsidP="00354D95">
            <w:pPr>
              <w:spacing w:before="100" w:beforeAutospacing="1" w:after="0" w:line="240" w:lineRule="auto"/>
              <w:rPr>
                <w:b/>
                <w:color w:val="FF0000"/>
                <w:sz w:val="20"/>
                <w:szCs w:val="20"/>
                <w:lang w:eastAsia="tr-TR"/>
              </w:rPr>
            </w:pPr>
            <w:r w:rsidRPr="00354D95">
              <w:rPr>
                <w:rFonts w:ascii="Arial" w:hAnsi="Arial" w:cs="Arial"/>
                <w:b/>
                <w:bCs/>
                <w:color w:val="FF0000"/>
                <w:sz w:val="20"/>
                <w:szCs w:val="20"/>
                <w:lang w:eastAsia="tr-TR"/>
              </w:rPr>
              <w:t>Cumartesi</w:t>
            </w:r>
          </w:p>
        </w:tc>
        <w:tc>
          <w:tcPr>
            <w:tcW w:w="344" w:type="dxa"/>
            <w:tcBorders>
              <w:left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6</w:t>
            </w:r>
          </w:p>
        </w:tc>
        <w:tc>
          <w:tcPr>
            <w:tcW w:w="431" w:type="dxa"/>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13</w:t>
            </w:r>
          </w:p>
        </w:tc>
        <w:tc>
          <w:tcPr>
            <w:tcW w:w="431" w:type="dxa"/>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20</w:t>
            </w:r>
          </w:p>
        </w:tc>
        <w:tc>
          <w:tcPr>
            <w:tcW w:w="431" w:type="dxa"/>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27</w:t>
            </w:r>
          </w:p>
        </w:tc>
        <w:tc>
          <w:tcPr>
            <w:tcW w:w="431" w:type="dxa"/>
            <w:vAlign w:val="center"/>
          </w:tcPr>
          <w:p w:rsidR="00234BE1" w:rsidRPr="00354D95" w:rsidRDefault="00234BE1" w:rsidP="00354D95">
            <w:pPr>
              <w:spacing w:before="100" w:beforeAutospacing="1" w:after="0" w:line="240" w:lineRule="auto"/>
              <w:jc w:val="center"/>
              <w:rPr>
                <w:b/>
                <w:color w:val="808080"/>
                <w:sz w:val="20"/>
                <w:szCs w:val="20"/>
                <w:lang w:eastAsia="tr-TR"/>
              </w:rPr>
            </w:pPr>
          </w:p>
        </w:tc>
        <w:tc>
          <w:tcPr>
            <w:tcW w:w="431" w:type="dxa"/>
            <w:tcBorders>
              <w:right w:val="single" w:sz="12" w:space="0" w:color="auto"/>
            </w:tcBorders>
          </w:tcPr>
          <w:p w:rsidR="00234BE1" w:rsidRPr="00354D95" w:rsidRDefault="00234BE1" w:rsidP="00354D95">
            <w:pPr>
              <w:spacing w:after="0" w:line="240" w:lineRule="auto"/>
              <w:rPr>
                <w:b/>
                <w:color w:val="FF0000"/>
                <w:sz w:val="20"/>
                <w:szCs w:val="20"/>
                <w:lang w:eastAsia="tr-TR"/>
              </w:rPr>
            </w:pPr>
          </w:p>
        </w:tc>
        <w:tc>
          <w:tcPr>
            <w:tcW w:w="345" w:type="dxa"/>
            <w:gridSpan w:val="2"/>
            <w:tcBorders>
              <w:left w:val="single" w:sz="12" w:space="0" w:color="auto"/>
            </w:tcBorders>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4</w:t>
            </w:r>
          </w:p>
        </w:tc>
        <w:tc>
          <w:tcPr>
            <w:tcW w:w="432" w:type="dxa"/>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11</w:t>
            </w:r>
          </w:p>
        </w:tc>
        <w:tc>
          <w:tcPr>
            <w:tcW w:w="432" w:type="dxa"/>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18</w:t>
            </w:r>
          </w:p>
        </w:tc>
        <w:tc>
          <w:tcPr>
            <w:tcW w:w="432" w:type="dxa"/>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25</w:t>
            </w:r>
          </w:p>
        </w:tc>
        <w:tc>
          <w:tcPr>
            <w:tcW w:w="432" w:type="dxa"/>
            <w:vAlign w:val="center"/>
          </w:tcPr>
          <w:p w:rsidR="00234BE1" w:rsidRPr="00354D95" w:rsidRDefault="00234BE1" w:rsidP="00354D95">
            <w:pPr>
              <w:spacing w:before="100" w:beforeAutospacing="1" w:after="0" w:line="240" w:lineRule="auto"/>
              <w:jc w:val="center"/>
              <w:rPr>
                <w:b/>
                <w:color w:val="808080"/>
                <w:sz w:val="20"/>
                <w:szCs w:val="20"/>
                <w:lang w:eastAsia="tr-TR"/>
              </w:rPr>
            </w:pPr>
          </w:p>
        </w:tc>
        <w:tc>
          <w:tcPr>
            <w:tcW w:w="262" w:type="dxa"/>
            <w:tcBorders>
              <w:right w:val="single" w:sz="12" w:space="0" w:color="auto"/>
            </w:tcBorders>
          </w:tcPr>
          <w:p w:rsidR="00234BE1" w:rsidRPr="00354D95" w:rsidRDefault="00234BE1" w:rsidP="00354D95">
            <w:pPr>
              <w:spacing w:after="0" w:line="240" w:lineRule="auto"/>
              <w:rPr>
                <w:b/>
                <w:color w:val="808080"/>
                <w:sz w:val="20"/>
                <w:szCs w:val="20"/>
                <w:lang w:eastAsia="tr-TR"/>
              </w:rPr>
            </w:pPr>
          </w:p>
        </w:tc>
        <w:tc>
          <w:tcPr>
            <w:tcW w:w="345" w:type="dxa"/>
            <w:tcBorders>
              <w:left w:val="single" w:sz="12" w:space="0" w:color="auto"/>
            </w:tcBorders>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1</w:t>
            </w:r>
          </w:p>
        </w:tc>
        <w:tc>
          <w:tcPr>
            <w:tcW w:w="432" w:type="dxa"/>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8</w:t>
            </w:r>
          </w:p>
        </w:tc>
        <w:tc>
          <w:tcPr>
            <w:tcW w:w="432" w:type="dxa"/>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15</w:t>
            </w:r>
          </w:p>
        </w:tc>
        <w:tc>
          <w:tcPr>
            <w:tcW w:w="432" w:type="dxa"/>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22</w:t>
            </w:r>
          </w:p>
        </w:tc>
        <w:tc>
          <w:tcPr>
            <w:tcW w:w="432" w:type="dxa"/>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29</w:t>
            </w:r>
          </w:p>
        </w:tc>
        <w:tc>
          <w:tcPr>
            <w:tcW w:w="262" w:type="dxa"/>
            <w:tcBorders>
              <w:right w:val="single" w:sz="12" w:space="0" w:color="auto"/>
            </w:tcBorders>
          </w:tcPr>
          <w:p w:rsidR="00234BE1" w:rsidRPr="00354D95" w:rsidRDefault="00234BE1" w:rsidP="00354D95">
            <w:pPr>
              <w:spacing w:after="0" w:line="240" w:lineRule="auto"/>
              <w:rPr>
                <w:b/>
                <w:color w:val="FF0000"/>
                <w:sz w:val="20"/>
                <w:szCs w:val="20"/>
                <w:lang w:eastAsia="tr-TR"/>
              </w:rPr>
            </w:pPr>
          </w:p>
        </w:tc>
      </w:tr>
      <w:tr w:rsidR="00234BE1" w:rsidRPr="00354D95" w:rsidTr="00354D95">
        <w:trPr>
          <w:gridAfter w:val="1"/>
          <w:wAfter w:w="10" w:type="dxa"/>
          <w:jc w:val="center"/>
        </w:trPr>
        <w:tc>
          <w:tcPr>
            <w:tcW w:w="2119" w:type="dxa"/>
            <w:tcBorders>
              <w:left w:val="single" w:sz="12" w:space="0" w:color="auto"/>
              <w:bottom w:val="single" w:sz="12" w:space="0" w:color="auto"/>
              <w:right w:val="single" w:sz="12" w:space="0" w:color="auto"/>
            </w:tcBorders>
            <w:vAlign w:val="center"/>
          </w:tcPr>
          <w:p w:rsidR="00234BE1" w:rsidRPr="00354D95" w:rsidRDefault="00234BE1" w:rsidP="00354D95">
            <w:pPr>
              <w:spacing w:before="100" w:beforeAutospacing="1" w:after="0" w:line="240" w:lineRule="auto"/>
              <w:rPr>
                <w:b/>
                <w:color w:val="FF0000"/>
                <w:sz w:val="20"/>
                <w:szCs w:val="20"/>
                <w:lang w:eastAsia="tr-TR"/>
              </w:rPr>
            </w:pPr>
            <w:r w:rsidRPr="00354D95">
              <w:rPr>
                <w:rFonts w:ascii="Arial" w:hAnsi="Arial" w:cs="Arial"/>
                <w:b/>
                <w:bCs/>
                <w:color w:val="FF0000"/>
                <w:sz w:val="20"/>
                <w:szCs w:val="20"/>
                <w:lang w:eastAsia="tr-TR"/>
              </w:rPr>
              <w:t>Pazar</w:t>
            </w:r>
          </w:p>
        </w:tc>
        <w:tc>
          <w:tcPr>
            <w:tcW w:w="344" w:type="dxa"/>
            <w:tcBorders>
              <w:left w:val="single" w:sz="12" w:space="0" w:color="auto"/>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7</w:t>
            </w:r>
          </w:p>
        </w:tc>
        <w:tc>
          <w:tcPr>
            <w:tcW w:w="431"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FF0000"/>
                <w:sz w:val="20"/>
                <w:szCs w:val="20"/>
                <w:lang w:eastAsia="tr-TR"/>
              </w:rPr>
            </w:pPr>
            <w:r w:rsidRPr="00354D95">
              <w:rPr>
                <w:b/>
                <w:color w:val="FF0000"/>
                <w:sz w:val="20"/>
                <w:szCs w:val="20"/>
                <w:lang w:eastAsia="tr-TR"/>
              </w:rPr>
              <w:t>14</w:t>
            </w:r>
          </w:p>
        </w:tc>
        <w:tc>
          <w:tcPr>
            <w:tcW w:w="431"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21</w:t>
            </w:r>
          </w:p>
        </w:tc>
        <w:tc>
          <w:tcPr>
            <w:tcW w:w="431"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28</w:t>
            </w:r>
          </w:p>
        </w:tc>
        <w:tc>
          <w:tcPr>
            <w:tcW w:w="431"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808080"/>
                <w:sz w:val="20"/>
                <w:szCs w:val="20"/>
                <w:lang w:eastAsia="tr-TR"/>
              </w:rPr>
            </w:pPr>
          </w:p>
        </w:tc>
        <w:tc>
          <w:tcPr>
            <w:tcW w:w="431" w:type="dxa"/>
            <w:tcBorders>
              <w:bottom w:val="single" w:sz="12" w:space="0" w:color="auto"/>
              <w:right w:val="single" w:sz="12" w:space="0" w:color="auto"/>
            </w:tcBorders>
          </w:tcPr>
          <w:p w:rsidR="00234BE1" w:rsidRPr="00354D95" w:rsidRDefault="00234BE1" w:rsidP="00354D95">
            <w:pPr>
              <w:spacing w:after="0" w:line="240" w:lineRule="auto"/>
              <w:rPr>
                <w:b/>
                <w:color w:val="FF0000"/>
                <w:sz w:val="20"/>
                <w:szCs w:val="20"/>
                <w:lang w:eastAsia="tr-TR"/>
              </w:rPr>
            </w:pPr>
          </w:p>
        </w:tc>
        <w:tc>
          <w:tcPr>
            <w:tcW w:w="345" w:type="dxa"/>
            <w:gridSpan w:val="2"/>
            <w:tcBorders>
              <w:left w:val="single" w:sz="12" w:space="0" w:color="auto"/>
              <w:bottom w:val="single" w:sz="12" w:space="0" w:color="auto"/>
            </w:tcBorders>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5</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12</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19</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26</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808080"/>
                <w:sz w:val="20"/>
                <w:szCs w:val="20"/>
                <w:lang w:eastAsia="tr-TR"/>
              </w:rPr>
            </w:pPr>
          </w:p>
        </w:tc>
        <w:tc>
          <w:tcPr>
            <w:tcW w:w="262" w:type="dxa"/>
            <w:tcBorders>
              <w:bottom w:val="single" w:sz="12" w:space="0" w:color="auto"/>
              <w:right w:val="single" w:sz="12" w:space="0" w:color="auto"/>
            </w:tcBorders>
          </w:tcPr>
          <w:p w:rsidR="00234BE1" w:rsidRPr="00354D95" w:rsidRDefault="00234BE1" w:rsidP="00354D95">
            <w:pPr>
              <w:spacing w:after="0" w:line="240" w:lineRule="auto"/>
              <w:rPr>
                <w:b/>
                <w:color w:val="808080"/>
                <w:sz w:val="20"/>
                <w:szCs w:val="20"/>
                <w:lang w:eastAsia="tr-TR"/>
              </w:rPr>
            </w:pPr>
          </w:p>
        </w:tc>
        <w:tc>
          <w:tcPr>
            <w:tcW w:w="345" w:type="dxa"/>
            <w:tcBorders>
              <w:left w:val="single" w:sz="12" w:space="0" w:color="auto"/>
              <w:bottom w:val="single" w:sz="12" w:space="0" w:color="auto"/>
            </w:tcBorders>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2</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9</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16</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lang w:eastAsia="tr-TR"/>
              </w:rPr>
              <w:t>23</w:t>
            </w:r>
          </w:p>
        </w:tc>
        <w:tc>
          <w:tcPr>
            <w:tcW w:w="432" w:type="dxa"/>
            <w:tcBorders>
              <w:bottom w:val="single" w:sz="12" w:space="0" w:color="auto"/>
            </w:tcBorders>
            <w:vAlign w:val="center"/>
          </w:tcPr>
          <w:p w:rsidR="00234BE1" w:rsidRPr="00354D95" w:rsidRDefault="00234BE1" w:rsidP="00354D95">
            <w:pPr>
              <w:spacing w:before="100" w:beforeAutospacing="1" w:after="0" w:line="240" w:lineRule="auto"/>
              <w:jc w:val="center"/>
              <w:rPr>
                <w:b/>
                <w:color w:val="808080"/>
                <w:sz w:val="20"/>
                <w:szCs w:val="20"/>
                <w:lang w:eastAsia="tr-TR"/>
              </w:rPr>
            </w:pPr>
            <w:r w:rsidRPr="00354D95">
              <w:rPr>
                <w:b/>
                <w:color w:val="808080"/>
                <w:sz w:val="20"/>
                <w:szCs w:val="20"/>
                <w:highlight w:val="yellow"/>
                <w:lang w:eastAsia="tr-TR"/>
              </w:rPr>
              <w:t>30</w:t>
            </w:r>
          </w:p>
        </w:tc>
        <w:tc>
          <w:tcPr>
            <w:tcW w:w="262" w:type="dxa"/>
            <w:tcBorders>
              <w:bottom w:val="single" w:sz="12" w:space="0" w:color="auto"/>
              <w:right w:val="single" w:sz="12" w:space="0" w:color="auto"/>
            </w:tcBorders>
          </w:tcPr>
          <w:p w:rsidR="00234BE1" w:rsidRPr="00354D95" w:rsidRDefault="00234BE1" w:rsidP="00354D95">
            <w:pPr>
              <w:spacing w:after="0" w:line="240" w:lineRule="auto"/>
              <w:rPr>
                <w:b/>
                <w:color w:val="FF0000"/>
                <w:sz w:val="20"/>
                <w:szCs w:val="20"/>
                <w:lang w:eastAsia="tr-TR"/>
              </w:rPr>
            </w:pPr>
          </w:p>
        </w:tc>
      </w:tr>
      <w:tr w:rsidR="00234BE1" w:rsidRPr="00354D95" w:rsidTr="00354D95">
        <w:trPr>
          <w:gridAfter w:val="1"/>
          <w:wAfter w:w="10" w:type="dxa"/>
          <w:jc w:val="center"/>
        </w:trPr>
        <w:tc>
          <w:tcPr>
            <w:tcW w:w="2119" w:type="dxa"/>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BC415A">
            <w:pPr>
              <w:pStyle w:val="Balk3"/>
              <w:rPr>
                <w:rFonts w:ascii="Arial" w:hAnsi="Arial" w:cs="Arial"/>
                <w:color w:val="00B050"/>
                <w:sz w:val="20"/>
                <w:szCs w:val="20"/>
              </w:rPr>
            </w:pPr>
            <w:r w:rsidRPr="00354D95">
              <w:rPr>
                <w:rFonts w:ascii="Arial" w:hAnsi="Arial" w:cs="Arial"/>
                <w:color w:val="00B050"/>
                <w:sz w:val="20"/>
                <w:szCs w:val="20"/>
              </w:rPr>
              <w:t>İşgünü/hafta</w:t>
            </w:r>
          </w:p>
        </w:tc>
        <w:tc>
          <w:tcPr>
            <w:tcW w:w="2499" w:type="dxa"/>
            <w:gridSpan w:val="6"/>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color w:val="00B050"/>
                <w:sz w:val="20"/>
                <w:szCs w:val="20"/>
                <w:lang w:eastAsia="tr-TR"/>
              </w:rPr>
            </w:pPr>
            <w:r w:rsidRPr="00354D95">
              <w:rPr>
                <w:b/>
                <w:color w:val="00B050"/>
                <w:sz w:val="20"/>
                <w:szCs w:val="20"/>
                <w:lang w:eastAsia="tr-TR"/>
              </w:rPr>
              <w:t>10 İşgünü</w:t>
            </w:r>
          </w:p>
        </w:tc>
        <w:tc>
          <w:tcPr>
            <w:tcW w:w="2335" w:type="dxa"/>
            <w:gridSpan w:val="7"/>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color w:val="00B050"/>
                <w:sz w:val="20"/>
                <w:szCs w:val="20"/>
                <w:lang w:eastAsia="tr-TR"/>
              </w:rPr>
            </w:pPr>
          </w:p>
        </w:tc>
        <w:tc>
          <w:tcPr>
            <w:tcW w:w="2335" w:type="dxa"/>
            <w:gridSpan w:val="6"/>
            <w:tcBorders>
              <w:top w:val="single" w:sz="12" w:space="0" w:color="auto"/>
              <w:left w:val="single" w:sz="12" w:space="0" w:color="auto"/>
              <w:bottom w:val="single" w:sz="12" w:space="0" w:color="auto"/>
              <w:right w:val="single" w:sz="12" w:space="0" w:color="auto"/>
            </w:tcBorders>
            <w:vAlign w:val="center"/>
          </w:tcPr>
          <w:p w:rsidR="00234BE1" w:rsidRPr="00354D95" w:rsidRDefault="00234BE1" w:rsidP="00354D95">
            <w:pPr>
              <w:spacing w:after="0" w:line="240" w:lineRule="auto"/>
              <w:jc w:val="center"/>
              <w:rPr>
                <w:color w:val="00B050"/>
                <w:sz w:val="20"/>
                <w:szCs w:val="20"/>
                <w:lang w:eastAsia="tr-TR"/>
              </w:rPr>
            </w:pPr>
          </w:p>
        </w:tc>
      </w:tr>
      <w:tr w:rsidR="00234BE1" w:rsidRPr="00354D95" w:rsidTr="00354D95">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gridAfter w:val="1"/>
          <w:wAfter w:w="10" w:type="dxa"/>
          <w:trHeight w:val="794"/>
          <w:jc w:val="center"/>
        </w:trPr>
        <w:tc>
          <w:tcPr>
            <w:tcW w:w="9288" w:type="dxa"/>
            <w:gridSpan w:val="20"/>
            <w:vAlign w:val="center"/>
          </w:tcPr>
          <w:p w:rsidR="00234BE1" w:rsidRPr="00354D95" w:rsidRDefault="00234BE1" w:rsidP="00354D95">
            <w:pPr>
              <w:spacing w:after="0" w:line="240" w:lineRule="auto"/>
              <w:rPr>
                <w:rFonts w:ascii="Arial" w:hAnsi="Arial" w:cs="Arial"/>
                <w:b/>
                <w:sz w:val="20"/>
                <w:szCs w:val="20"/>
                <w:lang w:eastAsia="tr-TR"/>
              </w:rPr>
            </w:pPr>
            <w:r w:rsidRPr="00354D95">
              <w:rPr>
                <w:rFonts w:ascii="Arial" w:hAnsi="Arial" w:cs="Arial"/>
                <w:b/>
                <w:sz w:val="20"/>
                <w:szCs w:val="20"/>
                <w:lang w:eastAsia="tr-TR"/>
              </w:rPr>
              <w:t>Birinci Dönem</w:t>
            </w:r>
            <w:r w:rsidRPr="00354D95">
              <w:rPr>
                <w:rFonts w:ascii="Arial" w:hAnsi="Arial" w:cs="Arial"/>
                <w:b/>
                <w:sz w:val="20"/>
                <w:szCs w:val="20"/>
                <w:lang w:eastAsia="tr-TR"/>
              </w:rPr>
              <w:tab/>
              <w:t xml:space="preserve">: </w:t>
            </w:r>
            <w:r w:rsidRPr="00354D95">
              <w:rPr>
                <w:rFonts w:ascii="Arial" w:hAnsi="Arial" w:cs="Arial"/>
                <w:b/>
                <w:color w:val="FF0000"/>
                <w:sz w:val="20"/>
                <w:szCs w:val="20"/>
                <w:lang w:eastAsia="tr-TR"/>
              </w:rPr>
              <w:t>90 işgünü/19 hafta</w:t>
            </w:r>
          </w:p>
          <w:p w:rsidR="00234BE1" w:rsidRPr="00354D95" w:rsidRDefault="00234BE1" w:rsidP="00354D95">
            <w:pPr>
              <w:spacing w:after="0" w:line="240" w:lineRule="auto"/>
              <w:rPr>
                <w:rFonts w:ascii="Arial" w:hAnsi="Arial" w:cs="Arial"/>
                <w:b/>
                <w:sz w:val="20"/>
                <w:szCs w:val="20"/>
                <w:lang w:eastAsia="tr-TR"/>
              </w:rPr>
            </w:pPr>
            <w:r w:rsidRPr="00354D95">
              <w:rPr>
                <w:rFonts w:ascii="Arial" w:hAnsi="Arial" w:cs="Arial"/>
                <w:b/>
                <w:sz w:val="20"/>
                <w:szCs w:val="20"/>
                <w:lang w:eastAsia="tr-TR"/>
              </w:rPr>
              <w:t>İkinci Dönem</w:t>
            </w:r>
            <w:r w:rsidRPr="00354D95">
              <w:rPr>
                <w:rFonts w:ascii="Arial" w:hAnsi="Arial" w:cs="Arial"/>
                <w:b/>
                <w:sz w:val="20"/>
                <w:szCs w:val="20"/>
                <w:lang w:eastAsia="tr-TR"/>
              </w:rPr>
              <w:tab/>
              <w:t xml:space="preserve">: </w:t>
            </w:r>
            <w:r w:rsidRPr="00354D95">
              <w:rPr>
                <w:rFonts w:ascii="Arial" w:hAnsi="Arial" w:cs="Arial"/>
                <w:b/>
                <w:color w:val="FF0000"/>
                <w:sz w:val="20"/>
                <w:szCs w:val="20"/>
                <w:lang w:eastAsia="tr-TR"/>
              </w:rPr>
              <w:t>87 işgünü/18 hafta</w:t>
            </w:r>
          </w:p>
          <w:p w:rsidR="00234BE1" w:rsidRPr="00354D95" w:rsidRDefault="00234BE1" w:rsidP="00354D95">
            <w:pPr>
              <w:spacing w:after="0" w:line="240" w:lineRule="auto"/>
              <w:rPr>
                <w:sz w:val="18"/>
                <w:szCs w:val="20"/>
                <w:lang w:eastAsia="tr-TR"/>
              </w:rPr>
            </w:pPr>
            <w:r w:rsidRPr="00354D95">
              <w:rPr>
                <w:rFonts w:ascii="Arial" w:hAnsi="Arial" w:cs="Arial"/>
                <w:b/>
                <w:sz w:val="20"/>
                <w:szCs w:val="20"/>
                <w:lang w:eastAsia="tr-TR"/>
              </w:rPr>
              <w:t>Toplam</w:t>
            </w:r>
            <w:r w:rsidRPr="00354D95">
              <w:rPr>
                <w:rFonts w:ascii="Arial" w:hAnsi="Arial" w:cs="Arial"/>
                <w:b/>
                <w:sz w:val="20"/>
                <w:szCs w:val="20"/>
                <w:lang w:eastAsia="tr-TR"/>
              </w:rPr>
              <w:tab/>
              <w:t xml:space="preserve">: </w:t>
            </w:r>
            <w:r w:rsidRPr="00354D95">
              <w:rPr>
                <w:rFonts w:ascii="Arial" w:hAnsi="Arial" w:cs="Arial"/>
                <w:b/>
                <w:color w:val="FF0000"/>
                <w:sz w:val="20"/>
                <w:szCs w:val="20"/>
                <w:lang w:eastAsia="tr-TR"/>
              </w:rPr>
              <w:t>177 işgünü (7 işgünü tatile denk geliyor.)/ 37 hafta</w:t>
            </w:r>
          </w:p>
        </w:tc>
      </w:tr>
      <w:tr w:rsidR="00234BE1" w:rsidRPr="00354D95" w:rsidTr="00BC415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Ex>
        <w:trPr>
          <w:trHeight w:val="227"/>
          <w:jc w:val="center"/>
        </w:trPr>
        <w:tc>
          <w:tcPr>
            <w:tcW w:w="4649" w:type="dxa"/>
            <w:gridSpan w:val="8"/>
            <w:vAlign w:val="center"/>
          </w:tcPr>
          <w:p w:rsidR="00234BE1" w:rsidRPr="00354D95" w:rsidRDefault="00234BE1" w:rsidP="00BC415A">
            <w:pPr>
              <w:autoSpaceDE w:val="0"/>
              <w:autoSpaceDN w:val="0"/>
              <w:adjustRightInd w:val="0"/>
              <w:spacing w:after="0"/>
              <w:rPr>
                <w:rFonts w:ascii="Arial" w:hAnsi="Arial" w:cs="Arial"/>
                <w:color w:val="000000"/>
                <w:sz w:val="14"/>
                <w:szCs w:val="16"/>
              </w:rPr>
            </w:pPr>
            <w:r w:rsidRPr="00354D95">
              <w:rPr>
                <w:rFonts w:ascii="Arial" w:hAnsi="Arial" w:cs="Arial"/>
                <w:color w:val="000000"/>
                <w:sz w:val="14"/>
              </w:rPr>
              <w:t xml:space="preserve"> </w:t>
            </w:r>
            <w:proofErr w:type="gramStart"/>
            <w:r w:rsidR="00703300">
              <w:rPr>
                <w:rFonts w:ascii="Arial" w:hAnsi="Arial" w:cs="Arial"/>
                <w:b/>
                <w:bCs/>
                <w:color w:val="933634"/>
                <w:sz w:val="14"/>
                <w:szCs w:val="16"/>
              </w:rPr>
              <w:t>2015</w:t>
            </w:r>
            <w:r w:rsidRPr="00354D95">
              <w:rPr>
                <w:rFonts w:ascii="Arial" w:hAnsi="Arial" w:cs="Arial"/>
                <w:b/>
                <w:bCs/>
                <w:color w:val="933634"/>
                <w:sz w:val="14"/>
                <w:szCs w:val="16"/>
              </w:rPr>
              <w:t>-</w:t>
            </w:r>
            <w:r w:rsidR="00703300">
              <w:rPr>
                <w:rFonts w:ascii="Arial" w:hAnsi="Arial" w:cs="Arial"/>
                <w:b/>
                <w:bCs/>
                <w:color w:val="933634"/>
                <w:sz w:val="14"/>
                <w:szCs w:val="16"/>
              </w:rPr>
              <w:t>2016</w:t>
            </w:r>
            <w:proofErr w:type="gramEnd"/>
            <w:r w:rsidRPr="00354D95">
              <w:rPr>
                <w:rFonts w:ascii="Arial" w:hAnsi="Arial" w:cs="Arial"/>
                <w:b/>
                <w:bCs/>
                <w:color w:val="933634"/>
                <w:sz w:val="14"/>
                <w:szCs w:val="16"/>
              </w:rPr>
              <w:t xml:space="preserve"> Öğretim Yılı Başlangıcı </w:t>
            </w:r>
          </w:p>
        </w:tc>
        <w:tc>
          <w:tcPr>
            <w:tcW w:w="4649" w:type="dxa"/>
            <w:gridSpan w:val="13"/>
            <w:vAlign w:val="center"/>
          </w:tcPr>
          <w:p w:rsidR="00234BE1" w:rsidRPr="00354D95" w:rsidRDefault="00234BE1" w:rsidP="00BC415A">
            <w:pPr>
              <w:autoSpaceDE w:val="0"/>
              <w:autoSpaceDN w:val="0"/>
              <w:adjustRightInd w:val="0"/>
              <w:spacing w:after="0"/>
              <w:rPr>
                <w:rFonts w:ascii="Arial" w:hAnsi="Arial" w:cs="Arial"/>
                <w:color w:val="000000"/>
                <w:sz w:val="14"/>
                <w:szCs w:val="16"/>
              </w:rPr>
            </w:pPr>
            <w:r w:rsidRPr="00354D95">
              <w:rPr>
                <w:rFonts w:ascii="Arial" w:hAnsi="Arial" w:cs="Arial"/>
                <w:b/>
                <w:bCs/>
                <w:color w:val="1F487C"/>
                <w:sz w:val="14"/>
                <w:szCs w:val="16"/>
              </w:rPr>
              <w:t xml:space="preserve">15 Eylül </w:t>
            </w:r>
            <w:r w:rsidR="00703300">
              <w:rPr>
                <w:rFonts w:ascii="Arial" w:hAnsi="Arial" w:cs="Arial"/>
                <w:b/>
                <w:bCs/>
                <w:color w:val="1F487C"/>
                <w:sz w:val="14"/>
                <w:szCs w:val="16"/>
              </w:rPr>
              <w:t>2015</w:t>
            </w:r>
            <w:r w:rsidRPr="00354D95">
              <w:rPr>
                <w:rFonts w:ascii="Arial" w:hAnsi="Arial" w:cs="Arial"/>
                <w:b/>
                <w:bCs/>
                <w:color w:val="1F487C"/>
                <w:sz w:val="14"/>
                <w:szCs w:val="16"/>
              </w:rPr>
              <w:t xml:space="preserve"> Pazartesi </w:t>
            </w:r>
          </w:p>
        </w:tc>
      </w:tr>
      <w:tr w:rsidR="00234BE1" w:rsidRPr="00354D95" w:rsidTr="00BC415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Ex>
        <w:trPr>
          <w:trHeight w:val="227"/>
          <w:jc w:val="center"/>
        </w:trPr>
        <w:tc>
          <w:tcPr>
            <w:tcW w:w="4649" w:type="dxa"/>
            <w:gridSpan w:val="8"/>
            <w:vAlign w:val="center"/>
          </w:tcPr>
          <w:p w:rsidR="00234BE1" w:rsidRPr="00354D95" w:rsidRDefault="00234BE1" w:rsidP="00BC415A">
            <w:pPr>
              <w:autoSpaceDE w:val="0"/>
              <w:autoSpaceDN w:val="0"/>
              <w:adjustRightInd w:val="0"/>
              <w:spacing w:after="0"/>
              <w:rPr>
                <w:rFonts w:ascii="Arial" w:hAnsi="Arial" w:cs="Arial"/>
                <w:color w:val="76923B"/>
                <w:sz w:val="14"/>
                <w:szCs w:val="16"/>
              </w:rPr>
            </w:pPr>
            <w:r w:rsidRPr="00354D95">
              <w:rPr>
                <w:rFonts w:ascii="Arial" w:hAnsi="Arial" w:cs="Arial"/>
                <w:b/>
                <w:bCs/>
                <w:color w:val="76923B"/>
                <w:sz w:val="14"/>
                <w:szCs w:val="16"/>
              </w:rPr>
              <w:t xml:space="preserve">Cumhuriyet Bayramı (1,5 Gün) </w:t>
            </w:r>
          </w:p>
        </w:tc>
        <w:tc>
          <w:tcPr>
            <w:tcW w:w="4649" w:type="dxa"/>
            <w:gridSpan w:val="13"/>
            <w:vAlign w:val="center"/>
          </w:tcPr>
          <w:p w:rsidR="00234BE1" w:rsidRPr="00354D95" w:rsidRDefault="00234BE1" w:rsidP="00BC415A">
            <w:pPr>
              <w:autoSpaceDE w:val="0"/>
              <w:autoSpaceDN w:val="0"/>
              <w:adjustRightInd w:val="0"/>
              <w:spacing w:after="0"/>
              <w:rPr>
                <w:rFonts w:ascii="Arial" w:hAnsi="Arial" w:cs="Arial"/>
                <w:color w:val="000000"/>
                <w:sz w:val="14"/>
                <w:szCs w:val="16"/>
              </w:rPr>
            </w:pPr>
            <w:r w:rsidRPr="00354D95">
              <w:rPr>
                <w:rFonts w:ascii="Arial" w:hAnsi="Arial" w:cs="Arial"/>
                <w:b/>
                <w:bCs/>
                <w:color w:val="FF0000"/>
                <w:sz w:val="14"/>
                <w:szCs w:val="16"/>
              </w:rPr>
              <w:t xml:space="preserve">28 Ekim Salı (Yarım gün)-29 Ekim Çarşamba </w:t>
            </w:r>
            <w:r w:rsidR="00703300">
              <w:rPr>
                <w:rFonts w:ascii="Arial" w:hAnsi="Arial" w:cs="Arial"/>
                <w:b/>
                <w:bCs/>
                <w:color w:val="FF0000"/>
                <w:sz w:val="14"/>
                <w:szCs w:val="16"/>
              </w:rPr>
              <w:t>2015</w:t>
            </w:r>
            <w:r w:rsidRPr="00354D95">
              <w:rPr>
                <w:rFonts w:ascii="Arial" w:hAnsi="Arial" w:cs="Arial"/>
                <w:b/>
                <w:bCs/>
                <w:color w:val="FF0000"/>
                <w:sz w:val="14"/>
                <w:szCs w:val="16"/>
              </w:rPr>
              <w:t xml:space="preserve"> (Tam gün) </w:t>
            </w:r>
          </w:p>
        </w:tc>
      </w:tr>
      <w:tr w:rsidR="00234BE1" w:rsidRPr="00354D95" w:rsidTr="00BC415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Ex>
        <w:trPr>
          <w:trHeight w:val="227"/>
          <w:jc w:val="center"/>
        </w:trPr>
        <w:tc>
          <w:tcPr>
            <w:tcW w:w="4649" w:type="dxa"/>
            <w:gridSpan w:val="8"/>
            <w:vAlign w:val="center"/>
          </w:tcPr>
          <w:p w:rsidR="00234BE1" w:rsidRPr="00BC415A" w:rsidRDefault="00234BE1" w:rsidP="00BC415A">
            <w:pPr>
              <w:pStyle w:val="Balk4"/>
              <w:spacing w:before="0"/>
              <w:rPr>
                <w:rFonts w:ascii="Arial" w:hAnsi="Arial" w:cs="Arial"/>
                <w:sz w:val="14"/>
              </w:rPr>
            </w:pPr>
            <w:r w:rsidRPr="00BC415A">
              <w:rPr>
                <w:rFonts w:ascii="Arial" w:hAnsi="Arial" w:cs="Arial"/>
                <w:sz w:val="14"/>
              </w:rPr>
              <w:t xml:space="preserve">Atatürk Haftası </w:t>
            </w:r>
          </w:p>
        </w:tc>
        <w:tc>
          <w:tcPr>
            <w:tcW w:w="4649" w:type="dxa"/>
            <w:gridSpan w:val="13"/>
            <w:vAlign w:val="center"/>
          </w:tcPr>
          <w:p w:rsidR="00234BE1" w:rsidRPr="00354D95" w:rsidRDefault="00234BE1" w:rsidP="00BC415A">
            <w:pPr>
              <w:autoSpaceDE w:val="0"/>
              <w:autoSpaceDN w:val="0"/>
              <w:adjustRightInd w:val="0"/>
              <w:spacing w:after="0"/>
              <w:rPr>
                <w:rFonts w:ascii="Arial" w:hAnsi="Arial" w:cs="Arial"/>
                <w:color w:val="1F487C"/>
                <w:sz w:val="14"/>
                <w:szCs w:val="16"/>
              </w:rPr>
            </w:pPr>
            <w:proofErr w:type="gramStart"/>
            <w:r w:rsidRPr="00354D95">
              <w:rPr>
                <w:rFonts w:ascii="Arial" w:hAnsi="Arial" w:cs="Arial"/>
                <w:b/>
                <w:bCs/>
                <w:color w:val="1F487C"/>
                <w:sz w:val="14"/>
                <w:szCs w:val="16"/>
              </w:rPr>
              <w:t>10-16</w:t>
            </w:r>
            <w:proofErr w:type="gramEnd"/>
            <w:r w:rsidRPr="00354D95">
              <w:rPr>
                <w:rFonts w:ascii="Arial" w:hAnsi="Arial" w:cs="Arial"/>
                <w:b/>
                <w:bCs/>
                <w:color w:val="1F487C"/>
                <w:sz w:val="14"/>
                <w:szCs w:val="16"/>
              </w:rPr>
              <w:t xml:space="preserve"> Kasım </w:t>
            </w:r>
            <w:r w:rsidR="00703300">
              <w:rPr>
                <w:rFonts w:ascii="Arial" w:hAnsi="Arial" w:cs="Arial"/>
                <w:b/>
                <w:bCs/>
                <w:color w:val="1F487C"/>
                <w:sz w:val="14"/>
                <w:szCs w:val="16"/>
              </w:rPr>
              <w:t>2015</w:t>
            </w:r>
            <w:r w:rsidRPr="00354D95">
              <w:rPr>
                <w:rFonts w:ascii="Arial" w:hAnsi="Arial" w:cs="Arial"/>
                <w:b/>
                <w:bCs/>
                <w:color w:val="1F487C"/>
                <w:sz w:val="14"/>
                <w:szCs w:val="16"/>
              </w:rPr>
              <w:t xml:space="preserve"> </w:t>
            </w:r>
          </w:p>
        </w:tc>
      </w:tr>
      <w:tr w:rsidR="00234BE1" w:rsidRPr="00354D95" w:rsidTr="00BC415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Ex>
        <w:trPr>
          <w:trHeight w:val="227"/>
          <w:jc w:val="center"/>
        </w:trPr>
        <w:tc>
          <w:tcPr>
            <w:tcW w:w="4649" w:type="dxa"/>
            <w:gridSpan w:val="8"/>
            <w:vAlign w:val="center"/>
          </w:tcPr>
          <w:p w:rsidR="00234BE1" w:rsidRPr="00354D95" w:rsidRDefault="00234BE1" w:rsidP="00BC415A">
            <w:pPr>
              <w:autoSpaceDE w:val="0"/>
              <w:autoSpaceDN w:val="0"/>
              <w:adjustRightInd w:val="0"/>
              <w:spacing w:after="0"/>
              <w:rPr>
                <w:rFonts w:ascii="Arial" w:hAnsi="Arial" w:cs="Arial"/>
                <w:color w:val="76923B"/>
                <w:sz w:val="14"/>
                <w:szCs w:val="16"/>
              </w:rPr>
            </w:pPr>
            <w:r w:rsidRPr="00354D95">
              <w:rPr>
                <w:rFonts w:ascii="Arial" w:hAnsi="Arial" w:cs="Arial"/>
                <w:b/>
                <w:bCs/>
                <w:color w:val="76923B"/>
                <w:sz w:val="14"/>
                <w:szCs w:val="16"/>
              </w:rPr>
              <w:t xml:space="preserve">Öğretmenler Günü </w:t>
            </w:r>
          </w:p>
        </w:tc>
        <w:tc>
          <w:tcPr>
            <w:tcW w:w="4649" w:type="dxa"/>
            <w:gridSpan w:val="13"/>
            <w:vAlign w:val="center"/>
          </w:tcPr>
          <w:p w:rsidR="00234BE1" w:rsidRPr="00354D95" w:rsidRDefault="00234BE1" w:rsidP="00BC415A">
            <w:pPr>
              <w:autoSpaceDE w:val="0"/>
              <w:autoSpaceDN w:val="0"/>
              <w:adjustRightInd w:val="0"/>
              <w:spacing w:after="0"/>
              <w:rPr>
                <w:rFonts w:ascii="Arial" w:hAnsi="Arial" w:cs="Arial"/>
                <w:color w:val="000000"/>
                <w:sz w:val="14"/>
                <w:szCs w:val="16"/>
              </w:rPr>
            </w:pPr>
            <w:r w:rsidRPr="00354D95">
              <w:rPr>
                <w:rFonts w:ascii="Arial" w:hAnsi="Arial" w:cs="Arial"/>
                <w:b/>
                <w:bCs/>
                <w:color w:val="FF0000"/>
                <w:sz w:val="14"/>
                <w:szCs w:val="16"/>
              </w:rPr>
              <w:t xml:space="preserve">24 Kasım </w:t>
            </w:r>
            <w:r w:rsidR="00703300">
              <w:rPr>
                <w:rFonts w:ascii="Arial" w:hAnsi="Arial" w:cs="Arial"/>
                <w:b/>
                <w:bCs/>
                <w:color w:val="FF0000"/>
                <w:sz w:val="14"/>
                <w:szCs w:val="16"/>
              </w:rPr>
              <w:t>2015</w:t>
            </w:r>
            <w:r w:rsidRPr="00354D95">
              <w:rPr>
                <w:rFonts w:ascii="Arial" w:hAnsi="Arial" w:cs="Arial"/>
                <w:b/>
                <w:bCs/>
                <w:color w:val="FF0000"/>
                <w:sz w:val="14"/>
                <w:szCs w:val="16"/>
              </w:rPr>
              <w:t xml:space="preserve"> Pazartesi </w:t>
            </w:r>
          </w:p>
        </w:tc>
      </w:tr>
      <w:tr w:rsidR="00234BE1" w:rsidRPr="00354D95" w:rsidTr="00BC415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Ex>
        <w:trPr>
          <w:trHeight w:val="227"/>
          <w:jc w:val="center"/>
        </w:trPr>
        <w:tc>
          <w:tcPr>
            <w:tcW w:w="4649" w:type="dxa"/>
            <w:gridSpan w:val="8"/>
            <w:vAlign w:val="center"/>
          </w:tcPr>
          <w:p w:rsidR="00234BE1" w:rsidRPr="00354D95" w:rsidRDefault="00234BE1" w:rsidP="00BC415A">
            <w:pPr>
              <w:autoSpaceDE w:val="0"/>
              <w:autoSpaceDN w:val="0"/>
              <w:adjustRightInd w:val="0"/>
              <w:spacing w:after="0"/>
              <w:rPr>
                <w:rFonts w:ascii="Arial" w:hAnsi="Arial" w:cs="Arial"/>
                <w:color w:val="933634"/>
                <w:sz w:val="14"/>
                <w:szCs w:val="16"/>
              </w:rPr>
            </w:pPr>
            <w:r w:rsidRPr="00354D95">
              <w:rPr>
                <w:rFonts w:ascii="Arial" w:hAnsi="Arial" w:cs="Arial"/>
                <w:b/>
                <w:bCs/>
                <w:color w:val="933634"/>
                <w:sz w:val="14"/>
                <w:szCs w:val="16"/>
              </w:rPr>
              <w:t xml:space="preserve">Kurban Bayramı (4,5 Gün) </w:t>
            </w:r>
          </w:p>
        </w:tc>
        <w:tc>
          <w:tcPr>
            <w:tcW w:w="4649" w:type="dxa"/>
            <w:gridSpan w:val="13"/>
            <w:vAlign w:val="center"/>
          </w:tcPr>
          <w:p w:rsidR="00234BE1" w:rsidRPr="00354D95" w:rsidRDefault="00234BE1" w:rsidP="00BC415A">
            <w:pPr>
              <w:autoSpaceDE w:val="0"/>
              <w:autoSpaceDN w:val="0"/>
              <w:adjustRightInd w:val="0"/>
              <w:spacing w:after="0"/>
              <w:rPr>
                <w:rFonts w:ascii="Arial" w:hAnsi="Arial" w:cs="Arial"/>
                <w:color w:val="000000"/>
                <w:sz w:val="14"/>
                <w:szCs w:val="16"/>
              </w:rPr>
            </w:pPr>
            <w:r w:rsidRPr="00354D95">
              <w:rPr>
                <w:rFonts w:ascii="Arial" w:hAnsi="Arial" w:cs="Arial"/>
                <w:b/>
                <w:bCs/>
                <w:color w:val="1F487C"/>
                <w:sz w:val="14"/>
                <w:szCs w:val="16"/>
              </w:rPr>
              <w:t xml:space="preserve">3 Ekim </w:t>
            </w:r>
            <w:r w:rsidR="00703300">
              <w:rPr>
                <w:rFonts w:ascii="Arial" w:hAnsi="Arial" w:cs="Arial"/>
                <w:b/>
                <w:bCs/>
                <w:color w:val="1F487C"/>
                <w:sz w:val="14"/>
                <w:szCs w:val="16"/>
              </w:rPr>
              <w:t>2015</w:t>
            </w:r>
            <w:r w:rsidRPr="00354D95">
              <w:rPr>
                <w:rFonts w:ascii="Arial" w:hAnsi="Arial" w:cs="Arial"/>
                <w:b/>
                <w:bCs/>
                <w:color w:val="1F487C"/>
                <w:sz w:val="14"/>
                <w:szCs w:val="16"/>
              </w:rPr>
              <w:t xml:space="preserve"> Cuma öğleden sonra başlar 7 Ekim Salı biter. </w:t>
            </w:r>
          </w:p>
        </w:tc>
      </w:tr>
      <w:tr w:rsidR="00234BE1" w:rsidRPr="00354D95" w:rsidTr="00BC415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Ex>
        <w:trPr>
          <w:trHeight w:val="227"/>
          <w:jc w:val="center"/>
        </w:trPr>
        <w:tc>
          <w:tcPr>
            <w:tcW w:w="4649" w:type="dxa"/>
            <w:gridSpan w:val="8"/>
            <w:vAlign w:val="center"/>
          </w:tcPr>
          <w:p w:rsidR="00234BE1" w:rsidRPr="00354D95" w:rsidRDefault="00234BE1" w:rsidP="00BC415A">
            <w:pPr>
              <w:autoSpaceDE w:val="0"/>
              <w:autoSpaceDN w:val="0"/>
              <w:adjustRightInd w:val="0"/>
              <w:spacing w:after="0"/>
              <w:rPr>
                <w:rFonts w:ascii="Arial" w:hAnsi="Arial" w:cs="Arial"/>
                <w:color w:val="76923B"/>
                <w:sz w:val="14"/>
                <w:szCs w:val="16"/>
              </w:rPr>
            </w:pPr>
            <w:r w:rsidRPr="00354D95">
              <w:rPr>
                <w:rFonts w:ascii="Arial" w:hAnsi="Arial" w:cs="Arial"/>
                <w:b/>
                <w:bCs/>
                <w:color w:val="76923B"/>
                <w:sz w:val="14"/>
                <w:szCs w:val="16"/>
              </w:rPr>
              <w:t xml:space="preserve">Yılbaşı Tatili (1 Gün) </w:t>
            </w:r>
          </w:p>
        </w:tc>
        <w:tc>
          <w:tcPr>
            <w:tcW w:w="4649" w:type="dxa"/>
            <w:gridSpan w:val="13"/>
            <w:vAlign w:val="center"/>
          </w:tcPr>
          <w:p w:rsidR="00234BE1" w:rsidRPr="00354D95" w:rsidRDefault="00234BE1" w:rsidP="00BC415A">
            <w:pPr>
              <w:autoSpaceDE w:val="0"/>
              <w:autoSpaceDN w:val="0"/>
              <w:adjustRightInd w:val="0"/>
              <w:spacing w:after="0"/>
              <w:rPr>
                <w:rFonts w:ascii="Arial" w:hAnsi="Arial" w:cs="Arial"/>
                <w:color w:val="000000"/>
                <w:sz w:val="14"/>
                <w:szCs w:val="16"/>
              </w:rPr>
            </w:pPr>
            <w:r w:rsidRPr="00354D95">
              <w:rPr>
                <w:rFonts w:ascii="Arial" w:hAnsi="Arial" w:cs="Arial"/>
                <w:b/>
                <w:bCs/>
                <w:color w:val="FF0000"/>
                <w:sz w:val="14"/>
                <w:szCs w:val="16"/>
              </w:rPr>
              <w:t xml:space="preserve">1 Ocak </w:t>
            </w:r>
            <w:r w:rsidR="00703300">
              <w:rPr>
                <w:rFonts w:ascii="Arial" w:hAnsi="Arial" w:cs="Arial"/>
                <w:b/>
                <w:bCs/>
                <w:color w:val="FF0000"/>
                <w:sz w:val="14"/>
                <w:szCs w:val="16"/>
              </w:rPr>
              <w:t>2016</w:t>
            </w:r>
            <w:r w:rsidRPr="00354D95">
              <w:rPr>
                <w:rFonts w:ascii="Arial" w:hAnsi="Arial" w:cs="Arial"/>
                <w:b/>
                <w:bCs/>
                <w:color w:val="FF0000"/>
                <w:sz w:val="14"/>
                <w:szCs w:val="16"/>
              </w:rPr>
              <w:t xml:space="preserve"> Perşembe </w:t>
            </w:r>
          </w:p>
        </w:tc>
      </w:tr>
      <w:tr w:rsidR="00234BE1" w:rsidRPr="00354D95" w:rsidTr="00BC415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Ex>
        <w:trPr>
          <w:trHeight w:val="227"/>
          <w:jc w:val="center"/>
        </w:trPr>
        <w:tc>
          <w:tcPr>
            <w:tcW w:w="4649" w:type="dxa"/>
            <w:gridSpan w:val="8"/>
            <w:vAlign w:val="center"/>
          </w:tcPr>
          <w:p w:rsidR="00234BE1" w:rsidRPr="00354D95" w:rsidRDefault="00234BE1" w:rsidP="00BC415A">
            <w:pPr>
              <w:autoSpaceDE w:val="0"/>
              <w:autoSpaceDN w:val="0"/>
              <w:adjustRightInd w:val="0"/>
              <w:spacing w:after="0"/>
              <w:rPr>
                <w:rFonts w:ascii="Arial" w:hAnsi="Arial" w:cs="Arial"/>
                <w:color w:val="933634"/>
                <w:sz w:val="14"/>
                <w:szCs w:val="16"/>
              </w:rPr>
            </w:pPr>
            <w:r w:rsidRPr="00354D95">
              <w:rPr>
                <w:rFonts w:ascii="Arial" w:hAnsi="Arial" w:cs="Arial"/>
                <w:b/>
                <w:bCs/>
                <w:color w:val="933634"/>
                <w:sz w:val="14"/>
                <w:szCs w:val="16"/>
              </w:rPr>
              <w:t xml:space="preserve">Birinci Dönemin Sona Ermesi </w:t>
            </w:r>
          </w:p>
        </w:tc>
        <w:tc>
          <w:tcPr>
            <w:tcW w:w="4649" w:type="dxa"/>
            <w:gridSpan w:val="13"/>
            <w:vAlign w:val="center"/>
          </w:tcPr>
          <w:p w:rsidR="00234BE1" w:rsidRPr="00354D95" w:rsidRDefault="00234BE1" w:rsidP="00BC415A">
            <w:pPr>
              <w:autoSpaceDE w:val="0"/>
              <w:autoSpaceDN w:val="0"/>
              <w:adjustRightInd w:val="0"/>
              <w:spacing w:after="0"/>
              <w:rPr>
                <w:rFonts w:ascii="Arial" w:hAnsi="Arial" w:cs="Arial"/>
                <w:color w:val="000000"/>
                <w:sz w:val="14"/>
                <w:szCs w:val="16"/>
              </w:rPr>
            </w:pPr>
            <w:r w:rsidRPr="00354D95">
              <w:rPr>
                <w:rFonts w:ascii="Arial" w:hAnsi="Arial" w:cs="Arial"/>
                <w:b/>
                <w:bCs/>
                <w:color w:val="1F487C"/>
                <w:sz w:val="14"/>
                <w:szCs w:val="16"/>
              </w:rPr>
              <w:t xml:space="preserve">23 Ocak </w:t>
            </w:r>
            <w:r w:rsidR="00703300">
              <w:rPr>
                <w:rFonts w:ascii="Arial" w:hAnsi="Arial" w:cs="Arial"/>
                <w:b/>
                <w:bCs/>
                <w:color w:val="1F487C"/>
                <w:sz w:val="14"/>
                <w:szCs w:val="16"/>
              </w:rPr>
              <w:t>2016</w:t>
            </w:r>
            <w:r w:rsidRPr="00354D95">
              <w:rPr>
                <w:rFonts w:ascii="Arial" w:hAnsi="Arial" w:cs="Arial"/>
                <w:b/>
                <w:bCs/>
                <w:color w:val="1F487C"/>
                <w:sz w:val="14"/>
                <w:szCs w:val="16"/>
              </w:rPr>
              <w:t xml:space="preserve"> Cuma </w:t>
            </w:r>
          </w:p>
        </w:tc>
      </w:tr>
      <w:tr w:rsidR="00234BE1" w:rsidRPr="00354D95" w:rsidTr="00BC415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Ex>
        <w:trPr>
          <w:trHeight w:val="227"/>
          <w:jc w:val="center"/>
        </w:trPr>
        <w:tc>
          <w:tcPr>
            <w:tcW w:w="4649" w:type="dxa"/>
            <w:gridSpan w:val="8"/>
            <w:vAlign w:val="center"/>
          </w:tcPr>
          <w:p w:rsidR="00234BE1" w:rsidRPr="00354D95" w:rsidRDefault="00234BE1" w:rsidP="00BC415A">
            <w:pPr>
              <w:autoSpaceDE w:val="0"/>
              <w:autoSpaceDN w:val="0"/>
              <w:adjustRightInd w:val="0"/>
              <w:spacing w:after="0"/>
              <w:rPr>
                <w:rFonts w:ascii="Arial" w:hAnsi="Arial" w:cs="Arial"/>
                <w:color w:val="000000"/>
                <w:sz w:val="14"/>
                <w:szCs w:val="16"/>
              </w:rPr>
            </w:pPr>
            <w:r w:rsidRPr="00354D95">
              <w:rPr>
                <w:rFonts w:ascii="Arial" w:hAnsi="Arial" w:cs="Arial"/>
                <w:b/>
                <w:bCs/>
                <w:color w:val="76923B"/>
                <w:sz w:val="14"/>
                <w:szCs w:val="16"/>
              </w:rPr>
              <w:t xml:space="preserve">Yarıyıl Tatili </w:t>
            </w:r>
          </w:p>
        </w:tc>
        <w:tc>
          <w:tcPr>
            <w:tcW w:w="4649" w:type="dxa"/>
            <w:gridSpan w:val="13"/>
            <w:vAlign w:val="center"/>
          </w:tcPr>
          <w:p w:rsidR="00234BE1" w:rsidRPr="00354D95" w:rsidRDefault="00234BE1" w:rsidP="00BC415A">
            <w:pPr>
              <w:autoSpaceDE w:val="0"/>
              <w:autoSpaceDN w:val="0"/>
              <w:adjustRightInd w:val="0"/>
              <w:spacing w:after="0"/>
              <w:rPr>
                <w:rFonts w:ascii="Arial" w:hAnsi="Arial" w:cs="Arial"/>
                <w:color w:val="000000"/>
                <w:sz w:val="14"/>
                <w:szCs w:val="16"/>
              </w:rPr>
            </w:pPr>
            <w:r w:rsidRPr="00354D95">
              <w:rPr>
                <w:rFonts w:ascii="Arial" w:hAnsi="Arial" w:cs="Arial"/>
                <w:b/>
                <w:bCs/>
                <w:color w:val="FF0000"/>
                <w:sz w:val="14"/>
                <w:szCs w:val="16"/>
              </w:rPr>
              <w:t xml:space="preserve">26 Ocak </w:t>
            </w:r>
            <w:r w:rsidR="00703300">
              <w:rPr>
                <w:rFonts w:ascii="Arial" w:hAnsi="Arial" w:cs="Arial"/>
                <w:b/>
                <w:bCs/>
                <w:color w:val="FF0000"/>
                <w:sz w:val="14"/>
                <w:szCs w:val="16"/>
              </w:rPr>
              <w:t>2016</w:t>
            </w:r>
            <w:r w:rsidRPr="00354D95">
              <w:rPr>
                <w:rFonts w:ascii="Arial" w:hAnsi="Arial" w:cs="Arial"/>
                <w:b/>
                <w:bCs/>
                <w:color w:val="FF0000"/>
                <w:sz w:val="14"/>
                <w:szCs w:val="16"/>
              </w:rPr>
              <w:t xml:space="preserve"> Pazartesi – 8 Şubat </w:t>
            </w:r>
            <w:r w:rsidR="00703300">
              <w:rPr>
                <w:rFonts w:ascii="Arial" w:hAnsi="Arial" w:cs="Arial"/>
                <w:b/>
                <w:bCs/>
                <w:color w:val="FF0000"/>
                <w:sz w:val="14"/>
                <w:szCs w:val="16"/>
              </w:rPr>
              <w:t>2016</w:t>
            </w:r>
            <w:r w:rsidRPr="00354D95">
              <w:rPr>
                <w:rFonts w:ascii="Arial" w:hAnsi="Arial" w:cs="Arial"/>
                <w:b/>
                <w:bCs/>
                <w:color w:val="FF0000"/>
                <w:sz w:val="14"/>
                <w:szCs w:val="16"/>
              </w:rPr>
              <w:t xml:space="preserve"> Pazar </w:t>
            </w:r>
          </w:p>
        </w:tc>
      </w:tr>
      <w:tr w:rsidR="00234BE1" w:rsidRPr="00354D95" w:rsidTr="00BC415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Ex>
        <w:trPr>
          <w:trHeight w:val="227"/>
          <w:jc w:val="center"/>
        </w:trPr>
        <w:tc>
          <w:tcPr>
            <w:tcW w:w="4649" w:type="dxa"/>
            <w:gridSpan w:val="8"/>
            <w:vAlign w:val="center"/>
          </w:tcPr>
          <w:p w:rsidR="00234BE1" w:rsidRPr="00354D95" w:rsidRDefault="00234BE1" w:rsidP="00BC415A">
            <w:pPr>
              <w:autoSpaceDE w:val="0"/>
              <w:autoSpaceDN w:val="0"/>
              <w:adjustRightInd w:val="0"/>
              <w:spacing w:after="0"/>
              <w:rPr>
                <w:rFonts w:ascii="Arial" w:hAnsi="Arial" w:cs="Arial"/>
                <w:color w:val="000000"/>
                <w:sz w:val="14"/>
                <w:szCs w:val="16"/>
              </w:rPr>
            </w:pPr>
            <w:r w:rsidRPr="00354D95">
              <w:rPr>
                <w:rFonts w:ascii="Arial" w:hAnsi="Arial" w:cs="Arial"/>
                <w:b/>
                <w:bCs/>
                <w:color w:val="933634"/>
                <w:sz w:val="14"/>
                <w:szCs w:val="16"/>
              </w:rPr>
              <w:t xml:space="preserve">İkinci Dönem Başlangıcı </w:t>
            </w:r>
          </w:p>
        </w:tc>
        <w:tc>
          <w:tcPr>
            <w:tcW w:w="4649" w:type="dxa"/>
            <w:gridSpan w:val="13"/>
            <w:vAlign w:val="center"/>
          </w:tcPr>
          <w:p w:rsidR="00234BE1" w:rsidRPr="00354D95" w:rsidRDefault="00234BE1" w:rsidP="00BC415A">
            <w:pPr>
              <w:autoSpaceDE w:val="0"/>
              <w:autoSpaceDN w:val="0"/>
              <w:adjustRightInd w:val="0"/>
              <w:spacing w:after="0"/>
              <w:rPr>
                <w:rFonts w:ascii="Arial" w:hAnsi="Arial" w:cs="Arial"/>
                <w:color w:val="000000"/>
                <w:sz w:val="14"/>
                <w:szCs w:val="16"/>
              </w:rPr>
            </w:pPr>
            <w:r w:rsidRPr="00354D95">
              <w:rPr>
                <w:rFonts w:ascii="Arial" w:hAnsi="Arial" w:cs="Arial"/>
                <w:b/>
                <w:bCs/>
                <w:color w:val="1F487C"/>
                <w:sz w:val="14"/>
                <w:szCs w:val="16"/>
              </w:rPr>
              <w:t xml:space="preserve">9 Şubat </w:t>
            </w:r>
            <w:r w:rsidR="00703300">
              <w:rPr>
                <w:rFonts w:ascii="Arial" w:hAnsi="Arial" w:cs="Arial"/>
                <w:b/>
                <w:bCs/>
                <w:color w:val="1F487C"/>
                <w:sz w:val="14"/>
                <w:szCs w:val="16"/>
              </w:rPr>
              <w:t>2016</w:t>
            </w:r>
            <w:r w:rsidRPr="00354D95">
              <w:rPr>
                <w:rFonts w:ascii="Arial" w:hAnsi="Arial" w:cs="Arial"/>
                <w:b/>
                <w:bCs/>
                <w:color w:val="1F487C"/>
                <w:sz w:val="14"/>
                <w:szCs w:val="16"/>
              </w:rPr>
              <w:t xml:space="preserve"> Pazartesi </w:t>
            </w:r>
          </w:p>
        </w:tc>
      </w:tr>
      <w:tr w:rsidR="00234BE1" w:rsidRPr="00354D95" w:rsidTr="00BC415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Ex>
        <w:trPr>
          <w:trHeight w:val="227"/>
          <w:jc w:val="center"/>
        </w:trPr>
        <w:tc>
          <w:tcPr>
            <w:tcW w:w="4649" w:type="dxa"/>
            <w:gridSpan w:val="8"/>
            <w:vAlign w:val="center"/>
          </w:tcPr>
          <w:p w:rsidR="00234BE1" w:rsidRPr="00354D95" w:rsidRDefault="00234BE1" w:rsidP="00BC415A">
            <w:pPr>
              <w:autoSpaceDE w:val="0"/>
              <w:autoSpaceDN w:val="0"/>
              <w:adjustRightInd w:val="0"/>
              <w:spacing w:after="0"/>
              <w:rPr>
                <w:rFonts w:ascii="Arial" w:hAnsi="Arial" w:cs="Arial"/>
                <w:color w:val="000000"/>
                <w:sz w:val="14"/>
                <w:szCs w:val="16"/>
              </w:rPr>
            </w:pPr>
            <w:r w:rsidRPr="00354D95">
              <w:rPr>
                <w:rFonts w:ascii="Arial" w:hAnsi="Arial" w:cs="Arial"/>
                <w:b/>
                <w:bCs/>
                <w:color w:val="76923B"/>
                <w:sz w:val="14"/>
                <w:szCs w:val="16"/>
              </w:rPr>
              <w:t xml:space="preserve">Ulusal Egemenlik ve Çocuk Bayramı (1 Gün) </w:t>
            </w:r>
          </w:p>
        </w:tc>
        <w:tc>
          <w:tcPr>
            <w:tcW w:w="4649" w:type="dxa"/>
            <w:gridSpan w:val="13"/>
            <w:vAlign w:val="center"/>
          </w:tcPr>
          <w:p w:rsidR="00234BE1" w:rsidRPr="00354D95" w:rsidRDefault="00234BE1" w:rsidP="00BC415A">
            <w:pPr>
              <w:autoSpaceDE w:val="0"/>
              <w:autoSpaceDN w:val="0"/>
              <w:adjustRightInd w:val="0"/>
              <w:spacing w:after="0"/>
              <w:rPr>
                <w:rFonts w:ascii="Arial" w:hAnsi="Arial" w:cs="Arial"/>
                <w:color w:val="000000"/>
                <w:sz w:val="14"/>
                <w:szCs w:val="16"/>
              </w:rPr>
            </w:pPr>
            <w:r w:rsidRPr="00354D95">
              <w:rPr>
                <w:rFonts w:ascii="Arial" w:hAnsi="Arial" w:cs="Arial"/>
                <w:b/>
                <w:bCs/>
                <w:color w:val="FF0000"/>
                <w:sz w:val="14"/>
                <w:szCs w:val="16"/>
              </w:rPr>
              <w:t xml:space="preserve">23 Nisan </w:t>
            </w:r>
            <w:r w:rsidR="00703300">
              <w:rPr>
                <w:rFonts w:ascii="Arial" w:hAnsi="Arial" w:cs="Arial"/>
                <w:b/>
                <w:bCs/>
                <w:color w:val="FF0000"/>
                <w:sz w:val="14"/>
                <w:szCs w:val="16"/>
              </w:rPr>
              <w:t>2016</w:t>
            </w:r>
            <w:r w:rsidRPr="00354D95">
              <w:rPr>
                <w:rFonts w:ascii="Arial" w:hAnsi="Arial" w:cs="Arial"/>
                <w:b/>
                <w:bCs/>
                <w:color w:val="FF0000"/>
                <w:sz w:val="14"/>
                <w:szCs w:val="16"/>
              </w:rPr>
              <w:t xml:space="preserve"> Perşembe</w:t>
            </w:r>
          </w:p>
        </w:tc>
      </w:tr>
      <w:tr w:rsidR="00234BE1" w:rsidRPr="00354D95" w:rsidTr="00BC415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Ex>
        <w:trPr>
          <w:trHeight w:val="227"/>
          <w:jc w:val="center"/>
        </w:trPr>
        <w:tc>
          <w:tcPr>
            <w:tcW w:w="4649" w:type="dxa"/>
            <w:gridSpan w:val="8"/>
            <w:vAlign w:val="center"/>
          </w:tcPr>
          <w:p w:rsidR="00234BE1" w:rsidRPr="00354D95" w:rsidRDefault="00234BE1" w:rsidP="00BC415A">
            <w:pPr>
              <w:autoSpaceDE w:val="0"/>
              <w:autoSpaceDN w:val="0"/>
              <w:adjustRightInd w:val="0"/>
              <w:spacing w:after="0"/>
              <w:rPr>
                <w:rFonts w:ascii="Arial" w:hAnsi="Arial" w:cs="Arial"/>
                <w:color w:val="933634"/>
                <w:sz w:val="14"/>
                <w:szCs w:val="16"/>
              </w:rPr>
            </w:pPr>
            <w:r w:rsidRPr="00354D95">
              <w:rPr>
                <w:rFonts w:ascii="Arial" w:hAnsi="Arial" w:cs="Arial"/>
                <w:b/>
                <w:bCs/>
                <w:color w:val="933634"/>
                <w:sz w:val="14"/>
                <w:szCs w:val="16"/>
              </w:rPr>
              <w:t xml:space="preserve">Emek ve Dayanışma Günü (1 Gün) </w:t>
            </w:r>
          </w:p>
        </w:tc>
        <w:tc>
          <w:tcPr>
            <w:tcW w:w="4649" w:type="dxa"/>
            <w:gridSpan w:val="13"/>
            <w:vAlign w:val="center"/>
          </w:tcPr>
          <w:p w:rsidR="00234BE1" w:rsidRPr="00354D95" w:rsidRDefault="00234BE1" w:rsidP="00BC415A">
            <w:pPr>
              <w:autoSpaceDE w:val="0"/>
              <w:autoSpaceDN w:val="0"/>
              <w:adjustRightInd w:val="0"/>
              <w:spacing w:after="0"/>
              <w:rPr>
                <w:rFonts w:ascii="Arial" w:hAnsi="Arial" w:cs="Arial"/>
                <w:color w:val="1F487C"/>
                <w:sz w:val="14"/>
                <w:szCs w:val="16"/>
              </w:rPr>
            </w:pPr>
            <w:r w:rsidRPr="00354D95">
              <w:rPr>
                <w:rFonts w:ascii="Arial" w:hAnsi="Arial" w:cs="Arial"/>
                <w:b/>
                <w:bCs/>
                <w:color w:val="1F487C"/>
                <w:sz w:val="14"/>
                <w:szCs w:val="16"/>
              </w:rPr>
              <w:t xml:space="preserve">1 Mayıs </w:t>
            </w:r>
            <w:r w:rsidR="00703300">
              <w:rPr>
                <w:rFonts w:ascii="Arial" w:hAnsi="Arial" w:cs="Arial"/>
                <w:b/>
                <w:bCs/>
                <w:color w:val="1F487C"/>
                <w:sz w:val="14"/>
                <w:szCs w:val="16"/>
              </w:rPr>
              <w:t>2016</w:t>
            </w:r>
            <w:r w:rsidRPr="00354D95">
              <w:rPr>
                <w:rFonts w:ascii="Arial" w:hAnsi="Arial" w:cs="Arial"/>
                <w:b/>
                <w:bCs/>
                <w:color w:val="1F487C"/>
                <w:sz w:val="14"/>
                <w:szCs w:val="16"/>
              </w:rPr>
              <w:t xml:space="preserve"> Cuma </w:t>
            </w:r>
          </w:p>
        </w:tc>
      </w:tr>
      <w:tr w:rsidR="00234BE1" w:rsidRPr="00354D95" w:rsidTr="00BC415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Ex>
        <w:trPr>
          <w:trHeight w:val="227"/>
          <w:jc w:val="center"/>
        </w:trPr>
        <w:tc>
          <w:tcPr>
            <w:tcW w:w="4649" w:type="dxa"/>
            <w:gridSpan w:val="8"/>
            <w:vAlign w:val="center"/>
          </w:tcPr>
          <w:p w:rsidR="00234BE1" w:rsidRPr="00354D95" w:rsidRDefault="00234BE1" w:rsidP="00BC415A">
            <w:pPr>
              <w:autoSpaceDE w:val="0"/>
              <w:autoSpaceDN w:val="0"/>
              <w:adjustRightInd w:val="0"/>
              <w:spacing w:after="0"/>
              <w:rPr>
                <w:rFonts w:ascii="Arial" w:hAnsi="Arial" w:cs="Arial"/>
                <w:color w:val="000000"/>
                <w:sz w:val="14"/>
                <w:szCs w:val="16"/>
              </w:rPr>
            </w:pPr>
            <w:r w:rsidRPr="00354D95">
              <w:rPr>
                <w:rFonts w:ascii="Arial" w:hAnsi="Arial" w:cs="Arial"/>
                <w:b/>
                <w:bCs/>
                <w:color w:val="76923B"/>
                <w:sz w:val="14"/>
                <w:szCs w:val="16"/>
              </w:rPr>
              <w:t xml:space="preserve">19 Mayıs Atatürk’ü Anma Gençlik ve Spor Bayramı (1 gün) </w:t>
            </w:r>
          </w:p>
        </w:tc>
        <w:tc>
          <w:tcPr>
            <w:tcW w:w="4649" w:type="dxa"/>
            <w:gridSpan w:val="13"/>
            <w:vAlign w:val="center"/>
          </w:tcPr>
          <w:p w:rsidR="00234BE1" w:rsidRPr="00354D95" w:rsidRDefault="00234BE1" w:rsidP="00BC415A">
            <w:pPr>
              <w:autoSpaceDE w:val="0"/>
              <w:autoSpaceDN w:val="0"/>
              <w:adjustRightInd w:val="0"/>
              <w:spacing w:after="0"/>
              <w:rPr>
                <w:rFonts w:ascii="Arial" w:hAnsi="Arial" w:cs="Arial"/>
                <w:color w:val="000000"/>
                <w:sz w:val="14"/>
                <w:szCs w:val="16"/>
              </w:rPr>
            </w:pPr>
            <w:r w:rsidRPr="00354D95">
              <w:rPr>
                <w:rFonts w:ascii="Arial" w:hAnsi="Arial" w:cs="Arial"/>
                <w:b/>
                <w:bCs/>
                <w:color w:val="FF0000"/>
                <w:sz w:val="14"/>
                <w:szCs w:val="16"/>
              </w:rPr>
              <w:t xml:space="preserve">19 Mayıs </w:t>
            </w:r>
            <w:r w:rsidR="00703300">
              <w:rPr>
                <w:rFonts w:ascii="Arial" w:hAnsi="Arial" w:cs="Arial"/>
                <w:b/>
                <w:bCs/>
                <w:color w:val="FF0000"/>
                <w:sz w:val="14"/>
                <w:szCs w:val="16"/>
              </w:rPr>
              <w:t>2016</w:t>
            </w:r>
            <w:r w:rsidRPr="00354D95">
              <w:rPr>
                <w:rFonts w:ascii="Arial" w:hAnsi="Arial" w:cs="Arial"/>
                <w:b/>
                <w:bCs/>
                <w:color w:val="FF0000"/>
                <w:sz w:val="14"/>
                <w:szCs w:val="16"/>
              </w:rPr>
              <w:t xml:space="preserve"> Salı </w:t>
            </w:r>
          </w:p>
        </w:tc>
      </w:tr>
      <w:tr w:rsidR="00234BE1" w:rsidRPr="00354D95" w:rsidTr="00BC415A">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Ex>
        <w:trPr>
          <w:trHeight w:val="227"/>
          <w:jc w:val="center"/>
        </w:trPr>
        <w:tc>
          <w:tcPr>
            <w:tcW w:w="4649" w:type="dxa"/>
            <w:gridSpan w:val="8"/>
            <w:vAlign w:val="center"/>
          </w:tcPr>
          <w:p w:rsidR="00234BE1" w:rsidRPr="00354D95" w:rsidRDefault="00234BE1" w:rsidP="00BC415A">
            <w:pPr>
              <w:autoSpaceDE w:val="0"/>
              <w:autoSpaceDN w:val="0"/>
              <w:adjustRightInd w:val="0"/>
              <w:spacing w:after="0"/>
              <w:rPr>
                <w:rFonts w:ascii="Arial" w:hAnsi="Arial" w:cs="Arial"/>
                <w:color w:val="933634"/>
                <w:sz w:val="14"/>
                <w:szCs w:val="16"/>
              </w:rPr>
            </w:pPr>
            <w:r w:rsidRPr="00354D95">
              <w:rPr>
                <w:rFonts w:ascii="Arial" w:hAnsi="Arial" w:cs="Arial"/>
                <w:b/>
                <w:bCs/>
                <w:color w:val="933634"/>
                <w:sz w:val="14"/>
                <w:szCs w:val="16"/>
              </w:rPr>
              <w:t xml:space="preserve">Ders Yılının Sona Ermesi </w:t>
            </w:r>
          </w:p>
        </w:tc>
        <w:tc>
          <w:tcPr>
            <w:tcW w:w="4649" w:type="dxa"/>
            <w:gridSpan w:val="13"/>
            <w:vAlign w:val="center"/>
          </w:tcPr>
          <w:p w:rsidR="00234BE1" w:rsidRPr="00354D95" w:rsidRDefault="00234BE1" w:rsidP="00BC415A">
            <w:pPr>
              <w:autoSpaceDE w:val="0"/>
              <w:autoSpaceDN w:val="0"/>
              <w:adjustRightInd w:val="0"/>
              <w:spacing w:after="0"/>
              <w:rPr>
                <w:rFonts w:ascii="Arial" w:hAnsi="Arial" w:cs="Arial"/>
                <w:color w:val="000000"/>
                <w:sz w:val="14"/>
                <w:szCs w:val="16"/>
              </w:rPr>
            </w:pPr>
            <w:r w:rsidRPr="00354D95">
              <w:rPr>
                <w:rFonts w:ascii="Arial" w:hAnsi="Arial" w:cs="Arial"/>
                <w:b/>
                <w:bCs/>
                <w:color w:val="1F487C"/>
                <w:sz w:val="14"/>
                <w:szCs w:val="16"/>
              </w:rPr>
              <w:t xml:space="preserve">12 Haziran </w:t>
            </w:r>
            <w:r w:rsidR="00703300">
              <w:rPr>
                <w:rFonts w:ascii="Arial" w:hAnsi="Arial" w:cs="Arial"/>
                <w:b/>
                <w:bCs/>
                <w:color w:val="1F487C"/>
                <w:sz w:val="14"/>
                <w:szCs w:val="16"/>
              </w:rPr>
              <w:t>2016</w:t>
            </w:r>
            <w:r w:rsidRPr="00354D95">
              <w:rPr>
                <w:rFonts w:ascii="Arial" w:hAnsi="Arial" w:cs="Arial"/>
                <w:b/>
                <w:bCs/>
                <w:color w:val="1F487C"/>
                <w:sz w:val="14"/>
                <w:szCs w:val="16"/>
              </w:rPr>
              <w:t xml:space="preserve"> Cuma </w:t>
            </w:r>
          </w:p>
        </w:tc>
      </w:tr>
    </w:tbl>
    <w:p w:rsidR="00234BE1" w:rsidRDefault="00234BE1" w:rsidP="00BC415A">
      <w:pPr>
        <w:rPr>
          <w:sz w:val="18"/>
        </w:rPr>
      </w:pPr>
    </w:p>
    <w:p w:rsidR="00234BE1" w:rsidRDefault="00234BE1" w:rsidP="001432B1">
      <w:pPr>
        <w:spacing w:after="0" w:line="240" w:lineRule="auto"/>
        <w:rPr>
          <w:rFonts w:ascii="Times New Roman" w:hAnsi="Times New Roman"/>
          <w:b/>
          <w:lang w:eastAsia="tr-TR"/>
        </w:rPr>
      </w:pPr>
    </w:p>
    <w:p w:rsidR="00234BE1" w:rsidRDefault="00234BE1" w:rsidP="001432B1">
      <w:pPr>
        <w:spacing w:after="0" w:line="240" w:lineRule="auto"/>
        <w:rPr>
          <w:rFonts w:ascii="Times New Roman" w:hAnsi="Times New Roman"/>
          <w:b/>
          <w:lang w:eastAsia="tr-TR"/>
        </w:rPr>
      </w:pPr>
    </w:p>
    <w:p w:rsidR="00234BE1" w:rsidRPr="001432B1" w:rsidRDefault="00234BE1" w:rsidP="001432B1">
      <w:pPr>
        <w:spacing w:after="0" w:line="240" w:lineRule="auto"/>
        <w:rPr>
          <w:rFonts w:ascii="Times New Roman" w:hAnsi="Times New Roman"/>
          <w:b/>
          <w:lang w:eastAsia="tr-TR"/>
        </w:rPr>
      </w:pPr>
    </w:p>
    <w:p w:rsidR="00234BE1" w:rsidRPr="00604770" w:rsidRDefault="00703300" w:rsidP="001432B1">
      <w:pPr>
        <w:spacing w:after="0" w:line="240" w:lineRule="auto"/>
        <w:jc w:val="center"/>
        <w:rPr>
          <w:rFonts w:ascii="Times New Roman" w:hAnsi="Times New Roman"/>
          <w:b/>
          <w:sz w:val="24"/>
          <w:szCs w:val="24"/>
          <w:lang w:eastAsia="tr-TR"/>
        </w:rPr>
      </w:pPr>
      <w:r>
        <w:rPr>
          <w:rFonts w:ascii="Times New Roman" w:hAnsi="Times New Roman"/>
          <w:b/>
          <w:sz w:val="24"/>
          <w:szCs w:val="24"/>
          <w:lang w:eastAsia="tr-TR"/>
        </w:rPr>
        <w:t>2015</w:t>
      </w:r>
      <w:r w:rsidR="00234BE1">
        <w:rPr>
          <w:rFonts w:ascii="Times New Roman" w:hAnsi="Times New Roman"/>
          <w:b/>
          <w:sz w:val="24"/>
          <w:szCs w:val="24"/>
          <w:lang w:eastAsia="tr-TR"/>
        </w:rPr>
        <w:t>–</w:t>
      </w:r>
      <w:r>
        <w:rPr>
          <w:rFonts w:ascii="Times New Roman" w:hAnsi="Times New Roman"/>
          <w:b/>
          <w:sz w:val="24"/>
          <w:szCs w:val="24"/>
          <w:lang w:eastAsia="tr-TR"/>
        </w:rPr>
        <w:t>2016</w:t>
      </w:r>
      <w:r w:rsidR="00234BE1" w:rsidRPr="00604770">
        <w:rPr>
          <w:rFonts w:ascii="Times New Roman" w:hAnsi="Times New Roman"/>
          <w:b/>
          <w:sz w:val="24"/>
          <w:szCs w:val="24"/>
          <w:lang w:eastAsia="tr-TR"/>
        </w:rPr>
        <w:t xml:space="preserve"> EĞİTİM ÖĞRETİM YILI </w:t>
      </w:r>
    </w:p>
    <w:p w:rsidR="00234BE1" w:rsidRPr="00604770" w:rsidRDefault="00234BE1" w:rsidP="001432B1">
      <w:pPr>
        <w:spacing w:after="0" w:line="240" w:lineRule="auto"/>
        <w:jc w:val="center"/>
        <w:rPr>
          <w:rFonts w:ascii="Times New Roman" w:hAnsi="Times New Roman"/>
          <w:b/>
          <w:sz w:val="24"/>
          <w:szCs w:val="24"/>
          <w:lang w:eastAsia="tr-TR"/>
        </w:rPr>
      </w:pPr>
      <w:r w:rsidRPr="00604770">
        <w:rPr>
          <w:rFonts w:ascii="Times New Roman" w:hAnsi="Times New Roman"/>
          <w:b/>
          <w:sz w:val="24"/>
          <w:szCs w:val="24"/>
          <w:lang w:eastAsia="tr-TR"/>
        </w:rPr>
        <w:t>4. SINIFLAR</w:t>
      </w:r>
    </w:p>
    <w:p w:rsidR="00234BE1" w:rsidRPr="00604770" w:rsidRDefault="00234BE1" w:rsidP="001432B1">
      <w:pPr>
        <w:spacing w:after="0" w:line="240" w:lineRule="auto"/>
        <w:jc w:val="center"/>
        <w:rPr>
          <w:rFonts w:ascii="Times New Roman" w:hAnsi="Times New Roman"/>
          <w:b/>
          <w:sz w:val="24"/>
          <w:szCs w:val="24"/>
          <w:lang w:eastAsia="tr-TR"/>
        </w:rPr>
      </w:pPr>
      <w:r w:rsidRPr="00604770">
        <w:rPr>
          <w:rFonts w:ascii="Times New Roman" w:hAnsi="Times New Roman"/>
          <w:b/>
          <w:sz w:val="24"/>
          <w:szCs w:val="24"/>
          <w:lang w:eastAsia="tr-TR"/>
        </w:rPr>
        <w:t>YILLIK ÇALIŞMA PROGRAMI</w:t>
      </w:r>
    </w:p>
    <w:p w:rsidR="00234BE1" w:rsidRPr="001432B1" w:rsidRDefault="00234BE1" w:rsidP="001432B1">
      <w:pPr>
        <w:spacing w:after="0" w:line="240" w:lineRule="auto"/>
        <w:jc w:val="center"/>
        <w:rPr>
          <w:rFonts w:ascii="Times New Roman" w:hAnsi="Times New Roman"/>
          <w:sz w:val="20"/>
          <w:szCs w:val="24"/>
          <w:lang w:eastAsia="tr-TR"/>
        </w:rPr>
      </w:pPr>
    </w:p>
    <w:tbl>
      <w:tblPr>
        <w:tblW w:w="100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73"/>
        <w:gridCol w:w="6088"/>
        <w:gridCol w:w="32"/>
        <w:gridCol w:w="2848"/>
      </w:tblGrid>
      <w:tr w:rsidR="00234BE1" w:rsidRPr="00354D95" w:rsidTr="007D214E">
        <w:trPr>
          <w:trHeight w:val="694"/>
          <w:jc w:val="center"/>
        </w:trPr>
        <w:tc>
          <w:tcPr>
            <w:tcW w:w="1073" w:type="dxa"/>
            <w:vAlign w:val="center"/>
          </w:tcPr>
          <w:p w:rsidR="00234BE1" w:rsidRPr="001432B1" w:rsidRDefault="00234BE1" w:rsidP="001432B1">
            <w:pPr>
              <w:keepNext/>
              <w:spacing w:before="240" w:after="60" w:line="240" w:lineRule="auto"/>
              <w:jc w:val="center"/>
              <w:outlineLvl w:val="0"/>
              <w:rPr>
                <w:rFonts w:ascii="Times New Roman" w:hAnsi="Times New Roman"/>
                <w:b/>
                <w:bCs/>
                <w:kern w:val="32"/>
                <w:sz w:val="32"/>
                <w:szCs w:val="32"/>
                <w:lang w:eastAsia="tr-TR"/>
              </w:rPr>
            </w:pPr>
            <w:r w:rsidRPr="001432B1">
              <w:rPr>
                <w:rFonts w:ascii="Times New Roman" w:hAnsi="Times New Roman"/>
                <w:b/>
                <w:bCs/>
                <w:kern w:val="32"/>
                <w:sz w:val="24"/>
                <w:szCs w:val="32"/>
                <w:lang w:eastAsia="tr-TR"/>
              </w:rPr>
              <w:t>AYLAR</w:t>
            </w:r>
          </w:p>
        </w:tc>
        <w:tc>
          <w:tcPr>
            <w:tcW w:w="6120" w:type="dxa"/>
            <w:gridSpan w:val="2"/>
            <w:vAlign w:val="center"/>
          </w:tcPr>
          <w:p w:rsidR="00234BE1" w:rsidRPr="001432B1" w:rsidRDefault="00234BE1" w:rsidP="001432B1">
            <w:pPr>
              <w:spacing w:after="0" w:line="240" w:lineRule="auto"/>
              <w:jc w:val="center"/>
              <w:rPr>
                <w:rFonts w:ascii="Times New Roman" w:hAnsi="Times New Roman"/>
                <w:b/>
                <w:sz w:val="20"/>
                <w:szCs w:val="24"/>
                <w:lang w:eastAsia="tr-TR"/>
              </w:rPr>
            </w:pPr>
            <w:r w:rsidRPr="001432B1">
              <w:rPr>
                <w:rFonts w:ascii="Times New Roman" w:hAnsi="Times New Roman"/>
                <w:b/>
                <w:sz w:val="24"/>
                <w:szCs w:val="24"/>
                <w:lang w:eastAsia="tr-TR"/>
              </w:rPr>
              <w:t>YAPILACAK ÇALIŞMALAR</w:t>
            </w:r>
          </w:p>
        </w:tc>
        <w:tc>
          <w:tcPr>
            <w:tcW w:w="2848" w:type="dxa"/>
            <w:vAlign w:val="center"/>
          </w:tcPr>
          <w:p w:rsidR="00234BE1" w:rsidRPr="001432B1" w:rsidRDefault="00234BE1" w:rsidP="001432B1">
            <w:pPr>
              <w:spacing w:after="0" w:line="240" w:lineRule="auto"/>
              <w:jc w:val="center"/>
              <w:rPr>
                <w:rFonts w:ascii="Times New Roman" w:hAnsi="Times New Roman"/>
                <w:b/>
                <w:sz w:val="20"/>
                <w:szCs w:val="24"/>
                <w:lang w:eastAsia="tr-TR"/>
              </w:rPr>
            </w:pPr>
            <w:r w:rsidRPr="001432B1">
              <w:rPr>
                <w:rFonts w:ascii="Helvetica" w:hAnsi="Helvetica"/>
                <w:b/>
                <w:sz w:val="24"/>
                <w:szCs w:val="24"/>
                <w:lang w:eastAsia="tr-TR"/>
              </w:rPr>
              <w:t>DÜŞÜNCELER</w:t>
            </w:r>
          </w:p>
        </w:tc>
      </w:tr>
      <w:tr w:rsidR="00234BE1" w:rsidRPr="00354D95" w:rsidTr="007D214E">
        <w:trPr>
          <w:cantSplit/>
          <w:trHeight w:val="1838"/>
          <w:jc w:val="center"/>
        </w:trPr>
        <w:tc>
          <w:tcPr>
            <w:tcW w:w="1073" w:type="dxa"/>
            <w:textDirection w:val="btLr"/>
            <w:vAlign w:val="center"/>
          </w:tcPr>
          <w:p w:rsidR="00234BE1" w:rsidRPr="001D5252" w:rsidRDefault="00234BE1"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 xml:space="preserve">EYLÜL </w:t>
            </w:r>
          </w:p>
        </w:tc>
        <w:tc>
          <w:tcPr>
            <w:tcW w:w="6120" w:type="dxa"/>
            <w:gridSpan w:val="2"/>
          </w:tcPr>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1. Seminer çalışmalarının tamamlanması.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2. Tebliğler Dergisi’nin ve resmî yazıların okunması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3. Okulun ve sınıfın, eğitim ve öğretime hazırlanması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4. Zümre öğretmenler kurulu toplantısının yapılması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 xml:space="preserve">5. </w:t>
            </w:r>
            <w:proofErr w:type="spellStart"/>
            <w:r w:rsidRPr="001432B1">
              <w:rPr>
                <w:rFonts w:ascii="Times New Roman" w:hAnsi="Times New Roman"/>
                <w:sz w:val="24"/>
                <w:szCs w:val="24"/>
                <w:lang w:eastAsia="tr-TR"/>
              </w:rPr>
              <w:t>Ünitelendirilmiş</w:t>
            </w:r>
            <w:proofErr w:type="spellEnd"/>
            <w:r w:rsidRPr="001432B1">
              <w:rPr>
                <w:rFonts w:ascii="Times New Roman" w:hAnsi="Times New Roman"/>
                <w:sz w:val="24"/>
                <w:szCs w:val="24"/>
                <w:lang w:eastAsia="tr-TR"/>
              </w:rPr>
              <w:t xml:space="preserve"> yıllık ders planlarının yapılması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6. Sene başı öğretmenler kurulu toplantısının yapılması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7. İlköğretim Haftası’nın kutlanması</w:t>
            </w:r>
          </w:p>
          <w:p w:rsidR="00234BE1" w:rsidRPr="001D7EDF"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D7EDF">
              <w:rPr>
                <w:rFonts w:ascii="Times New Roman" w:hAnsi="Times New Roman"/>
                <w:sz w:val="24"/>
                <w:szCs w:val="24"/>
                <w:lang w:eastAsia="tr-TR"/>
              </w:rPr>
              <w:t>8.Veli Toplantılarının yapılması.(22 Eylül -30 Eylül arası)</w:t>
            </w:r>
          </w:p>
        </w:tc>
        <w:tc>
          <w:tcPr>
            <w:tcW w:w="2848"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7D214E">
        <w:trPr>
          <w:cantSplit/>
          <w:trHeight w:val="2676"/>
          <w:jc w:val="center"/>
        </w:trPr>
        <w:tc>
          <w:tcPr>
            <w:tcW w:w="1073" w:type="dxa"/>
            <w:textDirection w:val="btLr"/>
            <w:vAlign w:val="center"/>
          </w:tcPr>
          <w:p w:rsidR="00234BE1" w:rsidRPr="001D5252" w:rsidRDefault="00234BE1"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EKİM</w:t>
            </w:r>
          </w:p>
        </w:tc>
        <w:tc>
          <w:tcPr>
            <w:tcW w:w="6120" w:type="dxa"/>
            <w:gridSpan w:val="2"/>
          </w:tcPr>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1. Sı</w:t>
            </w:r>
            <w:r w:rsidRPr="001432B1">
              <w:rPr>
                <w:rFonts w:ascii="Times New Roman" w:hAnsi="Times New Roman"/>
                <w:sz w:val="24"/>
                <w:szCs w:val="24"/>
                <w:lang w:eastAsia="tr-TR"/>
              </w:rPr>
              <w:softHyphen/>
              <w:t>nıf</w:t>
            </w:r>
            <w:r w:rsidRPr="001432B1">
              <w:rPr>
                <w:rFonts w:ascii="Times New Roman" w:hAnsi="Times New Roman"/>
                <w:sz w:val="24"/>
                <w:szCs w:val="24"/>
                <w:lang w:eastAsia="tr-TR"/>
              </w:rPr>
              <w:softHyphen/>
              <w:t>ta</w:t>
            </w:r>
            <w:r w:rsidRPr="001432B1">
              <w:rPr>
                <w:rFonts w:ascii="Times New Roman" w:hAnsi="Times New Roman"/>
                <w:sz w:val="24"/>
                <w:szCs w:val="24"/>
                <w:lang w:eastAsia="tr-TR"/>
              </w:rPr>
              <w:softHyphen/>
              <w:t>ki araç ve ge</w:t>
            </w:r>
            <w:r w:rsidRPr="001432B1">
              <w:rPr>
                <w:rFonts w:ascii="Times New Roman" w:hAnsi="Times New Roman"/>
                <w:sz w:val="24"/>
                <w:szCs w:val="24"/>
                <w:lang w:eastAsia="tr-TR"/>
              </w:rPr>
              <w:softHyphen/>
              <w:t>reç</w:t>
            </w:r>
            <w:r w:rsidRPr="001432B1">
              <w:rPr>
                <w:rFonts w:ascii="Times New Roman" w:hAnsi="Times New Roman"/>
                <w:sz w:val="24"/>
                <w:szCs w:val="24"/>
                <w:lang w:eastAsia="tr-TR"/>
              </w:rPr>
              <w:softHyphen/>
              <w:t>le</w:t>
            </w:r>
            <w:r w:rsidRPr="001432B1">
              <w:rPr>
                <w:rFonts w:ascii="Times New Roman" w:hAnsi="Times New Roman"/>
                <w:sz w:val="24"/>
                <w:szCs w:val="24"/>
                <w:lang w:eastAsia="tr-TR"/>
              </w:rPr>
              <w:softHyphen/>
              <w:t>rin dü</w:t>
            </w:r>
            <w:r w:rsidRPr="001432B1">
              <w:rPr>
                <w:rFonts w:ascii="Times New Roman" w:hAnsi="Times New Roman"/>
                <w:sz w:val="24"/>
                <w:szCs w:val="24"/>
                <w:lang w:eastAsia="tr-TR"/>
              </w:rPr>
              <w:softHyphen/>
              <w:t>zen</w:t>
            </w:r>
            <w:r w:rsidRPr="001432B1">
              <w:rPr>
                <w:rFonts w:ascii="Times New Roman" w:hAnsi="Times New Roman"/>
                <w:sz w:val="24"/>
                <w:szCs w:val="24"/>
                <w:lang w:eastAsia="tr-TR"/>
              </w:rPr>
              <w:softHyphen/>
              <w:t>len</w:t>
            </w:r>
            <w:r w:rsidRPr="001432B1">
              <w:rPr>
                <w:rFonts w:ascii="Times New Roman" w:hAnsi="Times New Roman"/>
                <w:sz w:val="24"/>
                <w:szCs w:val="24"/>
                <w:lang w:eastAsia="tr-TR"/>
              </w:rPr>
              <w:softHyphen/>
              <w:t>me</w:t>
            </w:r>
            <w:r w:rsidRPr="001432B1">
              <w:rPr>
                <w:rFonts w:ascii="Times New Roman" w:hAnsi="Times New Roman"/>
                <w:sz w:val="24"/>
                <w:szCs w:val="24"/>
                <w:lang w:eastAsia="tr-TR"/>
              </w:rPr>
              <w:softHyphen/>
              <w:t>si</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Pr>
                <w:rFonts w:ascii="Times New Roman" w:hAnsi="Times New Roman"/>
                <w:sz w:val="24"/>
                <w:szCs w:val="24"/>
                <w:lang w:eastAsia="tr-TR"/>
              </w:rPr>
              <w:t>2</w:t>
            </w:r>
            <w:r w:rsidRPr="001432B1">
              <w:rPr>
                <w:rFonts w:ascii="Times New Roman" w:hAnsi="Times New Roman"/>
                <w:sz w:val="24"/>
                <w:szCs w:val="24"/>
                <w:lang w:eastAsia="tr-TR"/>
              </w:rPr>
              <w:t>. Sene başı genel veli toplantısı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Pr>
                <w:rFonts w:ascii="Times New Roman" w:hAnsi="Times New Roman"/>
                <w:sz w:val="24"/>
                <w:szCs w:val="24"/>
                <w:lang w:eastAsia="tr-TR"/>
              </w:rPr>
              <w:t>3</w:t>
            </w:r>
            <w:r w:rsidRPr="001432B1">
              <w:rPr>
                <w:rFonts w:ascii="Times New Roman" w:hAnsi="Times New Roman"/>
                <w:sz w:val="24"/>
                <w:szCs w:val="24"/>
                <w:lang w:eastAsia="tr-TR"/>
              </w:rPr>
              <w:t>. Sınıf panolarının hazırlanması</w:t>
            </w:r>
          </w:p>
          <w:p w:rsidR="00234BE1" w:rsidRPr="001432B1" w:rsidRDefault="00234BE1" w:rsidP="001432B1">
            <w:pPr>
              <w:tabs>
                <w:tab w:val="left" w:pos="226"/>
                <w:tab w:val="left" w:pos="290"/>
              </w:tabs>
              <w:spacing w:after="0" w:line="240" w:lineRule="exact"/>
              <w:ind w:left="227" w:hanging="227"/>
              <w:jc w:val="both"/>
              <w:rPr>
                <w:rFonts w:ascii="Times New Roman" w:hAnsi="Times New Roman"/>
                <w:sz w:val="24"/>
                <w:szCs w:val="24"/>
                <w:lang w:eastAsia="tr-TR"/>
              </w:rPr>
            </w:pPr>
            <w:r>
              <w:rPr>
                <w:rFonts w:ascii="Times New Roman" w:hAnsi="Times New Roman"/>
                <w:sz w:val="24"/>
                <w:szCs w:val="24"/>
                <w:lang w:eastAsia="tr-TR"/>
              </w:rPr>
              <w:t>4</w:t>
            </w:r>
            <w:r w:rsidRPr="001432B1">
              <w:rPr>
                <w:rFonts w:ascii="Times New Roman" w:hAnsi="Times New Roman"/>
                <w:sz w:val="24"/>
                <w:szCs w:val="24"/>
                <w:lang w:eastAsia="tr-TR"/>
              </w:rPr>
              <w:t>.Öğrencilerin ağırlık ve boy ölçülerinin alınarak grafiklerin oluşturulması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Pr>
                <w:rFonts w:ascii="Times New Roman" w:hAnsi="Times New Roman"/>
                <w:sz w:val="24"/>
                <w:szCs w:val="24"/>
                <w:lang w:eastAsia="tr-TR"/>
              </w:rPr>
              <w:t>5</w:t>
            </w:r>
            <w:r w:rsidRPr="001432B1">
              <w:rPr>
                <w:rFonts w:ascii="Times New Roman" w:hAnsi="Times New Roman"/>
                <w:sz w:val="24"/>
                <w:szCs w:val="24"/>
                <w:lang w:eastAsia="tr-TR"/>
              </w:rPr>
              <w:t>. Cum</w:t>
            </w:r>
            <w:r w:rsidRPr="001432B1">
              <w:rPr>
                <w:rFonts w:ascii="Times New Roman" w:hAnsi="Times New Roman"/>
                <w:sz w:val="24"/>
                <w:szCs w:val="24"/>
                <w:lang w:eastAsia="tr-TR"/>
              </w:rPr>
              <w:softHyphen/>
              <w:t>huriyet Bay</w:t>
            </w:r>
            <w:r w:rsidRPr="001432B1">
              <w:rPr>
                <w:rFonts w:ascii="Times New Roman" w:hAnsi="Times New Roman"/>
                <w:sz w:val="24"/>
                <w:szCs w:val="24"/>
                <w:lang w:eastAsia="tr-TR"/>
              </w:rPr>
              <w:softHyphen/>
              <w:t>ramı’nın kut</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Pr>
                <w:rFonts w:ascii="Times New Roman" w:hAnsi="Times New Roman"/>
                <w:sz w:val="24"/>
                <w:szCs w:val="24"/>
                <w:lang w:eastAsia="tr-TR"/>
              </w:rPr>
              <w:t>6</w:t>
            </w:r>
            <w:r w:rsidRPr="001432B1">
              <w:rPr>
                <w:rFonts w:ascii="Times New Roman" w:hAnsi="Times New Roman"/>
                <w:sz w:val="24"/>
                <w:szCs w:val="24"/>
                <w:lang w:eastAsia="tr-TR"/>
              </w:rPr>
              <w:t>. Kızılay Haf</w:t>
            </w:r>
            <w:r w:rsidRPr="001432B1">
              <w:rPr>
                <w:rFonts w:ascii="Times New Roman" w:hAnsi="Times New Roman"/>
                <w:sz w:val="24"/>
                <w:szCs w:val="24"/>
                <w:lang w:eastAsia="tr-TR"/>
              </w:rPr>
              <w:softHyphen/>
              <w:t>tası’nın kut</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ması</w:t>
            </w:r>
          </w:p>
          <w:p w:rsidR="00234BE1" w:rsidRPr="001432B1" w:rsidRDefault="00234BE1" w:rsidP="001432B1">
            <w:pPr>
              <w:spacing w:after="0" w:line="240" w:lineRule="exact"/>
              <w:ind w:left="227" w:hanging="227"/>
              <w:jc w:val="both"/>
              <w:rPr>
                <w:rFonts w:ascii="Times New Roman" w:hAnsi="Times New Roman"/>
                <w:sz w:val="24"/>
                <w:szCs w:val="24"/>
                <w:lang w:eastAsia="tr-TR"/>
              </w:rPr>
            </w:pPr>
            <w:r>
              <w:rPr>
                <w:rFonts w:ascii="Times New Roman" w:hAnsi="Times New Roman"/>
                <w:sz w:val="24"/>
                <w:szCs w:val="24"/>
                <w:lang w:eastAsia="tr-TR"/>
              </w:rPr>
              <w:t>7</w:t>
            </w:r>
            <w:r w:rsidRPr="001432B1">
              <w:rPr>
                <w:rFonts w:ascii="Times New Roman" w:hAnsi="Times New Roman"/>
                <w:sz w:val="24"/>
                <w:szCs w:val="24"/>
                <w:lang w:eastAsia="tr-TR"/>
              </w:rPr>
              <w:t>. Şube Öğretmenler Kurulu toplantısı.</w:t>
            </w:r>
          </w:p>
          <w:p w:rsidR="00234BE1" w:rsidRPr="001432B1" w:rsidRDefault="00234BE1" w:rsidP="001432B1">
            <w:pPr>
              <w:spacing w:after="0" w:line="240" w:lineRule="exact"/>
              <w:ind w:left="227" w:hanging="227"/>
              <w:jc w:val="both"/>
              <w:rPr>
                <w:rFonts w:ascii="Times New Roman" w:hAnsi="Times New Roman"/>
                <w:sz w:val="24"/>
                <w:szCs w:val="24"/>
                <w:lang w:eastAsia="tr-TR"/>
              </w:rPr>
            </w:pPr>
            <w:r>
              <w:rPr>
                <w:rFonts w:ascii="Times New Roman" w:hAnsi="Times New Roman"/>
                <w:sz w:val="24"/>
                <w:szCs w:val="24"/>
                <w:lang w:eastAsia="tr-TR"/>
              </w:rPr>
              <w:t>8</w:t>
            </w:r>
            <w:r w:rsidRPr="001432B1">
              <w:rPr>
                <w:rFonts w:ascii="Times New Roman" w:hAnsi="Times New Roman"/>
                <w:sz w:val="24"/>
                <w:szCs w:val="24"/>
                <w:lang w:eastAsia="tr-TR"/>
              </w:rPr>
              <w:t>. Kurban Bayramı</w:t>
            </w:r>
          </w:p>
          <w:p w:rsidR="00234BE1" w:rsidRPr="001432B1" w:rsidRDefault="00234BE1" w:rsidP="001432B1">
            <w:pPr>
              <w:spacing w:after="0" w:line="240" w:lineRule="exact"/>
              <w:ind w:left="227" w:hanging="227"/>
              <w:jc w:val="both"/>
              <w:rPr>
                <w:rFonts w:ascii="Times New Roman" w:hAnsi="Times New Roman"/>
                <w:sz w:val="24"/>
                <w:szCs w:val="24"/>
                <w:lang w:eastAsia="tr-TR"/>
              </w:rPr>
            </w:pPr>
          </w:p>
        </w:tc>
        <w:tc>
          <w:tcPr>
            <w:tcW w:w="2848"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7D214E">
        <w:trPr>
          <w:cantSplit/>
          <w:trHeight w:val="1899"/>
          <w:jc w:val="center"/>
        </w:trPr>
        <w:tc>
          <w:tcPr>
            <w:tcW w:w="1073" w:type="dxa"/>
            <w:textDirection w:val="btLr"/>
            <w:vAlign w:val="center"/>
          </w:tcPr>
          <w:p w:rsidR="00234BE1" w:rsidRPr="001D5252" w:rsidRDefault="00234BE1"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KASIM</w:t>
            </w:r>
          </w:p>
        </w:tc>
        <w:tc>
          <w:tcPr>
            <w:tcW w:w="6120" w:type="dxa"/>
            <w:gridSpan w:val="2"/>
          </w:tcPr>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1. Sınıf kitaplığına yeni kitapların sağlanması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2. Atatürk Haftası’nın kutlanması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3. Atatürk köşesinin güncellenmesi.</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4. Afet Eğitimi Hazırlık Günü’nün kutlanması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5. Öğretmenler Günü’nün kutlanması</w:t>
            </w:r>
          </w:p>
          <w:p w:rsidR="00234BE1" w:rsidRPr="001432B1" w:rsidRDefault="00234BE1" w:rsidP="001432B1">
            <w:pPr>
              <w:spacing w:after="0" w:line="240" w:lineRule="exact"/>
              <w:jc w:val="both"/>
              <w:rPr>
                <w:rFonts w:ascii="Times New Roman" w:hAnsi="Times New Roman"/>
                <w:sz w:val="24"/>
                <w:szCs w:val="24"/>
                <w:lang w:eastAsia="tr-TR"/>
              </w:rPr>
            </w:pPr>
          </w:p>
        </w:tc>
        <w:tc>
          <w:tcPr>
            <w:tcW w:w="2848"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7D214E">
        <w:trPr>
          <w:cantSplit/>
          <w:trHeight w:val="1561"/>
          <w:jc w:val="center"/>
        </w:trPr>
        <w:tc>
          <w:tcPr>
            <w:tcW w:w="1073" w:type="dxa"/>
            <w:textDirection w:val="btLr"/>
            <w:vAlign w:val="center"/>
          </w:tcPr>
          <w:p w:rsidR="00234BE1" w:rsidRPr="001D5252" w:rsidRDefault="00234BE1"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ARALIK</w:t>
            </w:r>
          </w:p>
        </w:tc>
        <w:tc>
          <w:tcPr>
            <w:tcW w:w="6120" w:type="dxa"/>
            <w:gridSpan w:val="2"/>
          </w:tcPr>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1. Ve</w:t>
            </w:r>
            <w:r w:rsidRPr="001432B1">
              <w:rPr>
                <w:rFonts w:ascii="Times New Roman" w:hAnsi="Times New Roman"/>
                <w:sz w:val="24"/>
                <w:szCs w:val="24"/>
                <w:lang w:eastAsia="tr-TR"/>
              </w:rPr>
              <w:softHyphen/>
              <w:t>li top</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tı</w:t>
            </w:r>
            <w:r w:rsidRPr="001432B1">
              <w:rPr>
                <w:rFonts w:ascii="Times New Roman" w:hAnsi="Times New Roman"/>
                <w:sz w:val="24"/>
                <w:szCs w:val="24"/>
                <w:lang w:eastAsia="tr-TR"/>
              </w:rPr>
              <w:softHyphen/>
              <w:t>sı</w:t>
            </w:r>
            <w:r w:rsidRPr="001432B1">
              <w:rPr>
                <w:rFonts w:ascii="Times New Roman" w:hAnsi="Times New Roman"/>
                <w:sz w:val="24"/>
                <w:szCs w:val="24"/>
                <w:lang w:eastAsia="tr-TR"/>
              </w:rPr>
              <w:softHyphen/>
              <w:t>nın ya</w:t>
            </w:r>
            <w:r w:rsidRPr="001432B1">
              <w:rPr>
                <w:rFonts w:ascii="Times New Roman" w:hAnsi="Times New Roman"/>
                <w:sz w:val="24"/>
                <w:szCs w:val="24"/>
                <w:lang w:eastAsia="tr-TR"/>
              </w:rPr>
              <w:softHyphen/>
              <w:t>pıl</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2. Sınıf panolarındaki köşelerin kont</w:t>
            </w:r>
            <w:r w:rsidRPr="001432B1">
              <w:rPr>
                <w:rFonts w:ascii="Times New Roman" w:hAnsi="Times New Roman"/>
                <w:sz w:val="24"/>
                <w:szCs w:val="24"/>
                <w:lang w:eastAsia="tr-TR"/>
              </w:rPr>
              <w:softHyphen/>
              <w:t>rol edi</w:t>
            </w:r>
            <w:r w:rsidRPr="001432B1">
              <w:rPr>
                <w:rFonts w:ascii="Times New Roman" w:hAnsi="Times New Roman"/>
                <w:sz w:val="24"/>
                <w:szCs w:val="24"/>
                <w:lang w:eastAsia="tr-TR"/>
              </w:rPr>
              <w:softHyphen/>
              <w:t>lip ek</w:t>
            </w:r>
            <w:r w:rsidRPr="001432B1">
              <w:rPr>
                <w:rFonts w:ascii="Times New Roman" w:hAnsi="Times New Roman"/>
                <w:sz w:val="24"/>
                <w:szCs w:val="24"/>
                <w:lang w:eastAsia="tr-TR"/>
              </w:rPr>
              <w:softHyphen/>
              <w:t>sik</w:t>
            </w:r>
            <w:r w:rsidRPr="001432B1">
              <w:rPr>
                <w:rFonts w:ascii="Times New Roman" w:hAnsi="Times New Roman"/>
                <w:sz w:val="24"/>
                <w:szCs w:val="24"/>
                <w:lang w:eastAsia="tr-TR"/>
              </w:rPr>
              <w:softHyphen/>
              <w:t>lik</w:t>
            </w:r>
            <w:r w:rsidRPr="001432B1">
              <w:rPr>
                <w:rFonts w:ascii="Times New Roman" w:hAnsi="Times New Roman"/>
                <w:sz w:val="24"/>
                <w:szCs w:val="24"/>
                <w:lang w:eastAsia="tr-TR"/>
              </w:rPr>
              <w:softHyphen/>
              <w:t>le</w:t>
            </w:r>
            <w:r w:rsidRPr="001432B1">
              <w:rPr>
                <w:rFonts w:ascii="Times New Roman" w:hAnsi="Times New Roman"/>
                <w:sz w:val="24"/>
                <w:szCs w:val="24"/>
                <w:lang w:eastAsia="tr-TR"/>
              </w:rPr>
              <w:softHyphen/>
              <w:t>rin gi</w:t>
            </w:r>
            <w:r w:rsidRPr="001432B1">
              <w:rPr>
                <w:rFonts w:ascii="Times New Roman" w:hAnsi="Times New Roman"/>
                <w:sz w:val="24"/>
                <w:szCs w:val="24"/>
                <w:lang w:eastAsia="tr-TR"/>
              </w:rPr>
              <w:softHyphen/>
              <w:t>de</w:t>
            </w:r>
            <w:r w:rsidRPr="001432B1">
              <w:rPr>
                <w:rFonts w:ascii="Times New Roman" w:hAnsi="Times New Roman"/>
                <w:sz w:val="24"/>
                <w:szCs w:val="24"/>
                <w:lang w:eastAsia="tr-TR"/>
              </w:rPr>
              <w:softHyphen/>
              <w:t>ril</w:t>
            </w:r>
            <w:r w:rsidRPr="001432B1">
              <w:rPr>
                <w:rFonts w:ascii="Times New Roman" w:hAnsi="Times New Roman"/>
                <w:sz w:val="24"/>
                <w:szCs w:val="24"/>
                <w:lang w:eastAsia="tr-TR"/>
              </w:rPr>
              <w:softHyphen/>
              <w:t>me</w:t>
            </w:r>
            <w:r w:rsidRPr="001432B1">
              <w:rPr>
                <w:rFonts w:ascii="Times New Roman" w:hAnsi="Times New Roman"/>
                <w:sz w:val="24"/>
                <w:szCs w:val="24"/>
                <w:lang w:eastAsia="tr-TR"/>
              </w:rPr>
              <w:softHyphen/>
              <w:t>si</w:t>
            </w:r>
          </w:p>
          <w:p w:rsidR="00234BE1" w:rsidRPr="001432B1" w:rsidRDefault="00234BE1" w:rsidP="001432B1">
            <w:pPr>
              <w:tabs>
                <w:tab w:val="left" w:pos="226"/>
              </w:tabs>
              <w:spacing w:after="0" w:line="240" w:lineRule="exact"/>
              <w:jc w:val="both"/>
              <w:rPr>
                <w:rFonts w:ascii="Times New Roman" w:hAnsi="Times New Roman"/>
                <w:sz w:val="24"/>
                <w:szCs w:val="24"/>
                <w:lang w:eastAsia="tr-TR"/>
              </w:rPr>
            </w:pPr>
            <w:r w:rsidRPr="001432B1">
              <w:rPr>
                <w:rFonts w:ascii="Times New Roman" w:hAnsi="Times New Roman"/>
                <w:sz w:val="24"/>
                <w:szCs w:val="24"/>
                <w:lang w:eastAsia="tr-TR"/>
              </w:rPr>
              <w:t>3. İnsan Hakları Haftası’nın kutlanması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4. Sınıfa duvar takviminin sağlanması</w:t>
            </w:r>
            <w:r w:rsidRPr="001432B1">
              <w:rPr>
                <w:rFonts w:ascii="Times New Roman" w:hAnsi="Times New Roman"/>
                <w:sz w:val="24"/>
                <w:szCs w:val="24"/>
                <w:lang w:eastAsia="tr-TR"/>
              </w:rPr>
              <w:tab/>
            </w:r>
          </w:p>
        </w:tc>
        <w:tc>
          <w:tcPr>
            <w:tcW w:w="2848"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1D2636">
        <w:trPr>
          <w:cantSplit/>
          <w:trHeight w:val="1875"/>
          <w:jc w:val="center"/>
        </w:trPr>
        <w:tc>
          <w:tcPr>
            <w:tcW w:w="1073" w:type="dxa"/>
            <w:textDirection w:val="btLr"/>
            <w:vAlign w:val="center"/>
          </w:tcPr>
          <w:p w:rsidR="00234BE1" w:rsidRPr="001D5252" w:rsidRDefault="00234BE1"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OCAK</w:t>
            </w:r>
          </w:p>
        </w:tc>
        <w:tc>
          <w:tcPr>
            <w:tcW w:w="6120" w:type="dxa"/>
            <w:gridSpan w:val="2"/>
            <w:vAlign w:val="center"/>
          </w:tcPr>
          <w:p w:rsidR="00234BE1" w:rsidRPr="001432B1" w:rsidRDefault="00234BE1" w:rsidP="001D2636">
            <w:pPr>
              <w:tabs>
                <w:tab w:val="left" w:pos="255"/>
              </w:tabs>
              <w:spacing w:after="0" w:line="240" w:lineRule="exact"/>
              <w:ind w:left="227" w:hanging="227"/>
              <w:rPr>
                <w:rFonts w:ascii="Times New Roman" w:hAnsi="Times New Roman"/>
                <w:sz w:val="24"/>
                <w:szCs w:val="24"/>
                <w:lang w:eastAsia="tr-TR"/>
              </w:rPr>
            </w:pPr>
            <w:r w:rsidRPr="001432B1">
              <w:rPr>
                <w:rFonts w:ascii="Times New Roman" w:hAnsi="Times New Roman"/>
                <w:sz w:val="24"/>
                <w:szCs w:val="24"/>
                <w:lang w:eastAsia="tr-TR"/>
              </w:rPr>
              <w:t>1.</w:t>
            </w:r>
            <w:r w:rsidRPr="001432B1">
              <w:rPr>
                <w:rFonts w:ascii="Times New Roman" w:hAnsi="Times New Roman"/>
                <w:sz w:val="24"/>
                <w:szCs w:val="24"/>
                <w:lang w:eastAsia="tr-TR"/>
              </w:rPr>
              <w:tab/>
              <w:t>Yeni yıl kutlama etkinliklerinin yapılması</w:t>
            </w:r>
          </w:p>
          <w:p w:rsidR="00234BE1" w:rsidRPr="001432B1" w:rsidRDefault="00234BE1" w:rsidP="001D2636">
            <w:pPr>
              <w:tabs>
                <w:tab w:val="left" w:pos="255"/>
              </w:tabs>
              <w:spacing w:after="0" w:line="240" w:lineRule="exact"/>
              <w:ind w:left="227" w:hanging="227"/>
              <w:rPr>
                <w:rFonts w:ascii="Times New Roman" w:hAnsi="Times New Roman"/>
                <w:sz w:val="24"/>
                <w:szCs w:val="24"/>
                <w:lang w:eastAsia="tr-TR"/>
              </w:rPr>
            </w:pPr>
            <w:r w:rsidRPr="001432B1">
              <w:rPr>
                <w:rFonts w:ascii="Times New Roman" w:hAnsi="Times New Roman"/>
                <w:sz w:val="24"/>
                <w:szCs w:val="24"/>
                <w:lang w:eastAsia="tr-TR"/>
              </w:rPr>
              <w:t>2.</w:t>
            </w:r>
            <w:r w:rsidRPr="001432B1">
              <w:rPr>
                <w:rFonts w:ascii="Times New Roman" w:hAnsi="Times New Roman"/>
                <w:sz w:val="24"/>
                <w:szCs w:val="24"/>
                <w:lang w:eastAsia="tr-TR"/>
              </w:rPr>
              <w:tab/>
              <w:t>Enerji tasarrufu haftasının kutlanması</w:t>
            </w:r>
          </w:p>
          <w:p w:rsidR="00234BE1" w:rsidRPr="001432B1" w:rsidRDefault="00234BE1" w:rsidP="001D2636">
            <w:pPr>
              <w:tabs>
                <w:tab w:val="left" w:pos="255"/>
              </w:tabs>
              <w:spacing w:after="0" w:line="240" w:lineRule="exact"/>
              <w:ind w:left="227" w:hanging="227"/>
              <w:rPr>
                <w:rFonts w:ascii="Times New Roman" w:hAnsi="Times New Roman"/>
                <w:sz w:val="24"/>
                <w:szCs w:val="24"/>
                <w:lang w:eastAsia="tr-TR"/>
              </w:rPr>
            </w:pPr>
            <w:r w:rsidRPr="001432B1">
              <w:rPr>
                <w:rFonts w:ascii="Times New Roman" w:hAnsi="Times New Roman"/>
                <w:sz w:val="24"/>
                <w:szCs w:val="24"/>
                <w:lang w:eastAsia="tr-TR"/>
              </w:rPr>
              <w:t>3.</w:t>
            </w:r>
            <w:r w:rsidRPr="001432B1">
              <w:rPr>
                <w:rFonts w:ascii="Times New Roman" w:hAnsi="Times New Roman"/>
                <w:sz w:val="24"/>
                <w:szCs w:val="24"/>
                <w:lang w:eastAsia="tr-TR"/>
              </w:rPr>
              <w:tab/>
              <w:t>E okula notların girilmesi.</w:t>
            </w:r>
          </w:p>
          <w:p w:rsidR="00234BE1" w:rsidRPr="001432B1" w:rsidRDefault="00234BE1" w:rsidP="001D2636">
            <w:pPr>
              <w:tabs>
                <w:tab w:val="left" w:pos="255"/>
              </w:tabs>
              <w:spacing w:after="0" w:line="240" w:lineRule="exact"/>
              <w:ind w:left="227" w:hanging="227"/>
              <w:rPr>
                <w:rFonts w:ascii="Times New Roman" w:hAnsi="Times New Roman"/>
                <w:sz w:val="24"/>
                <w:szCs w:val="24"/>
                <w:lang w:eastAsia="tr-TR"/>
              </w:rPr>
            </w:pPr>
            <w:r w:rsidRPr="001432B1">
              <w:rPr>
                <w:rFonts w:ascii="Times New Roman" w:hAnsi="Times New Roman"/>
                <w:sz w:val="24"/>
                <w:szCs w:val="24"/>
                <w:lang w:eastAsia="tr-TR"/>
              </w:rPr>
              <w:t>4.</w:t>
            </w:r>
            <w:r w:rsidRPr="001432B1">
              <w:rPr>
                <w:rFonts w:ascii="Times New Roman" w:hAnsi="Times New Roman"/>
                <w:sz w:val="24"/>
                <w:szCs w:val="24"/>
                <w:lang w:eastAsia="tr-TR"/>
              </w:rPr>
              <w:tab/>
              <w:t>Birinci dönemin eğitim öğretim açısından değerlendirilmesi</w:t>
            </w:r>
          </w:p>
          <w:p w:rsidR="00234BE1" w:rsidRPr="001432B1" w:rsidRDefault="00234BE1" w:rsidP="001D2636">
            <w:pPr>
              <w:tabs>
                <w:tab w:val="left" w:pos="255"/>
              </w:tabs>
              <w:spacing w:after="0" w:line="240" w:lineRule="exact"/>
              <w:ind w:left="227" w:hanging="227"/>
              <w:rPr>
                <w:rFonts w:ascii="Times New Roman" w:hAnsi="Times New Roman"/>
                <w:sz w:val="24"/>
                <w:szCs w:val="24"/>
                <w:lang w:eastAsia="tr-TR"/>
              </w:rPr>
            </w:pPr>
            <w:r w:rsidRPr="001432B1">
              <w:rPr>
                <w:rFonts w:ascii="Times New Roman" w:hAnsi="Times New Roman"/>
                <w:sz w:val="24"/>
                <w:szCs w:val="24"/>
                <w:lang w:eastAsia="tr-TR"/>
              </w:rPr>
              <w:t>5.</w:t>
            </w:r>
            <w:r w:rsidRPr="001432B1">
              <w:rPr>
                <w:rFonts w:ascii="Times New Roman" w:hAnsi="Times New Roman"/>
                <w:sz w:val="24"/>
                <w:szCs w:val="24"/>
                <w:lang w:eastAsia="tr-TR"/>
              </w:rPr>
              <w:tab/>
              <w:t>Karnelerin dağıtılması</w:t>
            </w:r>
          </w:p>
        </w:tc>
        <w:tc>
          <w:tcPr>
            <w:tcW w:w="2848" w:type="dxa"/>
            <w:vAlign w:val="center"/>
          </w:tcPr>
          <w:p w:rsidR="00234BE1" w:rsidRPr="001432B1" w:rsidRDefault="00234BE1" w:rsidP="001D2636">
            <w:pPr>
              <w:spacing w:after="0" w:line="240" w:lineRule="auto"/>
              <w:rPr>
                <w:rFonts w:ascii="Times New Roman" w:hAnsi="Times New Roman"/>
                <w:sz w:val="24"/>
                <w:szCs w:val="24"/>
                <w:lang w:eastAsia="tr-TR"/>
              </w:rPr>
            </w:pPr>
          </w:p>
          <w:p w:rsidR="00234BE1" w:rsidRPr="001432B1" w:rsidRDefault="00234BE1" w:rsidP="001D2636">
            <w:pPr>
              <w:pStyle w:val="AralkYok"/>
            </w:pPr>
          </w:p>
        </w:tc>
      </w:tr>
      <w:tr w:rsidR="00234BE1" w:rsidRPr="00354D95" w:rsidTr="007D214E">
        <w:trPr>
          <w:trHeight w:val="694"/>
          <w:jc w:val="center"/>
        </w:trPr>
        <w:tc>
          <w:tcPr>
            <w:tcW w:w="1073" w:type="dxa"/>
            <w:vAlign w:val="center"/>
          </w:tcPr>
          <w:p w:rsidR="00234BE1" w:rsidRPr="001D5252" w:rsidRDefault="00234BE1" w:rsidP="001432B1">
            <w:pPr>
              <w:keepNext/>
              <w:spacing w:before="240" w:after="60" w:line="240" w:lineRule="auto"/>
              <w:jc w:val="center"/>
              <w:outlineLvl w:val="0"/>
              <w:rPr>
                <w:rFonts w:ascii="Times New Roman" w:hAnsi="Times New Roman"/>
                <w:b/>
                <w:bCs/>
                <w:kern w:val="32"/>
                <w:sz w:val="24"/>
                <w:szCs w:val="24"/>
                <w:lang w:eastAsia="tr-TR"/>
              </w:rPr>
            </w:pPr>
            <w:r w:rsidRPr="001D5252">
              <w:rPr>
                <w:rFonts w:ascii="Times New Roman" w:hAnsi="Times New Roman"/>
                <w:b/>
                <w:kern w:val="32"/>
                <w:sz w:val="24"/>
                <w:szCs w:val="24"/>
                <w:lang w:eastAsia="tr-TR"/>
              </w:rPr>
              <w:lastRenderedPageBreak/>
              <w:br w:type="page"/>
            </w:r>
            <w:r w:rsidRPr="001D5252">
              <w:rPr>
                <w:rFonts w:ascii="Times New Roman" w:hAnsi="Times New Roman"/>
                <w:b/>
                <w:bCs/>
                <w:kern w:val="32"/>
                <w:sz w:val="24"/>
                <w:szCs w:val="24"/>
                <w:lang w:eastAsia="tr-TR"/>
              </w:rPr>
              <w:t>AYLAR</w:t>
            </w:r>
          </w:p>
        </w:tc>
        <w:tc>
          <w:tcPr>
            <w:tcW w:w="6088" w:type="dxa"/>
            <w:vAlign w:val="center"/>
          </w:tcPr>
          <w:p w:rsidR="00234BE1" w:rsidRPr="001D5252" w:rsidRDefault="00234BE1" w:rsidP="001432B1">
            <w:pPr>
              <w:spacing w:after="0" w:line="240" w:lineRule="auto"/>
              <w:jc w:val="center"/>
              <w:rPr>
                <w:rFonts w:ascii="Times New Roman" w:hAnsi="Times New Roman"/>
                <w:b/>
                <w:sz w:val="24"/>
                <w:szCs w:val="24"/>
                <w:lang w:eastAsia="tr-TR"/>
              </w:rPr>
            </w:pPr>
            <w:r w:rsidRPr="001D5252">
              <w:rPr>
                <w:rFonts w:ascii="Times New Roman" w:hAnsi="Times New Roman"/>
                <w:b/>
                <w:sz w:val="24"/>
                <w:szCs w:val="24"/>
                <w:lang w:eastAsia="tr-TR"/>
              </w:rPr>
              <w:t>YAPILACAK ÇALIŞMALAR</w:t>
            </w:r>
          </w:p>
        </w:tc>
        <w:tc>
          <w:tcPr>
            <w:tcW w:w="2880" w:type="dxa"/>
            <w:gridSpan w:val="2"/>
            <w:vAlign w:val="center"/>
          </w:tcPr>
          <w:p w:rsidR="00234BE1" w:rsidRPr="001D5252" w:rsidRDefault="00234BE1" w:rsidP="001432B1">
            <w:pPr>
              <w:spacing w:after="0" w:line="240" w:lineRule="auto"/>
              <w:jc w:val="center"/>
              <w:rPr>
                <w:rFonts w:ascii="Times New Roman" w:hAnsi="Times New Roman"/>
                <w:b/>
                <w:sz w:val="24"/>
                <w:szCs w:val="24"/>
                <w:lang w:eastAsia="tr-TR"/>
              </w:rPr>
            </w:pPr>
            <w:r w:rsidRPr="001D5252">
              <w:rPr>
                <w:rFonts w:ascii="Helvetica" w:hAnsi="Helvetica"/>
                <w:b/>
                <w:sz w:val="24"/>
                <w:szCs w:val="24"/>
                <w:lang w:eastAsia="tr-TR"/>
              </w:rPr>
              <w:t>DÜŞÜNCELER</w:t>
            </w:r>
          </w:p>
        </w:tc>
      </w:tr>
      <w:tr w:rsidR="00234BE1" w:rsidRPr="00354D95" w:rsidTr="001D2636">
        <w:trPr>
          <w:cantSplit/>
          <w:trHeight w:val="1838"/>
          <w:jc w:val="center"/>
        </w:trPr>
        <w:tc>
          <w:tcPr>
            <w:tcW w:w="1073" w:type="dxa"/>
            <w:textDirection w:val="btLr"/>
            <w:vAlign w:val="center"/>
          </w:tcPr>
          <w:p w:rsidR="00234BE1" w:rsidRPr="001D5252" w:rsidRDefault="00234BE1" w:rsidP="001432B1">
            <w:pPr>
              <w:spacing w:after="0" w:line="240" w:lineRule="auto"/>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ŞUBAT</w:t>
            </w:r>
          </w:p>
        </w:tc>
        <w:tc>
          <w:tcPr>
            <w:tcW w:w="6088" w:type="dxa"/>
            <w:vAlign w:val="center"/>
          </w:tcPr>
          <w:p w:rsidR="00234BE1" w:rsidRPr="001432B1" w:rsidRDefault="00234BE1" w:rsidP="001D2636">
            <w:pPr>
              <w:tabs>
                <w:tab w:val="left" w:pos="226"/>
              </w:tabs>
              <w:spacing w:after="0" w:line="240" w:lineRule="exact"/>
              <w:ind w:left="227" w:hanging="227"/>
              <w:rPr>
                <w:rFonts w:ascii="Times New Roman" w:hAnsi="Times New Roman"/>
                <w:sz w:val="24"/>
                <w:szCs w:val="24"/>
                <w:lang w:eastAsia="tr-TR"/>
              </w:rPr>
            </w:pPr>
          </w:p>
          <w:p w:rsidR="00234BE1" w:rsidRPr="001432B1" w:rsidRDefault="00234BE1" w:rsidP="001D2636">
            <w:pPr>
              <w:tabs>
                <w:tab w:val="left" w:pos="226"/>
              </w:tabs>
              <w:spacing w:after="0" w:line="240" w:lineRule="exact"/>
              <w:ind w:left="227" w:hanging="227"/>
              <w:rPr>
                <w:rFonts w:ascii="Times New Roman" w:hAnsi="Times New Roman"/>
                <w:sz w:val="24"/>
                <w:szCs w:val="24"/>
                <w:lang w:eastAsia="tr-TR"/>
              </w:rPr>
            </w:pPr>
            <w:r w:rsidRPr="001432B1">
              <w:rPr>
                <w:rFonts w:ascii="Times New Roman" w:hAnsi="Times New Roman"/>
                <w:sz w:val="24"/>
                <w:szCs w:val="24"/>
                <w:lang w:eastAsia="tr-TR"/>
              </w:rPr>
              <w:t>1. Sı</w:t>
            </w:r>
            <w:r w:rsidRPr="001432B1">
              <w:rPr>
                <w:rFonts w:ascii="Times New Roman" w:hAnsi="Times New Roman"/>
                <w:sz w:val="24"/>
                <w:szCs w:val="24"/>
                <w:lang w:eastAsia="tr-TR"/>
              </w:rPr>
              <w:softHyphen/>
              <w:t>nı</w:t>
            </w:r>
            <w:r w:rsidRPr="001432B1">
              <w:rPr>
                <w:rFonts w:ascii="Times New Roman" w:hAnsi="Times New Roman"/>
                <w:sz w:val="24"/>
                <w:szCs w:val="24"/>
                <w:lang w:eastAsia="tr-TR"/>
              </w:rPr>
              <w:softHyphen/>
              <w:t>fın kont</w:t>
            </w:r>
            <w:r w:rsidRPr="001432B1">
              <w:rPr>
                <w:rFonts w:ascii="Times New Roman" w:hAnsi="Times New Roman"/>
                <w:sz w:val="24"/>
                <w:szCs w:val="24"/>
                <w:lang w:eastAsia="tr-TR"/>
              </w:rPr>
              <w:softHyphen/>
              <w:t>rol edi</w:t>
            </w:r>
            <w:r w:rsidRPr="001432B1">
              <w:rPr>
                <w:rFonts w:ascii="Times New Roman" w:hAnsi="Times New Roman"/>
                <w:sz w:val="24"/>
                <w:szCs w:val="24"/>
                <w:lang w:eastAsia="tr-TR"/>
              </w:rPr>
              <w:softHyphen/>
              <w:t>lip ek</w:t>
            </w:r>
            <w:r w:rsidRPr="001432B1">
              <w:rPr>
                <w:rFonts w:ascii="Times New Roman" w:hAnsi="Times New Roman"/>
                <w:sz w:val="24"/>
                <w:szCs w:val="24"/>
                <w:lang w:eastAsia="tr-TR"/>
              </w:rPr>
              <w:softHyphen/>
              <w:t>sik</w:t>
            </w:r>
            <w:r w:rsidRPr="001432B1">
              <w:rPr>
                <w:rFonts w:ascii="Times New Roman" w:hAnsi="Times New Roman"/>
                <w:sz w:val="24"/>
                <w:szCs w:val="24"/>
                <w:lang w:eastAsia="tr-TR"/>
              </w:rPr>
              <w:softHyphen/>
              <w:t>lik</w:t>
            </w:r>
            <w:r w:rsidRPr="001432B1">
              <w:rPr>
                <w:rFonts w:ascii="Times New Roman" w:hAnsi="Times New Roman"/>
                <w:sz w:val="24"/>
                <w:szCs w:val="24"/>
                <w:lang w:eastAsia="tr-TR"/>
              </w:rPr>
              <w:softHyphen/>
              <w:t>le</w:t>
            </w:r>
            <w:r w:rsidRPr="001432B1">
              <w:rPr>
                <w:rFonts w:ascii="Times New Roman" w:hAnsi="Times New Roman"/>
                <w:sz w:val="24"/>
                <w:szCs w:val="24"/>
                <w:lang w:eastAsia="tr-TR"/>
              </w:rPr>
              <w:softHyphen/>
              <w:t>rin gi</w:t>
            </w:r>
            <w:r w:rsidRPr="001432B1">
              <w:rPr>
                <w:rFonts w:ascii="Times New Roman" w:hAnsi="Times New Roman"/>
                <w:sz w:val="24"/>
                <w:szCs w:val="24"/>
                <w:lang w:eastAsia="tr-TR"/>
              </w:rPr>
              <w:softHyphen/>
              <w:t>de</w:t>
            </w:r>
            <w:r w:rsidRPr="001432B1">
              <w:rPr>
                <w:rFonts w:ascii="Times New Roman" w:hAnsi="Times New Roman"/>
                <w:sz w:val="24"/>
                <w:szCs w:val="24"/>
                <w:lang w:eastAsia="tr-TR"/>
              </w:rPr>
              <w:softHyphen/>
              <w:t>ril</w:t>
            </w:r>
            <w:r w:rsidRPr="001432B1">
              <w:rPr>
                <w:rFonts w:ascii="Times New Roman" w:hAnsi="Times New Roman"/>
                <w:sz w:val="24"/>
                <w:szCs w:val="24"/>
                <w:lang w:eastAsia="tr-TR"/>
              </w:rPr>
              <w:softHyphen/>
              <w:t>me</w:t>
            </w:r>
            <w:r w:rsidRPr="001432B1">
              <w:rPr>
                <w:rFonts w:ascii="Times New Roman" w:hAnsi="Times New Roman"/>
                <w:sz w:val="24"/>
                <w:szCs w:val="24"/>
                <w:lang w:eastAsia="tr-TR"/>
              </w:rPr>
              <w:softHyphen/>
              <w:t>si</w:t>
            </w:r>
          </w:p>
          <w:p w:rsidR="00234BE1" w:rsidRPr="001432B1" w:rsidRDefault="00234BE1" w:rsidP="001D2636">
            <w:pPr>
              <w:tabs>
                <w:tab w:val="left" w:pos="226"/>
              </w:tabs>
              <w:spacing w:after="0" w:line="240" w:lineRule="exact"/>
              <w:ind w:left="227" w:hanging="227"/>
              <w:rPr>
                <w:rFonts w:ascii="Times New Roman" w:hAnsi="Times New Roman"/>
                <w:sz w:val="24"/>
                <w:szCs w:val="24"/>
                <w:lang w:eastAsia="tr-TR"/>
              </w:rPr>
            </w:pPr>
            <w:r w:rsidRPr="001432B1">
              <w:rPr>
                <w:rFonts w:ascii="Times New Roman" w:hAnsi="Times New Roman"/>
                <w:sz w:val="24"/>
                <w:szCs w:val="24"/>
                <w:lang w:eastAsia="tr-TR"/>
              </w:rPr>
              <w:t>2.Öğ</w:t>
            </w:r>
            <w:r w:rsidRPr="001432B1">
              <w:rPr>
                <w:rFonts w:ascii="Times New Roman" w:hAnsi="Times New Roman"/>
                <w:sz w:val="24"/>
                <w:szCs w:val="24"/>
                <w:lang w:eastAsia="tr-TR"/>
              </w:rPr>
              <w:softHyphen/>
              <w:t>ren</w:t>
            </w:r>
            <w:r w:rsidRPr="001432B1">
              <w:rPr>
                <w:rFonts w:ascii="Times New Roman" w:hAnsi="Times New Roman"/>
                <w:sz w:val="24"/>
                <w:szCs w:val="24"/>
                <w:lang w:eastAsia="tr-TR"/>
              </w:rPr>
              <w:softHyphen/>
              <w:t>ci ge</w:t>
            </w:r>
            <w:r w:rsidRPr="001432B1">
              <w:rPr>
                <w:rFonts w:ascii="Times New Roman" w:hAnsi="Times New Roman"/>
                <w:sz w:val="24"/>
                <w:szCs w:val="24"/>
                <w:lang w:eastAsia="tr-TR"/>
              </w:rPr>
              <w:softHyphen/>
              <w:t>li</w:t>
            </w:r>
            <w:r w:rsidRPr="001432B1">
              <w:rPr>
                <w:rFonts w:ascii="Times New Roman" w:hAnsi="Times New Roman"/>
                <w:sz w:val="24"/>
                <w:szCs w:val="24"/>
                <w:lang w:eastAsia="tr-TR"/>
              </w:rPr>
              <w:softHyphen/>
              <w:t>şim</w:t>
            </w:r>
            <w:r w:rsidRPr="001432B1">
              <w:rPr>
                <w:rFonts w:ascii="Times New Roman" w:hAnsi="Times New Roman"/>
                <w:sz w:val="24"/>
                <w:szCs w:val="24"/>
                <w:lang w:eastAsia="tr-TR"/>
              </w:rPr>
              <w:softHyphen/>
              <w:t>le</w:t>
            </w:r>
            <w:r w:rsidRPr="001432B1">
              <w:rPr>
                <w:rFonts w:ascii="Times New Roman" w:hAnsi="Times New Roman"/>
                <w:sz w:val="24"/>
                <w:szCs w:val="24"/>
                <w:lang w:eastAsia="tr-TR"/>
              </w:rPr>
              <w:softHyphen/>
              <w:t>rindeki değişimlerin gözlem defterine iş</w:t>
            </w:r>
            <w:r w:rsidRPr="001432B1">
              <w:rPr>
                <w:rFonts w:ascii="Times New Roman" w:hAnsi="Times New Roman"/>
                <w:sz w:val="24"/>
                <w:szCs w:val="24"/>
                <w:lang w:eastAsia="tr-TR"/>
              </w:rPr>
              <w:softHyphen/>
              <w:t>len</w:t>
            </w:r>
            <w:r w:rsidRPr="001432B1">
              <w:rPr>
                <w:rFonts w:ascii="Times New Roman" w:hAnsi="Times New Roman"/>
                <w:sz w:val="24"/>
                <w:szCs w:val="24"/>
                <w:lang w:eastAsia="tr-TR"/>
              </w:rPr>
              <w:softHyphen/>
              <w:t>me</w:t>
            </w:r>
            <w:r w:rsidRPr="001432B1">
              <w:rPr>
                <w:rFonts w:ascii="Times New Roman" w:hAnsi="Times New Roman"/>
                <w:sz w:val="24"/>
                <w:szCs w:val="24"/>
                <w:lang w:eastAsia="tr-TR"/>
              </w:rPr>
              <w:softHyphen/>
              <w:t>si</w:t>
            </w:r>
          </w:p>
          <w:p w:rsidR="00234BE1" w:rsidRPr="001432B1" w:rsidRDefault="00234BE1" w:rsidP="001D2636">
            <w:pPr>
              <w:tabs>
                <w:tab w:val="left" w:pos="226"/>
              </w:tabs>
              <w:spacing w:after="0" w:line="240" w:lineRule="exact"/>
              <w:ind w:left="227" w:hanging="227"/>
              <w:rPr>
                <w:rFonts w:ascii="Times New Roman" w:hAnsi="Times New Roman"/>
                <w:sz w:val="24"/>
                <w:szCs w:val="24"/>
                <w:lang w:val="it-IT" w:eastAsia="tr-TR"/>
              </w:rPr>
            </w:pPr>
            <w:r w:rsidRPr="001432B1">
              <w:rPr>
                <w:rFonts w:ascii="Times New Roman" w:hAnsi="Times New Roman"/>
                <w:sz w:val="24"/>
                <w:szCs w:val="24"/>
                <w:lang w:val="it-IT" w:eastAsia="tr-TR"/>
              </w:rPr>
              <w:t>3. Ve</w:t>
            </w:r>
            <w:r w:rsidRPr="001432B1">
              <w:rPr>
                <w:rFonts w:ascii="Times New Roman" w:hAnsi="Times New Roman"/>
                <w:sz w:val="24"/>
                <w:szCs w:val="24"/>
                <w:lang w:val="it-IT" w:eastAsia="tr-TR"/>
              </w:rPr>
              <w:softHyphen/>
              <w:t>li top</w:t>
            </w:r>
            <w:r w:rsidRPr="001432B1">
              <w:rPr>
                <w:rFonts w:ascii="Times New Roman" w:hAnsi="Times New Roman"/>
                <w:sz w:val="24"/>
                <w:szCs w:val="24"/>
                <w:lang w:val="it-IT" w:eastAsia="tr-TR"/>
              </w:rPr>
              <w:softHyphen/>
              <w:t>lan</w:t>
            </w:r>
            <w:r w:rsidRPr="001432B1">
              <w:rPr>
                <w:rFonts w:ascii="Times New Roman" w:hAnsi="Times New Roman"/>
                <w:sz w:val="24"/>
                <w:szCs w:val="24"/>
                <w:lang w:val="it-IT" w:eastAsia="tr-TR"/>
              </w:rPr>
              <w:softHyphen/>
              <w:t>tı</w:t>
            </w:r>
            <w:r w:rsidRPr="001432B1">
              <w:rPr>
                <w:rFonts w:ascii="Times New Roman" w:hAnsi="Times New Roman"/>
                <w:sz w:val="24"/>
                <w:szCs w:val="24"/>
                <w:lang w:val="it-IT" w:eastAsia="tr-TR"/>
              </w:rPr>
              <w:softHyphen/>
              <w:t>sı</w:t>
            </w:r>
            <w:r w:rsidRPr="001432B1">
              <w:rPr>
                <w:rFonts w:ascii="Times New Roman" w:hAnsi="Times New Roman"/>
                <w:sz w:val="24"/>
                <w:szCs w:val="24"/>
                <w:lang w:val="it-IT" w:eastAsia="tr-TR"/>
              </w:rPr>
              <w:softHyphen/>
              <w:t>nın ya</w:t>
            </w:r>
            <w:r w:rsidRPr="001432B1">
              <w:rPr>
                <w:rFonts w:ascii="Times New Roman" w:hAnsi="Times New Roman"/>
                <w:sz w:val="24"/>
                <w:szCs w:val="24"/>
                <w:lang w:val="it-IT" w:eastAsia="tr-TR"/>
              </w:rPr>
              <w:softHyphen/>
              <w:t>pıl</w:t>
            </w:r>
            <w:r w:rsidRPr="001432B1">
              <w:rPr>
                <w:rFonts w:ascii="Times New Roman" w:hAnsi="Times New Roman"/>
                <w:sz w:val="24"/>
                <w:szCs w:val="24"/>
                <w:lang w:val="it-IT" w:eastAsia="tr-TR"/>
              </w:rPr>
              <w:softHyphen/>
              <w:t>ma</w:t>
            </w:r>
            <w:r w:rsidRPr="001432B1">
              <w:rPr>
                <w:rFonts w:ascii="Times New Roman" w:hAnsi="Times New Roman"/>
                <w:sz w:val="24"/>
                <w:szCs w:val="24"/>
                <w:lang w:val="it-IT" w:eastAsia="tr-TR"/>
              </w:rPr>
              <w:softHyphen/>
              <w:t>sı</w:t>
            </w:r>
          </w:p>
          <w:p w:rsidR="00234BE1" w:rsidRPr="001432B1" w:rsidRDefault="00234BE1" w:rsidP="001D2636">
            <w:pPr>
              <w:tabs>
                <w:tab w:val="left" w:pos="226"/>
              </w:tabs>
              <w:spacing w:after="0" w:line="240" w:lineRule="exact"/>
              <w:ind w:left="227" w:hanging="227"/>
              <w:rPr>
                <w:rFonts w:ascii="Times New Roman" w:hAnsi="Times New Roman"/>
                <w:sz w:val="24"/>
                <w:szCs w:val="24"/>
                <w:lang w:val="it-IT" w:eastAsia="tr-TR"/>
              </w:rPr>
            </w:pPr>
            <w:r w:rsidRPr="001432B1">
              <w:rPr>
                <w:rFonts w:ascii="Times New Roman" w:hAnsi="Times New Roman"/>
                <w:sz w:val="24"/>
                <w:szCs w:val="24"/>
                <w:lang w:val="it-IT" w:eastAsia="tr-TR"/>
              </w:rPr>
              <w:t>4. Gra</w:t>
            </w:r>
            <w:r w:rsidRPr="001432B1">
              <w:rPr>
                <w:rFonts w:ascii="Times New Roman" w:hAnsi="Times New Roman"/>
                <w:sz w:val="24"/>
                <w:szCs w:val="24"/>
                <w:lang w:val="it-IT" w:eastAsia="tr-TR"/>
              </w:rPr>
              <w:softHyphen/>
              <w:t>fik</w:t>
            </w:r>
            <w:r w:rsidRPr="001432B1">
              <w:rPr>
                <w:rFonts w:ascii="Times New Roman" w:hAnsi="Times New Roman"/>
                <w:sz w:val="24"/>
                <w:szCs w:val="24"/>
                <w:lang w:val="it-IT" w:eastAsia="tr-TR"/>
              </w:rPr>
              <w:softHyphen/>
              <w:t>le</w:t>
            </w:r>
            <w:r w:rsidRPr="001432B1">
              <w:rPr>
                <w:rFonts w:ascii="Times New Roman" w:hAnsi="Times New Roman"/>
                <w:sz w:val="24"/>
                <w:szCs w:val="24"/>
                <w:lang w:val="it-IT" w:eastAsia="tr-TR"/>
              </w:rPr>
              <w:softHyphen/>
              <w:t>rin ye</w:t>
            </w:r>
            <w:r w:rsidRPr="001432B1">
              <w:rPr>
                <w:rFonts w:ascii="Times New Roman" w:hAnsi="Times New Roman"/>
                <w:sz w:val="24"/>
                <w:szCs w:val="24"/>
                <w:lang w:val="it-IT" w:eastAsia="tr-TR"/>
              </w:rPr>
              <w:softHyphen/>
              <w:t>ni</w:t>
            </w:r>
            <w:r w:rsidRPr="001432B1">
              <w:rPr>
                <w:rFonts w:ascii="Times New Roman" w:hAnsi="Times New Roman"/>
                <w:sz w:val="24"/>
                <w:szCs w:val="24"/>
                <w:lang w:val="it-IT" w:eastAsia="tr-TR"/>
              </w:rPr>
              <w:softHyphen/>
              <w:t>den dü</w:t>
            </w:r>
            <w:r w:rsidRPr="001432B1">
              <w:rPr>
                <w:rFonts w:ascii="Times New Roman" w:hAnsi="Times New Roman"/>
                <w:sz w:val="24"/>
                <w:szCs w:val="24"/>
                <w:lang w:val="it-IT" w:eastAsia="tr-TR"/>
              </w:rPr>
              <w:softHyphen/>
              <w:t>zen</w:t>
            </w:r>
            <w:r w:rsidRPr="001432B1">
              <w:rPr>
                <w:rFonts w:ascii="Times New Roman" w:hAnsi="Times New Roman"/>
                <w:sz w:val="24"/>
                <w:szCs w:val="24"/>
                <w:lang w:val="it-IT" w:eastAsia="tr-TR"/>
              </w:rPr>
              <w:softHyphen/>
              <w:t>le</w:t>
            </w:r>
            <w:r w:rsidRPr="001432B1">
              <w:rPr>
                <w:rFonts w:ascii="Times New Roman" w:hAnsi="Times New Roman"/>
                <w:sz w:val="24"/>
                <w:szCs w:val="24"/>
                <w:lang w:val="it-IT" w:eastAsia="tr-TR"/>
              </w:rPr>
              <w:softHyphen/>
              <w:t>ne</w:t>
            </w:r>
            <w:r w:rsidRPr="001432B1">
              <w:rPr>
                <w:rFonts w:ascii="Times New Roman" w:hAnsi="Times New Roman"/>
                <w:sz w:val="24"/>
                <w:szCs w:val="24"/>
                <w:lang w:val="it-IT" w:eastAsia="tr-TR"/>
              </w:rPr>
              <w:softHyphen/>
              <w:t>rek gün</w:t>
            </w:r>
            <w:r w:rsidRPr="001432B1">
              <w:rPr>
                <w:rFonts w:ascii="Times New Roman" w:hAnsi="Times New Roman"/>
                <w:sz w:val="24"/>
                <w:szCs w:val="24"/>
                <w:lang w:val="it-IT" w:eastAsia="tr-TR"/>
              </w:rPr>
              <w:softHyphen/>
              <w:t>cel</w:t>
            </w:r>
            <w:r w:rsidRPr="001432B1">
              <w:rPr>
                <w:rFonts w:ascii="Times New Roman" w:hAnsi="Times New Roman"/>
                <w:sz w:val="24"/>
                <w:szCs w:val="24"/>
                <w:lang w:val="it-IT" w:eastAsia="tr-TR"/>
              </w:rPr>
              <w:softHyphen/>
              <w:t>leş</w:t>
            </w:r>
            <w:r w:rsidRPr="001432B1">
              <w:rPr>
                <w:rFonts w:ascii="Times New Roman" w:hAnsi="Times New Roman"/>
                <w:sz w:val="24"/>
                <w:szCs w:val="24"/>
                <w:lang w:val="it-IT" w:eastAsia="tr-TR"/>
              </w:rPr>
              <w:softHyphen/>
              <w:t>ti</w:t>
            </w:r>
            <w:r w:rsidRPr="001432B1">
              <w:rPr>
                <w:rFonts w:ascii="Times New Roman" w:hAnsi="Times New Roman"/>
                <w:sz w:val="24"/>
                <w:szCs w:val="24"/>
                <w:lang w:val="it-IT" w:eastAsia="tr-TR"/>
              </w:rPr>
              <w:softHyphen/>
              <w:t>ril</w:t>
            </w:r>
            <w:r w:rsidRPr="001432B1">
              <w:rPr>
                <w:rFonts w:ascii="Times New Roman" w:hAnsi="Times New Roman"/>
                <w:sz w:val="24"/>
                <w:szCs w:val="24"/>
                <w:lang w:val="it-IT" w:eastAsia="tr-TR"/>
              </w:rPr>
              <w:softHyphen/>
              <w:t>mesi.</w:t>
            </w:r>
          </w:p>
          <w:p w:rsidR="00234BE1" w:rsidRPr="001432B1" w:rsidRDefault="00234BE1" w:rsidP="001D2636">
            <w:pPr>
              <w:tabs>
                <w:tab w:val="left" w:pos="226"/>
              </w:tabs>
              <w:spacing w:after="0" w:line="240" w:lineRule="exact"/>
              <w:ind w:left="227" w:hanging="227"/>
              <w:rPr>
                <w:rFonts w:ascii="Times New Roman" w:hAnsi="Times New Roman"/>
                <w:sz w:val="24"/>
                <w:szCs w:val="24"/>
                <w:lang w:val="it-IT" w:eastAsia="tr-TR"/>
              </w:rPr>
            </w:pPr>
            <w:r w:rsidRPr="001432B1">
              <w:rPr>
                <w:rFonts w:ascii="Times New Roman" w:hAnsi="Times New Roman"/>
                <w:sz w:val="24"/>
                <w:szCs w:val="24"/>
                <w:lang w:val="it-IT" w:eastAsia="tr-TR"/>
              </w:rPr>
              <w:t>5. Sene ortası genel veli toplantısı</w:t>
            </w:r>
          </w:p>
          <w:p w:rsidR="00234BE1" w:rsidRPr="001432B1" w:rsidRDefault="00234BE1" w:rsidP="001D2636">
            <w:pPr>
              <w:spacing w:after="0" w:line="240" w:lineRule="exact"/>
              <w:ind w:left="227" w:hanging="227"/>
              <w:rPr>
                <w:rFonts w:ascii="Times New Roman" w:hAnsi="Times New Roman"/>
                <w:sz w:val="24"/>
                <w:szCs w:val="24"/>
                <w:lang w:eastAsia="tr-TR"/>
              </w:rPr>
            </w:pPr>
            <w:r w:rsidRPr="001432B1">
              <w:rPr>
                <w:rFonts w:ascii="Times New Roman" w:hAnsi="Times New Roman"/>
                <w:sz w:val="24"/>
                <w:szCs w:val="24"/>
                <w:lang w:val="it-IT" w:eastAsia="tr-TR"/>
              </w:rPr>
              <w:t xml:space="preserve">6. </w:t>
            </w:r>
            <w:r w:rsidRPr="001432B1">
              <w:rPr>
                <w:rFonts w:ascii="Times New Roman" w:hAnsi="Times New Roman"/>
                <w:sz w:val="24"/>
                <w:szCs w:val="24"/>
                <w:lang w:eastAsia="tr-TR"/>
              </w:rPr>
              <w:t>Sene ortası zümre toplantısı ve Şube Öğretmenler Kurulu toplantısının yapılması.</w:t>
            </w:r>
          </w:p>
          <w:p w:rsidR="00234BE1" w:rsidRPr="001432B1" w:rsidRDefault="00234BE1" w:rsidP="001D2636">
            <w:pPr>
              <w:spacing w:after="0" w:line="240" w:lineRule="exact"/>
              <w:ind w:left="227" w:hanging="227"/>
              <w:rPr>
                <w:rFonts w:ascii="Times New Roman" w:hAnsi="Times New Roman"/>
                <w:sz w:val="24"/>
                <w:szCs w:val="24"/>
                <w:lang w:eastAsia="tr-TR"/>
              </w:rPr>
            </w:pPr>
            <w:r w:rsidRPr="001432B1">
              <w:rPr>
                <w:rFonts w:ascii="Times New Roman" w:hAnsi="Times New Roman"/>
                <w:sz w:val="24"/>
                <w:szCs w:val="24"/>
                <w:lang w:eastAsia="tr-TR"/>
              </w:rPr>
              <w:t>7. Sivil Savunma Günü’nün kutlanması.</w:t>
            </w:r>
          </w:p>
          <w:p w:rsidR="00234BE1" w:rsidRPr="001432B1" w:rsidRDefault="00234BE1" w:rsidP="001D2636">
            <w:pPr>
              <w:spacing w:after="0" w:line="240" w:lineRule="exact"/>
              <w:ind w:left="227" w:hanging="227"/>
              <w:rPr>
                <w:rFonts w:ascii="Times New Roman" w:hAnsi="Times New Roman"/>
                <w:sz w:val="24"/>
                <w:szCs w:val="24"/>
                <w:lang w:val="fr-FR" w:eastAsia="tr-TR"/>
              </w:rPr>
            </w:pPr>
          </w:p>
        </w:tc>
        <w:tc>
          <w:tcPr>
            <w:tcW w:w="2880" w:type="dxa"/>
            <w:gridSpan w:val="2"/>
            <w:vAlign w:val="center"/>
          </w:tcPr>
          <w:p w:rsidR="00234BE1" w:rsidRPr="001432B1" w:rsidRDefault="00234BE1" w:rsidP="001D2636">
            <w:pPr>
              <w:spacing w:after="0" w:line="240" w:lineRule="auto"/>
              <w:rPr>
                <w:rFonts w:ascii="Times New Roman" w:hAnsi="Times New Roman"/>
                <w:sz w:val="24"/>
                <w:szCs w:val="24"/>
                <w:lang w:eastAsia="tr-TR"/>
              </w:rPr>
            </w:pPr>
          </w:p>
        </w:tc>
      </w:tr>
      <w:tr w:rsidR="00234BE1" w:rsidRPr="00354D95" w:rsidTr="007D214E">
        <w:trPr>
          <w:cantSplit/>
          <w:trHeight w:val="1669"/>
          <w:jc w:val="center"/>
        </w:trPr>
        <w:tc>
          <w:tcPr>
            <w:tcW w:w="1073" w:type="dxa"/>
            <w:textDirection w:val="btLr"/>
            <w:vAlign w:val="center"/>
          </w:tcPr>
          <w:p w:rsidR="00234BE1" w:rsidRPr="001D5252" w:rsidRDefault="00234BE1"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MART</w:t>
            </w:r>
          </w:p>
        </w:tc>
        <w:tc>
          <w:tcPr>
            <w:tcW w:w="6088" w:type="dxa"/>
          </w:tcPr>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1. Yeşilay Haftası, Bilim ve Teknoloji Haftası, İstiklal Marşı’nın Kabulü ve Mehmet Akif Ersoy’u Anma Günü, Tüketiciyi Koruma Haftası, Orman Haftası, Şehitler Günü, Dünya Tiyatrolar Günü, Kütüphaneler Haftası’nın kutlanması.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val="it-IT" w:eastAsia="tr-TR"/>
              </w:rPr>
            </w:pPr>
            <w:r w:rsidRPr="001432B1">
              <w:rPr>
                <w:rFonts w:ascii="Times New Roman" w:hAnsi="Times New Roman"/>
                <w:sz w:val="24"/>
                <w:szCs w:val="24"/>
                <w:lang w:val="it-IT" w:eastAsia="tr-TR"/>
              </w:rPr>
              <w:t>2. Mesleki yayınların okunması.</w:t>
            </w:r>
          </w:p>
          <w:p w:rsidR="00234BE1" w:rsidRPr="001432B1" w:rsidRDefault="00234BE1" w:rsidP="001432B1">
            <w:pPr>
              <w:spacing w:after="0" w:line="240" w:lineRule="exact"/>
              <w:ind w:left="227" w:hanging="227"/>
              <w:jc w:val="both"/>
              <w:rPr>
                <w:rFonts w:ascii="Times New Roman" w:hAnsi="Times New Roman"/>
                <w:sz w:val="24"/>
                <w:szCs w:val="24"/>
                <w:lang w:val="fr-FR" w:eastAsia="tr-TR"/>
              </w:rPr>
            </w:pPr>
          </w:p>
        </w:tc>
        <w:tc>
          <w:tcPr>
            <w:tcW w:w="2880" w:type="dxa"/>
            <w:gridSpan w:val="2"/>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7D214E">
        <w:trPr>
          <w:cantSplit/>
          <w:trHeight w:val="1821"/>
          <w:jc w:val="center"/>
        </w:trPr>
        <w:tc>
          <w:tcPr>
            <w:tcW w:w="1073" w:type="dxa"/>
            <w:textDirection w:val="btLr"/>
            <w:vAlign w:val="center"/>
          </w:tcPr>
          <w:p w:rsidR="00234BE1" w:rsidRPr="001D5252" w:rsidRDefault="00234BE1"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 xml:space="preserve">NİSAN </w:t>
            </w:r>
          </w:p>
        </w:tc>
        <w:tc>
          <w:tcPr>
            <w:tcW w:w="6088" w:type="dxa"/>
          </w:tcPr>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1. Tu</w:t>
            </w:r>
            <w:r w:rsidRPr="001432B1">
              <w:rPr>
                <w:rFonts w:ascii="Times New Roman" w:hAnsi="Times New Roman"/>
                <w:sz w:val="24"/>
                <w:szCs w:val="24"/>
                <w:lang w:eastAsia="tr-TR"/>
              </w:rPr>
              <w:softHyphen/>
              <w:t>rizm Haf</w:t>
            </w:r>
            <w:r w:rsidRPr="001432B1">
              <w:rPr>
                <w:rFonts w:ascii="Times New Roman" w:hAnsi="Times New Roman"/>
                <w:sz w:val="24"/>
                <w:szCs w:val="24"/>
                <w:lang w:eastAsia="tr-TR"/>
              </w:rPr>
              <w:softHyphen/>
              <w:t>ta</w:t>
            </w:r>
            <w:r w:rsidRPr="001432B1">
              <w:rPr>
                <w:rFonts w:ascii="Times New Roman" w:hAnsi="Times New Roman"/>
                <w:sz w:val="24"/>
                <w:szCs w:val="24"/>
                <w:lang w:eastAsia="tr-TR"/>
              </w:rPr>
              <w:softHyphen/>
              <w:t>sı</w:t>
            </w:r>
            <w:r w:rsidRPr="001432B1">
              <w:rPr>
                <w:rFonts w:ascii="Times New Roman" w:hAnsi="Times New Roman"/>
                <w:sz w:val="24"/>
                <w:szCs w:val="24"/>
                <w:lang w:eastAsia="tr-TR"/>
              </w:rPr>
              <w:softHyphen/>
              <w:t>’nın kut</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2. 23 Ni</w:t>
            </w:r>
            <w:r w:rsidRPr="001432B1">
              <w:rPr>
                <w:rFonts w:ascii="Times New Roman" w:hAnsi="Times New Roman"/>
                <w:sz w:val="24"/>
                <w:szCs w:val="24"/>
                <w:lang w:eastAsia="tr-TR"/>
              </w:rPr>
              <w:softHyphen/>
              <w:t>san Ulu</w:t>
            </w:r>
            <w:r w:rsidRPr="001432B1">
              <w:rPr>
                <w:rFonts w:ascii="Times New Roman" w:hAnsi="Times New Roman"/>
                <w:sz w:val="24"/>
                <w:szCs w:val="24"/>
                <w:lang w:eastAsia="tr-TR"/>
              </w:rPr>
              <w:softHyphen/>
              <w:t>sal Ege</w:t>
            </w:r>
            <w:r w:rsidRPr="001432B1">
              <w:rPr>
                <w:rFonts w:ascii="Times New Roman" w:hAnsi="Times New Roman"/>
                <w:sz w:val="24"/>
                <w:szCs w:val="24"/>
                <w:lang w:eastAsia="tr-TR"/>
              </w:rPr>
              <w:softHyphen/>
              <w:t>men</w:t>
            </w:r>
            <w:r w:rsidRPr="001432B1">
              <w:rPr>
                <w:rFonts w:ascii="Times New Roman" w:hAnsi="Times New Roman"/>
                <w:sz w:val="24"/>
                <w:szCs w:val="24"/>
                <w:lang w:eastAsia="tr-TR"/>
              </w:rPr>
              <w:softHyphen/>
              <w:t>lik ve Ço</w:t>
            </w:r>
            <w:r w:rsidRPr="001432B1">
              <w:rPr>
                <w:rFonts w:ascii="Times New Roman" w:hAnsi="Times New Roman"/>
                <w:sz w:val="24"/>
                <w:szCs w:val="24"/>
                <w:lang w:eastAsia="tr-TR"/>
              </w:rPr>
              <w:softHyphen/>
              <w:t>cuk Bay</w:t>
            </w:r>
            <w:r w:rsidRPr="001432B1">
              <w:rPr>
                <w:rFonts w:ascii="Times New Roman" w:hAnsi="Times New Roman"/>
                <w:sz w:val="24"/>
                <w:szCs w:val="24"/>
                <w:lang w:eastAsia="tr-TR"/>
              </w:rPr>
              <w:softHyphen/>
              <w:t>ra</w:t>
            </w:r>
            <w:r w:rsidRPr="001432B1">
              <w:rPr>
                <w:rFonts w:ascii="Times New Roman" w:hAnsi="Times New Roman"/>
                <w:sz w:val="24"/>
                <w:szCs w:val="24"/>
                <w:lang w:eastAsia="tr-TR"/>
              </w:rPr>
              <w:softHyphen/>
              <w:t>mı kut</w:t>
            </w:r>
            <w:r w:rsidRPr="001432B1">
              <w:rPr>
                <w:rFonts w:ascii="Times New Roman" w:hAnsi="Times New Roman"/>
                <w:sz w:val="24"/>
                <w:szCs w:val="24"/>
                <w:lang w:eastAsia="tr-TR"/>
              </w:rPr>
              <w:softHyphen/>
              <w:t>la</w:t>
            </w:r>
            <w:r w:rsidRPr="001432B1">
              <w:rPr>
                <w:rFonts w:ascii="Times New Roman" w:hAnsi="Times New Roman"/>
                <w:sz w:val="24"/>
                <w:szCs w:val="24"/>
                <w:lang w:eastAsia="tr-TR"/>
              </w:rPr>
              <w:softHyphen/>
              <w:t>ma et</w:t>
            </w:r>
            <w:r w:rsidRPr="001432B1">
              <w:rPr>
                <w:rFonts w:ascii="Times New Roman" w:hAnsi="Times New Roman"/>
                <w:sz w:val="24"/>
                <w:szCs w:val="24"/>
                <w:lang w:eastAsia="tr-TR"/>
              </w:rPr>
              <w:softHyphen/>
              <w:t>kin</w:t>
            </w:r>
            <w:r w:rsidRPr="001432B1">
              <w:rPr>
                <w:rFonts w:ascii="Times New Roman" w:hAnsi="Times New Roman"/>
                <w:sz w:val="24"/>
                <w:szCs w:val="24"/>
                <w:lang w:eastAsia="tr-TR"/>
              </w:rPr>
              <w:softHyphen/>
              <w:t>lik</w:t>
            </w:r>
            <w:r w:rsidRPr="001432B1">
              <w:rPr>
                <w:rFonts w:ascii="Times New Roman" w:hAnsi="Times New Roman"/>
                <w:sz w:val="24"/>
                <w:szCs w:val="24"/>
                <w:lang w:eastAsia="tr-TR"/>
              </w:rPr>
              <w:softHyphen/>
              <w:t>le</w:t>
            </w:r>
            <w:r w:rsidRPr="001432B1">
              <w:rPr>
                <w:rFonts w:ascii="Times New Roman" w:hAnsi="Times New Roman"/>
                <w:sz w:val="24"/>
                <w:szCs w:val="24"/>
                <w:lang w:eastAsia="tr-TR"/>
              </w:rPr>
              <w:softHyphen/>
              <w:t>ri</w:t>
            </w:r>
            <w:r w:rsidRPr="001432B1">
              <w:rPr>
                <w:rFonts w:ascii="Times New Roman" w:hAnsi="Times New Roman"/>
                <w:sz w:val="24"/>
                <w:szCs w:val="24"/>
                <w:lang w:eastAsia="tr-TR"/>
              </w:rPr>
              <w:softHyphen/>
              <w:t>nin be</w:t>
            </w:r>
            <w:r w:rsidRPr="001432B1">
              <w:rPr>
                <w:rFonts w:ascii="Times New Roman" w:hAnsi="Times New Roman"/>
                <w:sz w:val="24"/>
                <w:szCs w:val="24"/>
                <w:lang w:eastAsia="tr-TR"/>
              </w:rPr>
              <w:softHyphen/>
              <w:t>lir</w:t>
            </w:r>
            <w:r w:rsidRPr="001432B1">
              <w:rPr>
                <w:rFonts w:ascii="Times New Roman" w:hAnsi="Times New Roman"/>
                <w:sz w:val="24"/>
                <w:szCs w:val="24"/>
                <w:lang w:eastAsia="tr-TR"/>
              </w:rPr>
              <w:softHyphen/>
              <w:t>le</w:t>
            </w:r>
            <w:r w:rsidRPr="001432B1">
              <w:rPr>
                <w:rFonts w:ascii="Times New Roman" w:hAnsi="Times New Roman"/>
                <w:sz w:val="24"/>
                <w:szCs w:val="24"/>
                <w:lang w:eastAsia="tr-TR"/>
              </w:rPr>
              <w:softHyphen/>
              <w:t>nip ha</w:t>
            </w:r>
            <w:r w:rsidRPr="001432B1">
              <w:rPr>
                <w:rFonts w:ascii="Times New Roman" w:hAnsi="Times New Roman"/>
                <w:sz w:val="24"/>
                <w:szCs w:val="24"/>
                <w:lang w:eastAsia="tr-TR"/>
              </w:rPr>
              <w:softHyphen/>
              <w:t>zır</w:t>
            </w:r>
            <w:r w:rsidRPr="001432B1">
              <w:rPr>
                <w:rFonts w:ascii="Times New Roman" w:hAnsi="Times New Roman"/>
                <w:sz w:val="24"/>
                <w:szCs w:val="24"/>
                <w:lang w:eastAsia="tr-TR"/>
              </w:rPr>
              <w:softHyphen/>
              <w:t>lık ça</w:t>
            </w:r>
            <w:r w:rsidRPr="001432B1">
              <w:rPr>
                <w:rFonts w:ascii="Times New Roman" w:hAnsi="Times New Roman"/>
                <w:sz w:val="24"/>
                <w:szCs w:val="24"/>
                <w:lang w:eastAsia="tr-TR"/>
              </w:rPr>
              <w:softHyphen/>
              <w:t>lış</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la</w:t>
            </w:r>
            <w:r w:rsidRPr="001432B1">
              <w:rPr>
                <w:rFonts w:ascii="Times New Roman" w:hAnsi="Times New Roman"/>
                <w:sz w:val="24"/>
                <w:szCs w:val="24"/>
                <w:lang w:eastAsia="tr-TR"/>
              </w:rPr>
              <w:softHyphen/>
              <w:t>rı</w:t>
            </w:r>
            <w:r w:rsidRPr="001432B1">
              <w:rPr>
                <w:rFonts w:ascii="Times New Roman" w:hAnsi="Times New Roman"/>
                <w:sz w:val="24"/>
                <w:szCs w:val="24"/>
                <w:lang w:eastAsia="tr-TR"/>
              </w:rPr>
              <w:softHyphen/>
              <w:t>nın ya</w:t>
            </w:r>
            <w:r w:rsidRPr="001432B1">
              <w:rPr>
                <w:rFonts w:ascii="Times New Roman" w:hAnsi="Times New Roman"/>
                <w:sz w:val="24"/>
                <w:szCs w:val="24"/>
                <w:lang w:eastAsia="tr-TR"/>
              </w:rPr>
              <w:softHyphen/>
              <w:t>pıl</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3. 23 Ni</w:t>
            </w:r>
            <w:r w:rsidRPr="001432B1">
              <w:rPr>
                <w:rFonts w:ascii="Times New Roman" w:hAnsi="Times New Roman"/>
                <w:sz w:val="24"/>
                <w:szCs w:val="24"/>
                <w:lang w:eastAsia="tr-TR"/>
              </w:rPr>
              <w:softHyphen/>
              <w:t>san Ulu</w:t>
            </w:r>
            <w:r w:rsidRPr="001432B1">
              <w:rPr>
                <w:rFonts w:ascii="Times New Roman" w:hAnsi="Times New Roman"/>
                <w:sz w:val="24"/>
                <w:szCs w:val="24"/>
                <w:lang w:eastAsia="tr-TR"/>
              </w:rPr>
              <w:softHyphen/>
              <w:t>sal Ege</w:t>
            </w:r>
            <w:r w:rsidRPr="001432B1">
              <w:rPr>
                <w:rFonts w:ascii="Times New Roman" w:hAnsi="Times New Roman"/>
                <w:sz w:val="24"/>
                <w:szCs w:val="24"/>
                <w:lang w:eastAsia="tr-TR"/>
              </w:rPr>
              <w:softHyphen/>
              <w:t>men</w:t>
            </w:r>
            <w:r w:rsidRPr="001432B1">
              <w:rPr>
                <w:rFonts w:ascii="Times New Roman" w:hAnsi="Times New Roman"/>
                <w:sz w:val="24"/>
                <w:szCs w:val="24"/>
                <w:lang w:eastAsia="tr-TR"/>
              </w:rPr>
              <w:softHyphen/>
              <w:t>lik ve Ço</w:t>
            </w:r>
            <w:r w:rsidRPr="001432B1">
              <w:rPr>
                <w:rFonts w:ascii="Times New Roman" w:hAnsi="Times New Roman"/>
                <w:sz w:val="24"/>
                <w:szCs w:val="24"/>
                <w:lang w:eastAsia="tr-TR"/>
              </w:rPr>
              <w:softHyphen/>
              <w:t>cuk Bay</w:t>
            </w:r>
            <w:r w:rsidRPr="001432B1">
              <w:rPr>
                <w:rFonts w:ascii="Times New Roman" w:hAnsi="Times New Roman"/>
                <w:sz w:val="24"/>
                <w:szCs w:val="24"/>
                <w:lang w:eastAsia="tr-TR"/>
              </w:rPr>
              <w:softHyphen/>
              <w:t>ra</w:t>
            </w:r>
            <w:r w:rsidRPr="001432B1">
              <w:rPr>
                <w:rFonts w:ascii="Times New Roman" w:hAnsi="Times New Roman"/>
                <w:sz w:val="24"/>
                <w:szCs w:val="24"/>
                <w:lang w:eastAsia="tr-TR"/>
              </w:rPr>
              <w:softHyphen/>
              <w:t>mı’nın kut</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4. Dün</w:t>
            </w:r>
            <w:r w:rsidRPr="001432B1">
              <w:rPr>
                <w:rFonts w:ascii="Times New Roman" w:hAnsi="Times New Roman"/>
                <w:sz w:val="24"/>
                <w:szCs w:val="24"/>
                <w:lang w:eastAsia="tr-TR"/>
              </w:rPr>
              <w:softHyphen/>
              <w:t>ya Ki</w:t>
            </w:r>
            <w:r w:rsidRPr="001432B1">
              <w:rPr>
                <w:rFonts w:ascii="Times New Roman" w:hAnsi="Times New Roman"/>
                <w:sz w:val="24"/>
                <w:szCs w:val="24"/>
                <w:lang w:eastAsia="tr-TR"/>
              </w:rPr>
              <w:softHyphen/>
              <w:t>tap Gü</w:t>
            </w:r>
            <w:r w:rsidRPr="001432B1">
              <w:rPr>
                <w:rFonts w:ascii="Times New Roman" w:hAnsi="Times New Roman"/>
                <w:sz w:val="24"/>
                <w:szCs w:val="24"/>
                <w:lang w:eastAsia="tr-TR"/>
              </w:rPr>
              <w:softHyphen/>
              <w:t>nü ve Kü</w:t>
            </w:r>
            <w:r w:rsidRPr="001432B1">
              <w:rPr>
                <w:rFonts w:ascii="Times New Roman" w:hAnsi="Times New Roman"/>
                <w:sz w:val="24"/>
                <w:szCs w:val="24"/>
                <w:lang w:eastAsia="tr-TR"/>
              </w:rPr>
              <w:softHyphen/>
              <w:t>tüp</w:t>
            </w:r>
            <w:r w:rsidRPr="001432B1">
              <w:rPr>
                <w:rFonts w:ascii="Times New Roman" w:hAnsi="Times New Roman"/>
                <w:sz w:val="24"/>
                <w:szCs w:val="24"/>
                <w:lang w:eastAsia="tr-TR"/>
              </w:rPr>
              <w:softHyphen/>
              <w:t>ha</w:t>
            </w:r>
            <w:r w:rsidRPr="001432B1">
              <w:rPr>
                <w:rFonts w:ascii="Times New Roman" w:hAnsi="Times New Roman"/>
                <w:sz w:val="24"/>
                <w:szCs w:val="24"/>
                <w:lang w:eastAsia="tr-TR"/>
              </w:rPr>
              <w:softHyphen/>
              <w:t>ne</w:t>
            </w:r>
            <w:r w:rsidRPr="001432B1">
              <w:rPr>
                <w:rFonts w:ascii="Times New Roman" w:hAnsi="Times New Roman"/>
                <w:sz w:val="24"/>
                <w:szCs w:val="24"/>
                <w:lang w:eastAsia="tr-TR"/>
              </w:rPr>
              <w:softHyphen/>
              <w:t>ler Haf</w:t>
            </w:r>
            <w:r w:rsidRPr="001432B1">
              <w:rPr>
                <w:rFonts w:ascii="Times New Roman" w:hAnsi="Times New Roman"/>
                <w:sz w:val="24"/>
                <w:szCs w:val="24"/>
                <w:lang w:eastAsia="tr-TR"/>
              </w:rPr>
              <w:softHyphen/>
              <w:t>ta</w:t>
            </w:r>
            <w:r w:rsidRPr="001432B1">
              <w:rPr>
                <w:rFonts w:ascii="Times New Roman" w:hAnsi="Times New Roman"/>
                <w:sz w:val="24"/>
                <w:szCs w:val="24"/>
                <w:lang w:eastAsia="tr-TR"/>
              </w:rPr>
              <w:softHyphen/>
              <w:t>sı</w:t>
            </w:r>
            <w:r w:rsidRPr="001432B1">
              <w:rPr>
                <w:rFonts w:ascii="Times New Roman" w:hAnsi="Times New Roman"/>
                <w:sz w:val="24"/>
                <w:szCs w:val="24"/>
                <w:lang w:eastAsia="tr-TR"/>
              </w:rPr>
              <w:softHyphen/>
              <w:t>’nın kut</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sı.</w:t>
            </w:r>
          </w:p>
        </w:tc>
        <w:tc>
          <w:tcPr>
            <w:tcW w:w="2880" w:type="dxa"/>
            <w:gridSpan w:val="2"/>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7D214E">
        <w:trPr>
          <w:cantSplit/>
          <w:trHeight w:val="2237"/>
          <w:jc w:val="center"/>
        </w:trPr>
        <w:tc>
          <w:tcPr>
            <w:tcW w:w="1073" w:type="dxa"/>
            <w:textDirection w:val="btLr"/>
            <w:vAlign w:val="center"/>
          </w:tcPr>
          <w:p w:rsidR="00234BE1" w:rsidRPr="001D5252" w:rsidRDefault="00234BE1"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 xml:space="preserve">MAYIS </w:t>
            </w:r>
          </w:p>
        </w:tc>
        <w:tc>
          <w:tcPr>
            <w:tcW w:w="6088" w:type="dxa"/>
          </w:tcPr>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1. Tra</w:t>
            </w:r>
            <w:r w:rsidRPr="001432B1">
              <w:rPr>
                <w:rFonts w:ascii="Times New Roman" w:hAnsi="Times New Roman"/>
                <w:sz w:val="24"/>
                <w:szCs w:val="24"/>
                <w:lang w:eastAsia="tr-TR"/>
              </w:rPr>
              <w:softHyphen/>
              <w:t>fik ve İlk Yardım Haf</w:t>
            </w:r>
            <w:r w:rsidRPr="001432B1">
              <w:rPr>
                <w:rFonts w:ascii="Times New Roman" w:hAnsi="Times New Roman"/>
                <w:sz w:val="24"/>
                <w:szCs w:val="24"/>
                <w:lang w:eastAsia="tr-TR"/>
              </w:rPr>
              <w:softHyphen/>
              <w:t>ta</w:t>
            </w:r>
            <w:r w:rsidRPr="001432B1">
              <w:rPr>
                <w:rFonts w:ascii="Times New Roman" w:hAnsi="Times New Roman"/>
                <w:sz w:val="24"/>
                <w:szCs w:val="24"/>
                <w:lang w:eastAsia="tr-TR"/>
              </w:rPr>
              <w:softHyphen/>
              <w:t>sı</w:t>
            </w:r>
            <w:r w:rsidRPr="001432B1">
              <w:rPr>
                <w:rFonts w:ascii="Times New Roman" w:hAnsi="Times New Roman"/>
                <w:sz w:val="24"/>
                <w:szCs w:val="24"/>
                <w:lang w:eastAsia="tr-TR"/>
              </w:rPr>
              <w:softHyphen/>
              <w:t>’nın kut</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2. 2. Dönem çalışmalarının gözden geçirilmesi.</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3. Ve</w:t>
            </w:r>
            <w:r w:rsidRPr="001432B1">
              <w:rPr>
                <w:rFonts w:ascii="Times New Roman" w:hAnsi="Times New Roman"/>
                <w:sz w:val="24"/>
                <w:szCs w:val="24"/>
                <w:lang w:eastAsia="tr-TR"/>
              </w:rPr>
              <w:softHyphen/>
              <w:t>li top</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tı</w:t>
            </w:r>
            <w:r w:rsidRPr="001432B1">
              <w:rPr>
                <w:rFonts w:ascii="Times New Roman" w:hAnsi="Times New Roman"/>
                <w:sz w:val="24"/>
                <w:szCs w:val="24"/>
                <w:lang w:eastAsia="tr-TR"/>
              </w:rPr>
              <w:softHyphen/>
              <w:t>sı</w:t>
            </w:r>
            <w:r w:rsidRPr="001432B1">
              <w:rPr>
                <w:rFonts w:ascii="Times New Roman" w:hAnsi="Times New Roman"/>
                <w:sz w:val="24"/>
                <w:szCs w:val="24"/>
                <w:lang w:eastAsia="tr-TR"/>
              </w:rPr>
              <w:softHyphen/>
              <w:t>nın ya</w:t>
            </w:r>
            <w:r w:rsidRPr="001432B1">
              <w:rPr>
                <w:rFonts w:ascii="Times New Roman" w:hAnsi="Times New Roman"/>
                <w:sz w:val="24"/>
                <w:szCs w:val="24"/>
                <w:lang w:eastAsia="tr-TR"/>
              </w:rPr>
              <w:softHyphen/>
              <w:t>pıl</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4. Engelliler Haftası ile ilgili etkinliklerin yapılması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5. Sınıf panolarının güncellenmesi.</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D7EDF">
              <w:rPr>
                <w:rFonts w:ascii="Times New Roman" w:hAnsi="Times New Roman"/>
                <w:sz w:val="24"/>
                <w:szCs w:val="24"/>
                <w:lang w:eastAsia="tr-TR"/>
              </w:rPr>
              <w:t xml:space="preserve">6. 19 </w:t>
            </w:r>
            <w:r w:rsidRPr="001432B1">
              <w:rPr>
                <w:rFonts w:ascii="Times New Roman" w:hAnsi="Times New Roman"/>
                <w:sz w:val="24"/>
                <w:szCs w:val="24"/>
                <w:lang w:eastAsia="tr-TR"/>
              </w:rPr>
              <w:t>Ma</w:t>
            </w:r>
            <w:r w:rsidRPr="001432B1">
              <w:rPr>
                <w:rFonts w:ascii="Times New Roman" w:hAnsi="Times New Roman"/>
                <w:sz w:val="24"/>
                <w:szCs w:val="24"/>
                <w:lang w:eastAsia="tr-TR"/>
              </w:rPr>
              <w:softHyphen/>
              <w:t>yıs Ata</w:t>
            </w:r>
            <w:r w:rsidRPr="001432B1">
              <w:rPr>
                <w:rFonts w:ascii="Times New Roman" w:hAnsi="Times New Roman"/>
                <w:sz w:val="24"/>
                <w:szCs w:val="24"/>
                <w:lang w:eastAsia="tr-TR"/>
              </w:rPr>
              <w:softHyphen/>
              <w:t>türk’ü An</w:t>
            </w:r>
            <w:r w:rsidRPr="001432B1">
              <w:rPr>
                <w:rFonts w:ascii="Times New Roman" w:hAnsi="Times New Roman"/>
                <w:sz w:val="24"/>
                <w:szCs w:val="24"/>
                <w:lang w:eastAsia="tr-TR"/>
              </w:rPr>
              <w:softHyphen/>
              <w:t>ma ve Genç</w:t>
            </w:r>
            <w:r w:rsidRPr="001432B1">
              <w:rPr>
                <w:rFonts w:ascii="Times New Roman" w:hAnsi="Times New Roman"/>
                <w:sz w:val="24"/>
                <w:szCs w:val="24"/>
                <w:lang w:eastAsia="tr-TR"/>
              </w:rPr>
              <w:softHyphen/>
              <w:t xml:space="preserve">lik ve </w:t>
            </w:r>
            <w:proofErr w:type="spellStart"/>
            <w:r w:rsidRPr="001432B1">
              <w:rPr>
                <w:rFonts w:ascii="Times New Roman" w:hAnsi="Times New Roman"/>
                <w:sz w:val="24"/>
                <w:szCs w:val="24"/>
                <w:lang w:eastAsia="tr-TR"/>
              </w:rPr>
              <w:t>SporBay</w:t>
            </w:r>
            <w:r w:rsidRPr="001432B1">
              <w:rPr>
                <w:rFonts w:ascii="Times New Roman" w:hAnsi="Times New Roman"/>
                <w:sz w:val="24"/>
                <w:szCs w:val="24"/>
                <w:lang w:eastAsia="tr-TR"/>
              </w:rPr>
              <w:softHyphen/>
              <w:t>ra</w:t>
            </w:r>
            <w:r w:rsidRPr="001432B1">
              <w:rPr>
                <w:rFonts w:ascii="Times New Roman" w:hAnsi="Times New Roman"/>
                <w:sz w:val="24"/>
                <w:szCs w:val="24"/>
                <w:lang w:eastAsia="tr-TR"/>
              </w:rPr>
              <w:softHyphen/>
              <w:t>mı’nın</w:t>
            </w:r>
            <w:proofErr w:type="spellEnd"/>
            <w:r w:rsidRPr="001432B1">
              <w:rPr>
                <w:rFonts w:ascii="Times New Roman" w:hAnsi="Times New Roman"/>
                <w:sz w:val="24"/>
                <w:szCs w:val="24"/>
                <w:lang w:eastAsia="tr-TR"/>
              </w:rPr>
              <w:t xml:space="preserve"> kut</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7. Züm</w:t>
            </w:r>
            <w:r w:rsidRPr="001432B1">
              <w:rPr>
                <w:rFonts w:ascii="Times New Roman" w:hAnsi="Times New Roman"/>
                <w:sz w:val="24"/>
                <w:szCs w:val="24"/>
                <w:lang w:eastAsia="tr-TR"/>
              </w:rPr>
              <w:softHyphen/>
              <w:t>re öğ</w:t>
            </w:r>
            <w:r w:rsidRPr="001432B1">
              <w:rPr>
                <w:rFonts w:ascii="Times New Roman" w:hAnsi="Times New Roman"/>
                <w:sz w:val="24"/>
                <w:szCs w:val="24"/>
                <w:lang w:eastAsia="tr-TR"/>
              </w:rPr>
              <w:softHyphen/>
              <w:t>ret</w:t>
            </w:r>
            <w:r w:rsidRPr="001432B1">
              <w:rPr>
                <w:rFonts w:ascii="Times New Roman" w:hAnsi="Times New Roman"/>
                <w:sz w:val="24"/>
                <w:szCs w:val="24"/>
                <w:lang w:eastAsia="tr-TR"/>
              </w:rPr>
              <w:softHyphen/>
              <w:t>men</w:t>
            </w:r>
            <w:r w:rsidRPr="001432B1">
              <w:rPr>
                <w:rFonts w:ascii="Times New Roman" w:hAnsi="Times New Roman"/>
                <w:sz w:val="24"/>
                <w:szCs w:val="24"/>
                <w:lang w:eastAsia="tr-TR"/>
              </w:rPr>
              <w:softHyphen/>
              <w:t>ler ve Şube Öğretmenler Kurulu top</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tı</w:t>
            </w:r>
            <w:r w:rsidRPr="001432B1">
              <w:rPr>
                <w:rFonts w:ascii="Times New Roman" w:hAnsi="Times New Roman"/>
                <w:sz w:val="24"/>
                <w:szCs w:val="24"/>
                <w:lang w:eastAsia="tr-TR"/>
              </w:rPr>
              <w:softHyphen/>
              <w:t>sı</w:t>
            </w:r>
            <w:r w:rsidRPr="001432B1">
              <w:rPr>
                <w:rFonts w:ascii="Times New Roman" w:hAnsi="Times New Roman"/>
                <w:sz w:val="24"/>
                <w:szCs w:val="24"/>
                <w:lang w:eastAsia="tr-TR"/>
              </w:rPr>
              <w:softHyphen/>
              <w:t>nın ya</w:t>
            </w:r>
            <w:r w:rsidRPr="001432B1">
              <w:rPr>
                <w:rFonts w:ascii="Times New Roman" w:hAnsi="Times New Roman"/>
                <w:sz w:val="24"/>
                <w:szCs w:val="24"/>
                <w:lang w:eastAsia="tr-TR"/>
              </w:rPr>
              <w:softHyphen/>
              <w:t>pıl</w:t>
            </w:r>
            <w:r w:rsidRPr="001432B1">
              <w:rPr>
                <w:rFonts w:ascii="Times New Roman" w:hAnsi="Times New Roman"/>
                <w:sz w:val="24"/>
                <w:szCs w:val="24"/>
                <w:lang w:eastAsia="tr-TR"/>
              </w:rPr>
              <w:softHyphen/>
              <w:t>ması.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8.Sene sonu sınıf gezilerinin yapılması.</w:t>
            </w:r>
          </w:p>
          <w:p w:rsidR="00234BE1" w:rsidRPr="001432B1" w:rsidRDefault="00234BE1" w:rsidP="001432B1">
            <w:pPr>
              <w:spacing w:after="0" w:line="240" w:lineRule="exact"/>
              <w:ind w:left="227" w:hanging="227"/>
              <w:jc w:val="both"/>
              <w:rPr>
                <w:rFonts w:ascii="Times New Roman" w:hAnsi="Times New Roman"/>
                <w:sz w:val="24"/>
                <w:szCs w:val="24"/>
                <w:lang w:eastAsia="tr-TR"/>
              </w:rPr>
            </w:pPr>
          </w:p>
        </w:tc>
        <w:tc>
          <w:tcPr>
            <w:tcW w:w="2880" w:type="dxa"/>
            <w:gridSpan w:val="2"/>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7061C8">
        <w:trPr>
          <w:cantSplit/>
          <w:trHeight w:val="2255"/>
          <w:jc w:val="center"/>
        </w:trPr>
        <w:tc>
          <w:tcPr>
            <w:tcW w:w="1073" w:type="dxa"/>
            <w:textDirection w:val="btLr"/>
            <w:vAlign w:val="center"/>
          </w:tcPr>
          <w:p w:rsidR="00234BE1" w:rsidRPr="001D5252" w:rsidRDefault="00234BE1" w:rsidP="001432B1">
            <w:pPr>
              <w:tabs>
                <w:tab w:val="left" w:pos="453"/>
                <w:tab w:val="left" w:pos="4195"/>
                <w:tab w:val="left" w:pos="4365"/>
              </w:tabs>
              <w:spacing w:before="141" w:after="0" w:line="240" w:lineRule="exact"/>
              <w:ind w:left="113" w:right="113"/>
              <w:jc w:val="center"/>
              <w:rPr>
                <w:rFonts w:ascii="Times New Roman" w:hAnsi="Times New Roman"/>
                <w:b/>
                <w:sz w:val="24"/>
                <w:szCs w:val="24"/>
                <w:lang w:eastAsia="tr-TR"/>
              </w:rPr>
            </w:pPr>
            <w:r w:rsidRPr="001D5252">
              <w:rPr>
                <w:rFonts w:ascii="Times New Roman" w:hAnsi="Times New Roman"/>
                <w:b/>
                <w:sz w:val="24"/>
                <w:szCs w:val="24"/>
                <w:lang w:eastAsia="tr-TR"/>
              </w:rPr>
              <w:t>HAZİRAN</w:t>
            </w:r>
          </w:p>
        </w:tc>
        <w:tc>
          <w:tcPr>
            <w:tcW w:w="6088" w:type="dxa"/>
          </w:tcPr>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1. Çev</w:t>
            </w:r>
            <w:r w:rsidRPr="001432B1">
              <w:rPr>
                <w:rFonts w:ascii="Times New Roman" w:hAnsi="Times New Roman"/>
                <w:sz w:val="24"/>
                <w:szCs w:val="24"/>
                <w:lang w:eastAsia="tr-TR"/>
              </w:rPr>
              <w:softHyphen/>
              <w:t>re Ko</w:t>
            </w:r>
            <w:r w:rsidRPr="001432B1">
              <w:rPr>
                <w:rFonts w:ascii="Times New Roman" w:hAnsi="Times New Roman"/>
                <w:sz w:val="24"/>
                <w:szCs w:val="24"/>
                <w:lang w:eastAsia="tr-TR"/>
              </w:rPr>
              <w:softHyphen/>
              <w:t>ru</w:t>
            </w:r>
            <w:r w:rsidRPr="001432B1">
              <w:rPr>
                <w:rFonts w:ascii="Times New Roman" w:hAnsi="Times New Roman"/>
                <w:sz w:val="24"/>
                <w:szCs w:val="24"/>
                <w:lang w:eastAsia="tr-TR"/>
              </w:rPr>
              <w:softHyphen/>
              <w:t>ma Haf</w:t>
            </w:r>
            <w:r w:rsidRPr="001432B1">
              <w:rPr>
                <w:rFonts w:ascii="Times New Roman" w:hAnsi="Times New Roman"/>
                <w:sz w:val="24"/>
                <w:szCs w:val="24"/>
                <w:lang w:eastAsia="tr-TR"/>
              </w:rPr>
              <w:softHyphen/>
              <w:t>ta</w:t>
            </w:r>
            <w:r w:rsidRPr="001432B1">
              <w:rPr>
                <w:rFonts w:ascii="Times New Roman" w:hAnsi="Times New Roman"/>
                <w:sz w:val="24"/>
                <w:szCs w:val="24"/>
                <w:lang w:eastAsia="tr-TR"/>
              </w:rPr>
              <w:softHyphen/>
              <w:t>sı</w:t>
            </w:r>
            <w:r w:rsidRPr="001432B1">
              <w:rPr>
                <w:rFonts w:ascii="Times New Roman" w:hAnsi="Times New Roman"/>
                <w:sz w:val="24"/>
                <w:szCs w:val="24"/>
                <w:lang w:eastAsia="tr-TR"/>
              </w:rPr>
              <w:softHyphen/>
              <w:t>’nın kut</w:t>
            </w:r>
            <w:r w:rsidRPr="001432B1">
              <w:rPr>
                <w:rFonts w:ascii="Times New Roman" w:hAnsi="Times New Roman"/>
                <w:sz w:val="24"/>
                <w:szCs w:val="24"/>
                <w:lang w:eastAsia="tr-TR"/>
              </w:rPr>
              <w:softHyphen/>
              <w:t>lan</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sı</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2. Notların e-okula girilmesi.</w:t>
            </w:r>
          </w:p>
          <w:p w:rsidR="00234BE1" w:rsidRPr="001432B1" w:rsidRDefault="00234BE1" w:rsidP="001432B1">
            <w:pPr>
              <w:tabs>
                <w:tab w:val="left" w:pos="226"/>
              </w:tabs>
              <w:spacing w:after="0" w:line="240" w:lineRule="exact"/>
              <w:ind w:left="227" w:hanging="227"/>
              <w:jc w:val="both"/>
              <w:rPr>
                <w:rFonts w:ascii="Times New Roman" w:hAnsi="Times New Roman"/>
                <w:sz w:val="24"/>
                <w:szCs w:val="24"/>
                <w:lang w:eastAsia="tr-TR"/>
              </w:rPr>
            </w:pPr>
            <w:r w:rsidRPr="001432B1">
              <w:rPr>
                <w:rFonts w:ascii="Times New Roman" w:hAnsi="Times New Roman"/>
                <w:sz w:val="24"/>
                <w:szCs w:val="24"/>
                <w:lang w:eastAsia="tr-TR"/>
              </w:rPr>
              <w:t>3. Kar</w:t>
            </w:r>
            <w:r w:rsidRPr="001432B1">
              <w:rPr>
                <w:rFonts w:ascii="Times New Roman" w:hAnsi="Times New Roman"/>
                <w:sz w:val="24"/>
                <w:szCs w:val="24"/>
                <w:lang w:eastAsia="tr-TR"/>
              </w:rPr>
              <w:softHyphen/>
              <w:t>ne</w:t>
            </w:r>
            <w:r w:rsidRPr="001432B1">
              <w:rPr>
                <w:rFonts w:ascii="Times New Roman" w:hAnsi="Times New Roman"/>
                <w:sz w:val="24"/>
                <w:szCs w:val="24"/>
                <w:lang w:eastAsia="tr-TR"/>
              </w:rPr>
              <w:softHyphen/>
              <w:t>le</w:t>
            </w:r>
            <w:r w:rsidRPr="001432B1">
              <w:rPr>
                <w:rFonts w:ascii="Times New Roman" w:hAnsi="Times New Roman"/>
                <w:sz w:val="24"/>
                <w:szCs w:val="24"/>
                <w:lang w:eastAsia="tr-TR"/>
              </w:rPr>
              <w:softHyphen/>
              <w:t>rin da</w:t>
            </w:r>
            <w:r w:rsidRPr="001432B1">
              <w:rPr>
                <w:rFonts w:ascii="Times New Roman" w:hAnsi="Times New Roman"/>
                <w:sz w:val="24"/>
                <w:szCs w:val="24"/>
                <w:lang w:eastAsia="tr-TR"/>
              </w:rPr>
              <w:softHyphen/>
              <w:t>ğı</w:t>
            </w:r>
            <w:r w:rsidRPr="001432B1">
              <w:rPr>
                <w:rFonts w:ascii="Times New Roman" w:hAnsi="Times New Roman"/>
                <w:sz w:val="24"/>
                <w:szCs w:val="24"/>
                <w:lang w:eastAsia="tr-TR"/>
              </w:rPr>
              <w:softHyphen/>
              <w:t>tıl</w:t>
            </w:r>
            <w:r w:rsidRPr="001432B1">
              <w:rPr>
                <w:rFonts w:ascii="Times New Roman" w:hAnsi="Times New Roman"/>
                <w:sz w:val="24"/>
                <w:szCs w:val="24"/>
                <w:lang w:eastAsia="tr-TR"/>
              </w:rPr>
              <w:softHyphen/>
              <w:t>ma</w:t>
            </w:r>
            <w:r w:rsidRPr="001432B1">
              <w:rPr>
                <w:rFonts w:ascii="Times New Roman" w:hAnsi="Times New Roman"/>
                <w:sz w:val="24"/>
                <w:szCs w:val="24"/>
                <w:lang w:eastAsia="tr-TR"/>
              </w:rPr>
              <w:softHyphen/>
              <w:t>sı</w:t>
            </w:r>
          </w:p>
          <w:p w:rsidR="00234BE1" w:rsidRPr="001432B1" w:rsidRDefault="00234BE1" w:rsidP="001432B1">
            <w:pPr>
              <w:spacing w:after="0" w:line="240" w:lineRule="auto"/>
              <w:rPr>
                <w:rFonts w:ascii="Times New Roman" w:hAnsi="Times New Roman"/>
                <w:sz w:val="24"/>
                <w:szCs w:val="24"/>
                <w:lang w:eastAsia="tr-TR"/>
              </w:rPr>
            </w:pPr>
            <w:r w:rsidRPr="001432B1">
              <w:rPr>
                <w:rFonts w:ascii="Times New Roman" w:hAnsi="Times New Roman"/>
                <w:sz w:val="24"/>
                <w:szCs w:val="24"/>
                <w:lang w:eastAsia="tr-TR"/>
              </w:rPr>
              <w:t xml:space="preserve">4. Yılsonu öğretmenler kurulu toplantısının yapılması </w:t>
            </w:r>
          </w:p>
          <w:p w:rsidR="00234BE1" w:rsidRPr="001432B1" w:rsidRDefault="00234BE1" w:rsidP="001432B1">
            <w:pPr>
              <w:spacing w:after="0" w:line="240" w:lineRule="auto"/>
              <w:rPr>
                <w:rFonts w:ascii="Times New Roman" w:hAnsi="Times New Roman"/>
                <w:sz w:val="24"/>
                <w:szCs w:val="24"/>
                <w:lang w:eastAsia="tr-TR"/>
              </w:rPr>
            </w:pPr>
            <w:r w:rsidRPr="001432B1">
              <w:rPr>
                <w:rFonts w:ascii="Times New Roman" w:hAnsi="Times New Roman"/>
                <w:sz w:val="24"/>
                <w:szCs w:val="24"/>
                <w:lang w:eastAsia="tr-TR"/>
              </w:rPr>
              <w:t>5. Seminer çalışmalarının yapılması.</w:t>
            </w:r>
          </w:p>
          <w:p w:rsidR="00234BE1" w:rsidRPr="001432B1" w:rsidRDefault="00234BE1" w:rsidP="006B33C1">
            <w:pPr>
              <w:spacing w:after="0" w:line="240" w:lineRule="auto"/>
              <w:rPr>
                <w:rFonts w:ascii="Times New Roman" w:hAnsi="Times New Roman"/>
                <w:sz w:val="24"/>
                <w:szCs w:val="24"/>
                <w:lang w:eastAsia="tr-TR"/>
              </w:rPr>
            </w:pPr>
            <w:r w:rsidRPr="001432B1">
              <w:rPr>
                <w:rFonts w:ascii="Times New Roman" w:hAnsi="Times New Roman"/>
                <w:sz w:val="24"/>
                <w:szCs w:val="24"/>
                <w:lang w:eastAsia="tr-TR"/>
              </w:rPr>
              <w:t>6. Yılsonu evraklarının okul idaresine teslim edilmesi.</w:t>
            </w:r>
          </w:p>
        </w:tc>
        <w:tc>
          <w:tcPr>
            <w:tcW w:w="2880" w:type="dxa"/>
            <w:gridSpan w:val="2"/>
          </w:tcPr>
          <w:p w:rsidR="00234BE1" w:rsidRPr="001432B1" w:rsidRDefault="00234BE1" w:rsidP="001432B1">
            <w:pPr>
              <w:spacing w:after="0" w:line="240" w:lineRule="auto"/>
              <w:rPr>
                <w:rFonts w:ascii="Times New Roman" w:hAnsi="Times New Roman"/>
                <w:sz w:val="24"/>
                <w:szCs w:val="24"/>
                <w:lang w:eastAsia="tr-TR"/>
              </w:rPr>
            </w:pPr>
          </w:p>
        </w:tc>
      </w:tr>
    </w:tbl>
    <w:p w:rsidR="00234BE1" w:rsidRDefault="00234BE1" w:rsidP="006B33C1">
      <w:pPr>
        <w:tabs>
          <w:tab w:val="left" w:pos="6780"/>
          <w:tab w:val="left" w:pos="7245"/>
        </w:tabs>
        <w:spacing w:after="0" w:line="240" w:lineRule="auto"/>
        <w:rPr>
          <w:rFonts w:ascii="Times New Roman" w:hAnsi="Times New Roman"/>
          <w:b/>
          <w:lang w:eastAsia="tr-TR"/>
        </w:rPr>
      </w:pPr>
    </w:p>
    <w:p w:rsidR="00234BE1" w:rsidRPr="001432B1" w:rsidRDefault="00234BE1" w:rsidP="006B33C1">
      <w:pPr>
        <w:tabs>
          <w:tab w:val="left" w:pos="6780"/>
          <w:tab w:val="left" w:pos="7245"/>
        </w:tabs>
        <w:spacing w:after="0" w:line="240" w:lineRule="auto"/>
        <w:rPr>
          <w:rFonts w:ascii="Times New Roman" w:hAnsi="Times New Roman"/>
          <w:b/>
          <w:lang w:eastAsia="tr-TR"/>
        </w:rPr>
      </w:pPr>
      <w:r w:rsidRPr="001432B1">
        <w:rPr>
          <w:rFonts w:ascii="Times New Roman" w:hAnsi="Times New Roman"/>
          <w:b/>
          <w:lang w:eastAsia="tr-TR"/>
        </w:rPr>
        <w:tab/>
      </w:r>
    </w:p>
    <w:p w:rsidR="00234BE1" w:rsidRDefault="00234BE1" w:rsidP="001432B1">
      <w:pPr>
        <w:spacing w:after="0" w:line="240" w:lineRule="auto"/>
        <w:rPr>
          <w:rFonts w:ascii="Times New Roman" w:hAnsi="Times New Roman"/>
          <w:b/>
          <w:lang w:eastAsia="tr-TR"/>
        </w:rPr>
      </w:pPr>
    </w:p>
    <w:p w:rsidR="00234BE1" w:rsidRDefault="00234BE1" w:rsidP="001432B1">
      <w:pPr>
        <w:spacing w:after="0" w:line="240" w:lineRule="auto"/>
        <w:rPr>
          <w:rFonts w:ascii="Times New Roman" w:hAnsi="Times New Roman"/>
          <w:b/>
          <w:lang w:eastAsia="tr-TR"/>
        </w:rPr>
      </w:pPr>
    </w:p>
    <w:p w:rsidR="00234BE1" w:rsidRDefault="00234BE1" w:rsidP="001432B1">
      <w:pPr>
        <w:spacing w:after="0" w:line="240" w:lineRule="auto"/>
        <w:rPr>
          <w:rFonts w:ascii="Times New Roman" w:hAnsi="Times New Roman"/>
          <w:b/>
          <w:lang w:eastAsia="tr-TR"/>
        </w:rPr>
      </w:pPr>
    </w:p>
    <w:p w:rsidR="00234BE1" w:rsidRDefault="00234BE1" w:rsidP="001432B1">
      <w:pPr>
        <w:spacing w:after="0" w:line="240" w:lineRule="auto"/>
        <w:rPr>
          <w:rFonts w:ascii="Times New Roman" w:hAnsi="Times New Roman"/>
          <w:b/>
          <w:lang w:eastAsia="tr-TR"/>
        </w:rPr>
      </w:pPr>
    </w:p>
    <w:p w:rsidR="00234BE1" w:rsidRDefault="00234BE1" w:rsidP="001432B1">
      <w:pPr>
        <w:spacing w:after="0" w:line="240" w:lineRule="auto"/>
        <w:rPr>
          <w:rFonts w:ascii="Times New Roman" w:hAnsi="Times New Roman"/>
          <w:b/>
          <w:lang w:eastAsia="tr-TR"/>
        </w:rPr>
      </w:pPr>
    </w:p>
    <w:p w:rsidR="00234BE1" w:rsidRDefault="00234BE1" w:rsidP="001432B1">
      <w:pPr>
        <w:spacing w:after="0" w:line="240" w:lineRule="auto"/>
        <w:rPr>
          <w:rFonts w:ascii="Times New Roman" w:hAnsi="Times New Roman"/>
          <w:b/>
          <w:lang w:eastAsia="tr-TR"/>
        </w:rPr>
      </w:pPr>
    </w:p>
    <w:p w:rsidR="00234BE1" w:rsidRDefault="00234BE1" w:rsidP="001432B1">
      <w:pPr>
        <w:spacing w:after="0" w:line="240" w:lineRule="auto"/>
        <w:rPr>
          <w:rFonts w:ascii="Times New Roman" w:hAnsi="Times New Roman"/>
          <w:b/>
          <w:lang w:eastAsia="tr-TR"/>
        </w:rPr>
      </w:pPr>
    </w:p>
    <w:p w:rsidR="00234BE1" w:rsidRDefault="00234BE1" w:rsidP="001432B1">
      <w:pPr>
        <w:spacing w:after="0" w:line="240" w:lineRule="auto"/>
        <w:rPr>
          <w:rFonts w:ascii="Times New Roman" w:hAnsi="Times New Roman"/>
          <w:b/>
          <w:lang w:eastAsia="tr-TR"/>
        </w:rPr>
      </w:pPr>
    </w:p>
    <w:p w:rsidR="00234BE1" w:rsidRDefault="00234BE1" w:rsidP="001432B1">
      <w:pPr>
        <w:spacing w:after="0" w:line="240" w:lineRule="auto"/>
        <w:rPr>
          <w:rFonts w:ascii="Times New Roman" w:hAnsi="Times New Roman"/>
          <w:b/>
          <w:lang w:eastAsia="tr-TR"/>
        </w:rPr>
      </w:pPr>
    </w:p>
    <w:p w:rsidR="00234BE1" w:rsidRPr="001432B1" w:rsidRDefault="00234BE1" w:rsidP="001432B1">
      <w:pPr>
        <w:spacing w:after="0" w:line="240" w:lineRule="auto"/>
        <w:rPr>
          <w:rFonts w:ascii="Arial Narrow" w:hAnsi="Arial Narrow"/>
          <w:i/>
          <w:color w:val="000000"/>
          <w:sz w:val="24"/>
          <w:szCs w:val="24"/>
          <w:lang w:eastAsia="tr-TR"/>
        </w:rPr>
      </w:pP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sz w:val="24"/>
          <w:szCs w:val="24"/>
          <w:lang w:eastAsia="tr-TR"/>
        </w:rPr>
        <w:t>Atatürkçülük</w:t>
      </w:r>
      <w:r w:rsidRPr="001432B1">
        <w:rPr>
          <w:rFonts w:ascii="Times New Roman" w:hAnsi="Times New Roman"/>
          <w:sz w:val="24"/>
          <w:szCs w:val="24"/>
          <w:lang w:eastAsia="tr-TR"/>
        </w:rPr>
        <w:t xml:space="preserve"> konularının(2504S.TD)göre yeri ve zamanı geldiğinde uygun bir şekilde verilmesi ve bunun da planlara yansıtılmasının önemini belirtti.</w:t>
      </w:r>
    </w:p>
    <w:p w:rsidR="00234BE1" w:rsidRPr="00FB4FF1" w:rsidRDefault="00234BE1" w:rsidP="001432B1">
      <w:pPr>
        <w:spacing w:after="0" w:line="240" w:lineRule="auto"/>
        <w:ind w:right="57" w:firstLine="708"/>
        <w:jc w:val="both"/>
        <w:rPr>
          <w:rFonts w:ascii="Times New Roman" w:hAnsi="Times New Roman"/>
          <w:color w:val="000000"/>
          <w:sz w:val="24"/>
          <w:szCs w:val="24"/>
          <w:lang w:eastAsia="tr-TR"/>
        </w:rPr>
      </w:pPr>
      <w:r w:rsidRPr="00FB4FF1">
        <w:rPr>
          <w:rFonts w:ascii="Times New Roman" w:hAnsi="Times New Roman"/>
          <w:color w:val="000000"/>
          <w:sz w:val="24"/>
          <w:szCs w:val="24"/>
          <w:lang w:eastAsia="tr-TR"/>
        </w:rPr>
        <w:t>Derslerde işlenecek Atatürkçülük konuları  oluşturulan tablodaki gibi olmasına karar verildi.</w:t>
      </w:r>
    </w:p>
    <w:p w:rsidR="00234BE1" w:rsidRDefault="00234BE1" w:rsidP="001432B1">
      <w:pPr>
        <w:spacing w:after="0" w:line="240" w:lineRule="auto"/>
        <w:jc w:val="center"/>
        <w:rPr>
          <w:rFonts w:ascii="Times New Roman" w:hAnsi="Times New Roman"/>
          <w:b/>
          <w:sz w:val="24"/>
          <w:szCs w:val="24"/>
          <w:lang w:eastAsia="tr-TR"/>
        </w:rPr>
      </w:pPr>
    </w:p>
    <w:p w:rsidR="00234BE1" w:rsidRPr="001432B1" w:rsidRDefault="00234BE1" w:rsidP="001432B1">
      <w:pPr>
        <w:spacing w:after="0" w:line="240" w:lineRule="auto"/>
        <w:jc w:val="center"/>
        <w:rPr>
          <w:rFonts w:ascii="Times New Roman" w:hAnsi="Times New Roman"/>
          <w:b/>
          <w:sz w:val="24"/>
          <w:szCs w:val="24"/>
          <w:lang w:eastAsia="tr-TR"/>
        </w:rPr>
      </w:pPr>
      <w:r w:rsidRPr="001432B1">
        <w:rPr>
          <w:rFonts w:ascii="Times New Roman" w:hAnsi="Times New Roman"/>
          <w:b/>
          <w:sz w:val="24"/>
          <w:szCs w:val="24"/>
          <w:lang w:eastAsia="tr-TR"/>
        </w:rPr>
        <w:t>4. SINIFLAR İÇİN ATATÜRKÇÜLÜK KONULARI</w:t>
      </w:r>
    </w:p>
    <w:tbl>
      <w:tblPr>
        <w:tblW w:w="9855"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1"/>
        <w:gridCol w:w="6934"/>
        <w:gridCol w:w="2140"/>
      </w:tblGrid>
      <w:tr w:rsidR="00234BE1" w:rsidRPr="00354D95" w:rsidTr="007D214E">
        <w:trPr>
          <w:trHeight w:val="289"/>
        </w:trPr>
        <w:tc>
          <w:tcPr>
            <w:tcW w:w="781" w:type="dxa"/>
            <w:vAlign w:val="center"/>
          </w:tcPr>
          <w:p w:rsidR="00234BE1" w:rsidRPr="001432B1" w:rsidRDefault="00234BE1" w:rsidP="001432B1">
            <w:pPr>
              <w:spacing w:after="0" w:line="240" w:lineRule="auto"/>
              <w:jc w:val="center"/>
              <w:rPr>
                <w:rFonts w:ascii="Times New Roman" w:hAnsi="Times New Roman"/>
                <w:b/>
                <w:sz w:val="24"/>
                <w:szCs w:val="24"/>
                <w:lang w:eastAsia="tr-TR"/>
              </w:rPr>
            </w:pPr>
            <w:r w:rsidRPr="001432B1">
              <w:rPr>
                <w:rFonts w:ascii="Times New Roman" w:hAnsi="Times New Roman"/>
                <w:b/>
                <w:sz w:val="24"/>
                <w:szCs w:val="24"/>
                <w:lang w:eastAsia="tr-TR"/>
              </w:rPr>
              <w:t>SINIF</w:t>
            </w:r>
          </w:p>
        </w:tc>
        <w:tc>
          <w:tcPr>
            <w:tcW w:w="6934" w:type="dxa"/>
            <w:vAlign w:val="center"/>
          </w:tcPr>
          <w:p w:rsidR="00234BE1" w:rsidRPr="001432B1" w:rsidRDefault="00234BE1" w:rsidP="001432B1">
            <w:pPr>
              <w:spacing w:after="0" w:line="240" w:lineRule="auto"/>
              <w:jc w:val="center"/>
              <w:rPr>
                <w:rFonts w:ascii="Times New Roman" w:hAnsi="Times New Roman"/>
                <w:b/>
                <w:sz w:val="24"/>
                <w:szCs w:val="24"/>
                <w:lang w:eastAsia="tr-TR"/>
              </w:rPr>
            </w:pPr>
            <w:r w:rsidRPr="001432B1">
              <w:rPr>
                <w:rFonts w:ascii="Times New Roman" w:hAnsi="Times New Roman"/>
                <w:b/>
                <w:sz w:val="24"/>
                <w:szCs w:val="24"/>
                <w:lang w:eastAsia="tr-TR"/>
              </w:rPr>
              <w:t>KONU</w:t>
            </w:r>
            <w:r w:rsidRPr="001432B1">
              <w:rPr>
                <w:rFonts w:ascii="Times New Roman" w:hAnsi="Times New Roman"/>
                <w:b/>
                <w:bCs/>
                <w:sz w:val="24"/>
                <w:szCs w:val="24"/>
                <w:lang w:eastAsia="tr-TR"/>
              </w:rPr>
              <w:t>LAR</w:t>
            </w:r>
            <w:r w:rsidRPr="001432B1">
              <w:rPr>
                <w:rFonts w:ascii="Times New Roman" w:hAnsi="Times New Roman"/>
                <w:b/>
                <w:sz w:val="24"/>
                <w:szCs w:val="24"/>
                <w:lang w:eastAsia="tr-TR"/>
              </w:rPr>
              <w:t xml:space="preserve"> VE KAZANIMLAR</w:t>
            </w:r>
          </w:p>
        </w:tc>
        <w:tc>
          <w:tcPr>
            <w:tcW w:w="2140" w:type="dxa"/>
            <w:vAlign w:val="center"/>
          </w:tcPr>
          <w:p w:rsidR="00234BE1" w:rsidRPr="001432B1" w:rsidRDefault="00234BE1" w:rsidP="001432B1">
            <w:pPr>
              <w:spacing w:after="0" w:line="240" w:lineRule="auto"/>
              <w:jc w:val="center"/>
              <w:rPr>
                <w:rFonts w:ascii="Times New Roman" w:hAnsi="Times New Roman"/>
                <w:b/>
                <w:sz w:val="24"/>
                <w:szCs w:val="24"/>
                <w:lang w:eastAsia="tr-TR"/>
              </w:rPr>
            </w:pPr>
            <w:r w:rsidRPr="001432B1">
              <w:rPr>
                <w:rFonts w:ascii="Times New Roman" w:hAnsi="Times New Roman"/>
                <w:b/>
                <w:sz w:val="24"/>
                <w:szCs w:val="24"/>
                <w:lang w:eastAsia="tr-TR"/>
              </w:rPr>
              <w:t>AÇIKLAMALAR</w:t>
            </w:r>
          </w:p>
        </w:tc>
      </w:tr>
      <w:tr w:rsidR="00234BE1" w:rsidRPr="00354D95" w:rsidTr="007D214E">
        <w:trPr>
          <w:trHeight w:val="1467"/>
        </w:trPr>
        <w:tc>
          <w:tcPr>
            <w:tcW w:w="781" w:type="dxa"/>
            <w:vMerge w:val="restart"/>
            <w:textDirection w:val="btLr"/>
            <w:vAlign w:val="center"/>
          </w:tcPr>
          <w:p w:rsidR="00234BE1" w:rsidRPr="001432B1" w:rsidRDefault="00234BE1" w:rsidP="001432B1">
            <w:pPr>
              <w:spacing w:after="0" w:line="240" w:lineRule="auto"/>
              <w:ind w:left="113" w:right="113"/>
              <w:jc w:val="center"/>
              <w:rPr>
                <w:rFonts w:ascii="Times New Roman" w:hAnsi="Times New Roman"/>
                <w:b/>
                <w:sz w:val="24"/>
                <w:szCs w:val="24"/>
                <w:lang w:eastAsia="tr-TR"/>
              </w:rPr>
            </w:pPr>
            <w:r w:rsidRPr="001432B1">
              <w:rPr>
                <w:rFonts w:ascii="Times New Roman" w:hAnsi="Times New Roman"/>
                <w:b/>
                <w:sz w:val="24"/>
                <w:szCs w:val="24"/>
                <w:lang w:eastAsia="tr-TR"/>
              </w:rPr>
              <w:t>4. Sınıf</w:t>
            </w:r>
          </w:p>
        </w:tc>
        <w:tc>
          <w:tcPr>
            <w:tcW w:w="6934" w:type="dxa"/>
          </w:tcPr>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sz w:val="24"/>
                <w:szCs w:val="24"/>
                <w:lang w:eastAsia="tr-TR"/>
              </w:rPr>
              <w:t>ATATÜRK’ÜN HAYATI</w:t>
            </w:r>
          </w:p>
          <w:p w:rsidR="00234BE1" w:rsidRPr="001432B1" w:rsidRDefault="00234BE1" w:rsidP="001432B1">
            <w:pPr>
              <w:spacing w:after="0" w:line="240" w:lineRule="auto"/>
              <w:jc w:val="both"/>
              <w:rPr>
                <w:rFonts w:ascii="Times New Roman" w:hAnsi="Times New Roman"/>
                <w:b/>
                <w:sz w:val="24"/>
                <w:szCs w:val="24"/>
                <w:lang w:eastAsia="tr-TR"/>
              </w:rPr>
            </w:pPr>
            <w:r w:rsidRPr="001432B1">
              <w:rPr>
                <w:rFonts w:ascii="Times New Roman" w:hAnsi="Times New Roman"/>
                <w:b/>
                <w:bCs/>
                <w:sz w:val="24"/>
                <w:szCs w:val="24"/>
                <w:lang w:eastAsia="tr-TR"/>
              </w:rPr>
              <w:t>Konu:</w:t>
            </w:r>
            <w:r w:rsidRPr="001432B1">
              <w:rPr>
                <w:rFonts w:ascii="Times New Roman" w:hAnsi="Times New Roman"/>
                <w:b/>
                <w:sz w:val="24"/>
                <w:szCs w:val="24"/>
                <w:lang w:eastAsia="tr-TR"/>
              </w:rPr>
              <w:t xml:space="preserve"> Fikir hayatı</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 xml:space="preserve">     Askerlik hayatı</w:t>
            </w:r>
          </w:p>
          <w:p w:rsidR="00234BE1" w:rsidRPr="001432B1" w:rsidRDefault="00234BE1" w:rsidP="001432B1">
            <w:pPr>
              <w:spacing w:after="0" w:line="240" w:lineRule="auto"/>
              <w:jc w:val="both"/>
              <w:rPr>
                <w:rFonts w:ascii="Times New Roman" w:hAnsi="Times New Roman"/>
                <w:b/>
                <w:bCs/>
                <w:sz w:val="24"/>
                <w:szCs w:val="24"/>
                <w:lang w:eastAsia="tr-TR"/>
              </w:rPr>
            </w:pPr>
            <w:r w:rsidRPr="001432B1">
              <w:rPr>
                <w:rFonts w:ascii="Times New Roman" w:hAnsi="Times New Roman"/>
                <w:b/>
                <w:bCs/>
                <w:sz w:val="24"/>
                <w:szCs w:val="24"/>
                <w:lang w:eastAsia="tr-TR"/>
              </w:rPr>
              <w:t xml:space="preserve">     Siyasi hayatı</w:t>
            </w:r>
          </w:p>
          <w:p w:rsidR="00234BE1" w:rsidRPr="001432B1" w:rsidRDefault="00234BE1" w:rsidP="001432B1">
            <w:pPr>
              <w:spacing w:after="0" w:line="240" w:lineRule="auto"/>
              <w:jc w:val="both"/>
              <w:rPr>
                <w:rFonts w:ascii="Times New Roman" w:hAnsi="Times New Roman"/>
                <w:b/>
                <w:bCs/>
                <w:sz w:val="24"/>
                <w:szCs w:val="24"/>
                <w:lang w:eastAsia="tr-TR"/>
              </w:rPr>
            </w:pPr>
            <w:r w:rsidRPr="001432B1">
              <w:rPr>
                <w:rFonts w:ascii="Times New Roman" w:hAnsi="Times New Roman"/>
                <w:b/>
                <w:bCs/>
                <w:sz w:val="24"/>
                <w:szCs w:val="24"/>
                <w:lang w:eastAsia="tr-TR"/>
              </w:rPr>
              <w:t>1.</w:t>
            </w:r>
            <w:r w:rsidRPr="001432B1">
              <w:rPr>
                <w:rFonts w:ascii="Times New Roman" w:hAnsi="Times New Roman"/>
                <w:sz w:val="24"/>
                <w:szCs w:val="24"/>
                <w:lang w:eastAsia="tr-TR"/>
              </w:rPr>
              <w:t xml:space="preserve"> Atatürk’ün hayatına ilgi duyar.</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Açıklama:</w:t>
            </w:r>
            <w:r w:rsidRPr="001432B1">
              <w:rPr>
                <w:rFonts w:ascii="Times New Roman" w:hAnsi="Times New Roman"/>
                <w:bCs/>
                <w:sz w:val="24"/>
                <w:szCs w:val="24"/>
                <w:lang w:eastAsia="tr-TR"/>
              </w:rPr>
              <w:t xml:space="preserve">  Atatürk’ün hayatıyla ilgili bir metin / şiir okunarak metinde geçen Atatürk’ün fikir, siyasi ve askerlik hayatıyla ilgili olaylar açıklanır.    </w:t>
            </w:r>
          </w:p>
        </w:tc>
        <w:tc>
          <w:tcPr>
            <w:tcW w:w="2140"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7D214E">
        <w:trPr>
          <w:trHeight w:val="941"/>
        </w:trPr>
        <w:tc>
          <w:tcPr>
            <w:tcW w:w="781" w:type="dxa"/>
            <w:vMerge/>
          </w:tcPr>
          <w:p w:rsidR="00234BE1" w:rsidRPr="001432B1" w:rsidRDefault="00234BE1" w:rsidP="001432B1">
            <w:pPr>
              <w:spacing w:after="0" w:line="240" w:lineRule="auto"/>
              <w:rPr>
                <w:rFonts w:ascii="Times New Roman" w:hAnsi="Times New Roman"/>
                <w:b/>
                <w:sz w:val="24"/>
                <w:szCs w:val="24"/>
                <w:lang w:eastAsia="tr-TR"/>
              </w:rPr>
            </w:pPr>
          </w:p>
        </w:tc>
        <w:tc>
          <w:tcPr>
            <w:tcW w:w="6934" w:type="dxa"/>
          </w:tcPr>
          <w:p w:rsidR="00234BE1" w:rsidRPr="001432B1" w:rsidRDefault="00234BE1" w:rsidP="001432B1">
            <w:pPr>
              <w:spacing w:after="0" w:line="240" w:lineRule="auto"/>
              <w:jc w:val="both"/>
              <w:rPr>
                <w:rFonts w:ascii="Times New Roman" w:hAnsi="Times New Roman"/>
                <w:b/>
                <w:sz w:val="24"/>
                <w:szCs w:val="24"/>
                <w:lang w:eastAsia="tr-TR"/>
              </w:rPr>
            </w:pPr>
            <w:r w:rsidRPr="001432B1">
              <w:rPr>
                <w:rFonts w:ascii="Times New Roman" w:hAnsi="Times New Roman"/>
                <w:b/>
                <w:sz w:val="24"/>
                <w:szCs w:val="24"/>
                <w:lang w:eastAsia="tr-TR"/>
              </w:rPr>
              <w:t>Konu: Atatürk’le ilgili anılar</w:t>
            </w:r>
          </w:p>
          <w:p w:rsidR="00234BE1" w:rsidRPr="001432B1" w:rsidRDefault="00234BE1" w:rsidP="001432B1">
            <w:pPr>
              <w:spacing w:after="0" w:line="240" w:lineRule="auto"/>
              <w:jc w:val="both"/>
              <w:rPr>
                <w:rFonts w:ascii="Times New Roman" w:hAnsi="Times New Roman"/>
                <w:b/>
                <w:sz w:val="24"/>
                <w:szCs w:val="24"/>
                <w:lang w:eastAsia="tr-TR"/>
              </w:rPr>
            </w:pPr>
            <w:r w:rsidRPr="001432B1">
              <w:rPr>
                <w:rFonts w:ascii="Times New Roman" w:hAnsi="Times New Roman"/>
                <w:b/>
                <w:bCs/>
                <w:sz w:val="24"/>
                <w:szCs w:val="24"/>
                <w:lang w:eastAsia="tr-TR"/>
              </w:rPr>
              <w:t>2.</w:t>
            </w:r>
            <w:r w:rsidRPr="001432B1">
              <w:rPr>
                <w:rFonts w:ascii="Times New Roman" w:hAnsi="Times New Roman"/>
                <w:sz w:val="24"/>
                <w:szCs w:val="24"/>
                <w:lang w:eastAsia="tr-TR"/>
              </w:rPr>
              <w:t xml:space="preserve"> Atatürk’le ilgili anıları dinlemekten zevk alır.</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Açıklama:</w:t>
            </w:r>
            <w:r w:rsidRPr="001432B1">
              <w:rPr>
                <w:rFonts w:ascii="Times New Roman" w:hAnsi="Times New Roman"/>
                <w:sz w:val="24"/>
                <w:szCs w:val="24"/>
                <w:lang w:eastAsia="tr-TR"/>
              </w:rPr>
              <w:t xml:space="preserve"> Atatürk’ün askerlik hayatıyla ilgili bir anı okunur, anının ana fikri söylenir, anıda geçen önemli olaylar açıklanır.</w:t>
            </w:r>
          </w:p>
        </w:tc>
        <w:tc>
          <w:tcPr>
            <w:tcW w:w="2140"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7D214E">
        <w:trPr>
          <w:trHeight w:val="895"/>
        </w:trPr>
        <w:tc>
          <w:tcPr>
            <w:tcW w:w="781" w:type="dxa"/>
            <w:vMerge/>
          </w:tcPr>
          <w:p w:rsidR="00234BE1" w:rsidRPr="001432B1" w:rsidRDefault="00234BE1" w:rsidP="001432B1">
            <w:pPr>
              <w:spacing w:after="0" w:line="240" w:lineRule="auto"/>
              <w:rPr>
                <w:rFonts w:ascii="Times New Roman" w:hAnsi="Times New Roman"/>
                <w:sz w:val="24"/>
                <w:szCs w:val="24"/>
                <w:lang w:eastAsia="tr-TR"/>
              </w:rPr>
            </w:pPr>
          </w:p>
        </w:tc>
        <w:tc>
          <w:tcPr>
            <w:tcW w:w="6934" w:type="dxa"/>
          </w:tcPr>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sz w:val="24"/>
                <w:szCs w:val="24"/>
                <w:lang w:eastAsia="tr-TR"/>
              </w:rPr>
              <w:t>ATATÜRK’ÜN KİŞİLİK ÖZELLİKLERİ</w:t>
            </w:r>
          </w:p>
          <w:p w:rsidR="00234BE1" w:rsidRPr="001432B1" w:rsidRDefault="00234BE1" w:rsidP="001432B1">
            <w:pPr>
              <w:spacing w:after="0" w:line="240" w:lineRule="auto"/>
              <w:jc w:val="both"/>
              <w:rPr>
                <w:rFonts w:ascii="Times New Roman" w:hAnsi="Times New Roman"/>
                <w:b/>
                <w:sz w:val="24"/>
                <w:szCs w:val="24"/>
                <w:lang w:eastAsia="tr-TR"/>
              </w:rPr>
            </w:pPr>
            <w:r w:rsidRPr="001432B1">
              <w:rPr>
                <w:rFonts w:ascii="Times New Roman" w:hAnsi="Times New Roman"/>
                <w:b/>
                <w:sz w:val="24"/>
                <w:szCs w:val="24"/>
                <w:lang w:eastAsia="tr-TR"/>
              </w:rPr>
              <w:t>Konu: İleri görüşlülüğü                   Açık sözlülüğü</w:t>
            </w:r>
          </w:p>
          <w:p w:rsidR="00234BE1" w:rsidRPr="001432B1" w:rsidRDefault="00234BE1" w:rsidP="001432B1">
            <w:pPr>
              <w:spacing w:after="0" w:line="240" w:lineRule="auto"/>
              <w:jc w:val="both"/>
              <w:rPr>
                <w:rFonts w:ascii="Times New Roman" w:hAnsi="Times New Roman"/>
                <w:b/>
                <w:sz w:val="24"/>
                <w:szCs w:val="24"/>
                <w:lang w:eastAsia="tr-TR"/>
              </w:rPr>
            </w:pPr>
            <w:r w:rsidRPr="001432B1">
              <w:rPr>
                <w:rFonts w:ascii="Times New Roman" w:hAnsi="Times New Roman"/>
                <w:b/>
                <w:bCs/>
                <w:sz w:val="24"/>
                <w:szCs w:val="24"/>
                <w:lang w:eastAsia="tr-TR"/>
              </w:rPr>
              <w:t xml:space="preserve">Sanatseverliği                        </w:t>
            </w:r>
            <w:r w:rsidRPr="001432B1">
              <w:rPr>
                <w:rFonts w:ascii="Times New Roman" w:hAnsi="Times New Roman"/>
                <w:b/>
                <w:sz w:val="24"/>
                <w:szCs w:val="24"/>
                <w:lang w:eastAsia="tr-TR"/>
              </w:rPr>
              <w:t>Önder oluşu</w:t>
            </w:r>
          </w:p>
          <w:p w:rsidR="00234BE1" w:rsidRPr="001432B1" w:rsidRDefault="00234BE1" w:rsidP="001432B1">
            <w:pPr>
              <w:spacing w:after="0" w:line="240" w:lineRule="auto"/>
              <w:jc w:val="both"/>
              <w:rPr>
                <w:rFonts w:ascii="Times New Roman" w:hAnsi="Times New Roman"/>
                <w:b/>
                <w:sz w:val="24"/>
                <w:szCs w:val="24"/>
                <w:lang w:eastAsia="tr-TR"/>
              </w:rPr>
            </w:pPr>
            <w:r w:rsidRPr="001432B1">
              <w:rPr>
                <w:rFonts w:ascii="Times New Roman" w:hAnsi="Times New Roman"/>
                <w:b/>
                <w:bCs/>
                <w:sz w:val="24"/>
                <w:szCs w:val="24"/>
                <w:lang w:eastAsia="tr-TR"/>
              </w:rPr>
              <w:t>3.</w:t>
            </w:r>
            <w:r w:rsidRPr="001432B1">
              <w:rPr>
                <w:rFonts w:ascii="Times New Roman" w:hAnsi="Times New Roman"/>
                <w:sz w:val="24"/>
                <w:szCs w:val="24"/>
                <w:lang w:eastAsia="tr-TR"/>
              </w:rPr>
              <w:t xml:space="preserve"> Atatürk’ün kişilik özelliklerini tanımaya ilgi duyar.</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sz w:val="24"/>
                <w:szCs w:val="24"/>
                <w:lang w:eastAsia="tr-TR"/>
              </w:rPr>
              <w:t xml:space="preserve">Açıklama: </w:t>
            </w:r>
            <w:r w:rsidRPr="001432B1">
              <w:rPr>
                <w:rFonts w:ascii="Times New Roman" w:hAnsi="Times New Roman"/>
                <w:sz w:val="24"/>
                <w:szCs w:val="24"/>
                <w:lang w:eastAsia="tr-TR"/>
              </w:rPr>
              <w:t>A</w:t>
            </w:r>
            <w:r w:rsidRPr="001432B1">
              <w:rPr>
                <w:rFonts w:ascii="Times New Roman" w:hAnsi="Times New Roman"/>
                <w:bCs/>
                <w:sz w:val="24"/>
                <w:szCs w:val="24"/>
                <w:lang w:eastAsia="tr-TR"/>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2140" w:type="dxa"/>
            <w:vAlign w:val="center"/>
          </w:tcPr>
          <w:p w:rsidR="00234BE1" w:rsidRPr="001432B1" w:rsidRDefault="00234BE1" w:rsidP="001432B1">
            <w:pPr>
              <w:spacing w:after="0" w:line="240" w:lineRule="auto"/>
              <w:rPr>
                <w:rFonts w:ascii="Times New Roman" w:hAnsi="Times New Roman"/>
                <w:sz w:val="24"/>
                <w:szCs w:val="24"/>
                <w:lang w:eastAsia="tr-TR"/>
              </w:rPr>
            </w:pPr>
            <w:r w:rsidRPr="001432B1">
              <w:rPr>
                <w:rFonts w:ascii="Times New Roman" w:hAnsi="Times New Roman"/>
                <w:sz w:val="24"/>
                <w:szCs w:val="24"/>
                <w:lang w:eastAsia="tr-TR"/>
              </w:rPr>
              <w:t>“Atatürk’ün açık sözlülüğü” konusu işlenirken Atatürk’ün gerçekleri milletine açıkça anlattığı, doğru bildiği fikirleri her zaman savunduğu şeklinde ele alınacaktır.</w:t>
            </w:r>
          </w:p>
        </w:tc>
      </w:tr>
      <w:tr w:rsidR="00234BE1" w:rsidRPr="00354D95" w:rsidTr="007D214E">
        <w:trPr>
          <w:trHeight w:val="1676"/>
        </w:trPr>
        <w:tc>
          <w:tcPr>
            <w:tcW w:w="781" w:type="dxa"/>
            <w:vMerge/>
          </w:tcPr>
          <w:p w:rsidR="00234BE1" w:rsidRPr="001432B1" w:rsidRDefault="00234BE1" w:rsidP="001432B1">
            <w:pPr>
              <w:spacing w:after="0" w:line="240" w:lineRule="auto"/>
              <w:rPr>
                <w:rFonts w:ascii="Times New Roman" w:hAnsi="Times New Roman"/>
                <w:sz w:val="24"/>
                <w:szCs w:val="24"/>
                <w:lang w:eastAsia="tr-TR"/>
              </w:rPr>
            </w:pPr>
          </w:p>
        </w:tc>
        <w:tc>
          <w:tcPr>
            <w:tcW w:w="6934" w:type="dxa"/>
          </w:tcPr>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sz w:val="24"/>
                <w:szCs w:val="24"/>
                <w:lang w:eastAsia="tr-TR"/>
              </w:rPr>
              <w:t>ATATÜRKÇÜ DÜŞÜNCE SİSTEMİNDE YER ALAN KONULAR</w:t>
            </w:r>
          </w:p>
          <w:p w:rsidR="00234BE1" w:rsidRPr="001432B1" w:rsidRDefault="00234BE1" w:rsidP="001432B1">
            <w:pPr>
              <w:spacing w:after="0" w:line="240" w:lineRule="auto"/>
              <w:jc w:val="both"/>
              <w:rPr>
                <w:rFonts w:ascii="Times New Roman" w:hAnsi="Times New Roman"/>
                <w:b/>
                <w:bCs/>
                <w:sz w:val="24"/>
                <w:szCs w:val="24"/>
                <w:lang w:eastAsia="tr-TR"/>
              </w:rPr>
            </w:pPr>
            <w:r w:rsidRPr="001432B1">
              <w:rPr>
                <w:rFonts w:ascii="Times New Roman" w:hAnsi="Times New Roman"/>
                <w:b/>
                <w:bCs/>
                <w:sz w:val="24"/>
                <w:szCs w:val="24"/>
                <w:lang w:eastAsia="tr-TR"/>
              </w:rPr>
              <w:t>Konu:* Türk kadınının toplumdaki yeri</w:t>
            </w:r>
          </w:p>
          <w:p w:rsidR="00234BE1" w:rsidRPr="001432B1" w:rsidRDefault="00234BE1" w:rsidP="001432B1">
            <w:pPr>
              <w:spacing w:after="0" w:line="240" w:lineRule="auto"/>
              <w:jc w:val="both"/>
              <w:rPr>
                <w:rFonts w:ascii="Times New Roman" w:hAnsi="Times New Roman"/>
                <w:b/>
                <w:sz w:val="24"/>
                <w:szCs w:val="24"/>
                <w:lang w:eastAsia="tr-TR"/>
              </w:rPr>
            </w:pPr>
            <w:r w:rsidRPr="001432B1">
              <w:rPr>
                <w:rFonts w:ascii="Times New Roman" w:hAnsi="Times New Roman"/>
                <w:b/>
                <w:sz w:val="24"/>
                <w:szCs w:val="24"/>
                <w:lang w:eastAsia="tr-TR"/>
              </w:rPr>
              <w:t xml:space="preserve">           * Türk kadınının çalışma hayatındaki yeri</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4.</w:t>
            </w:r>
            <w:r w:rsidRPr="001432B1">
              <w:rPr>
                <w:rFonts w:ascii="Times New Roman" w:hAnsi="Times New Roman"/>
                <w:sz w:val="24"/>
                <w:szCs w:val="24"/>
                <w:lang w:eastAsia="tr-TR"/>
              </w:rPr>
              <w:t xml:space="preserve"> Türk kadınının toplumdaki yerini fark eder.</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 xml:space="preserve">Açıklama: </w:t>
            </w:r>
            <w:r w:rsidRPr="001432B1">
              <w:rPr>
                <w:rFonts w:ascii="Times New Roman" w:hAnsi="Times New Roman"/>
                <w:sz w:val="24"/>
                <w:szCs w:val="24"/>
                <w:lang w:eastAsia="tr-TR"/>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2140"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7D214E">
        <w:trPr>
          <w:trHeight w:val="714"/>
        </w:trPr>
        <w:tc>
          <w:tcPr>
            <w:tcW w:w="781" w:type="dxa"/>
            <w:vMerge/>
          </w:tcPr>
          <w:p w:rsidR="00234BE1" w:rsidRPr="001432B1" w:rsidRDefault="00234BE1" w:rsidP="001432B1">
            <w:pPr>
              <w:spacing w:after="0" w:line="240" w:lineRule="auto"/>
              <w:rPr>
                <w:rFonts w:ascii="Times New Roman" w:hAnsi="Times New Roman"/>
                <w:b/>
                <w:sz w:val="24"/>
                <w:szCs w:val="24"/>
                <w:lang w:eastAsia="tr-TR"/>
              </w:rPr>
            </w:pPr>
          </w:p>
        </w:tc>
        <w:tc>
          <w:tcPr>
            <w:tcW w:w="6934" w:type="dxa"/>
          </w:tcPr>
          <w:p w:rsidR="00234BE1" w:rsidRPr="001432B1" w:rsidRDefault="00234BE1" w:rsidP="001432B1">
            <w:pPr>
              <w:spacing w:after="0" w:line="240" w:lineRule="auto"/>
              <w:jc w:val="both"/>
              <w:rPr>
                <w:rFonts w:ascii="Times New Roman" w:hAnsi="Times New Roman"/>
                <w:bCs/>
                <w:sz w:val="24"/>
                <w:szCs w:val="24"/>
                <w:lang w:eastAsia="tr-TR"/>
              </w:rPr>
            </w:pPr>
            <w:r w:rsidRPr="001432B1">
              <w:rPr>
                <w:rFonts w:ascii="Times New Roman" w:hAnsi="Times New Roman"/>
                <w:b/>
                <w:bCs/>
                <w:sz w:val="24"/>
                <w:szCs w:val="24"/>
                <w:lang w:eastAsia="tr-TR"/>
              </w:rPr>
              <w:t>Konu:* Türk kadınının toplumdaki yeri</w:t>
            </w:r>
          </w:p>
          <w:p w:rsidR="00234BE1" w:rsidRPr="001432B1" w:rsidRDefault="00234BE1" w:rsidP="001432B1">
            <w:pPr>
              <w:spacing w:after="0" w:line="240" w:lineRule="auto"/>
              <w:jc w:val="both"/>
              <w:rPr>
                <w:rFonts w:ascii="Times New Roman" w:hAnsi="Times New Roman"/>
                <w:b/>
                <w:sz w:val="24"/>
                <w:szCs w:val="24"/>
                <w:lang w:eastAsia="tr-TR"/>
              </w:rPr>
            </w:pPr>
            <w:r w:rsidRPr="001432B1">
              <w:rPr>
                <w:rFonts w:ascii="Times New Roman" w:hAnsi="Times New Roman"/>
                <w:b/>
                <w:sz w:val="24"/>
                <w:szCs w:val="24"/>
                <w:lang w:eastAsia="tr-TR"/>
              </w:rPr>
              <w:t xml:space="preserve">            * Türk kadınının çalışma hayatındaki yeri</w:t>
            </w:r>
          </w:p>
          <w:p w:rsidR="00234BE1" w:rsidRPr="001432B1" w:rsidRDefault="00234BE1" w:rsidP="001432B1">
            <w:pPr>
              <w:spacing w:after="0" w:line="240" w:lineRule="auto"/>
              <w:jc w:val="both"/>
              <w:rPr>
                <w:rFonts w:ascii="Times New Roman" w:hAnsi="Times New Roman"/>
                <w:bCs/>
                <w:sz w:val="24"/>
                <w:szCs w:val="24"/>
                <w:lang w:eastAsia="tr-TR"/>
              </w:rPr>
            </w:pPr>
            <w:r w:rsidRPr="001432B1">
              <w:rPr>
                <w:rFonts w:ascii="Times New Roman" w:hAnsi="Times New Roman"/>
                <w:b/>
                <w:sz w:val="24"/>
                <w:szCs w:val="24"/>
                <w:lang w:eastAsia="tr-TR"/>
              </w:rPr>
              <w:t>5.</w:t>
            </w:r>
            <w:r w:rsidRPr="001432B1">
              <w:rPr>
                <w:rFonts w:ascii="Times New Roman" w:hAnsi="Times New Roman"/>
                <w:sz w:val="24"/>
                <w:szCs w:val="24"/>
                <w:lang w:eastAsia="tr-TR"/>
              </w:rPr>
              <w:t xml:space="preserve"> Atatürk’ün Türk kadınına verdiği önemi konu alan sunuyu görsellerle destekler.</w:t>
            </w:r>
          </w:p>
        </w:tc>
        <w:tc>
          <w:tcPr>
            <w:tcW w:w="2140"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7D214E">
        <w:trPr>
          <w:trHeight w:val="1640"/>
        </w:trPr>
        <w:tc>
          <w:tcPr>
            <w:tcW w:w="781" w:type="dxa"/>
            <w:vMerge/>
          </w:tcPr>
          <w:p w:rsidR="00234BE1" w:rsidRPr="001432B1" w:rsidRDefault="00234BE1" w:rsidP="001432B1">
            <w:pPr>
              <w:spacing w:after="0" w:line="240" w:lineRule="auto"/>
              <w:rPr>
                <w:rFonts w:ascii="Times New Roman" w:hAnsi="Times New Roman"/>
                <w:b/>
                <w:bCs/>
                <w:sz w:val="24"/>
                <w:szCs w:val="24"/>
                <w:lang w:eastAsia="tr-TR"/>
              </w:rPr>
            </w:pPr>
          </w:p>
        </w:tc>
        <w:tc>
          <w:tcPr>
            <w:tcW w:w="6934" w:type="dxa"/>
          </w:tcPr>
          <w:p w:rsidR="00234BE1" w:rsidRPr="001432B1" w:rsidRDefault="00234BE1" w:rsidP="001432B1">
            <w:pPr>
              <w:spacing w:after="0" w:line="240" w:lineRule="auto"/>
              <w:jc w:val="both"/>
              <w:rPr>
                <w:rFonts w:ascii="Times New Roman" w:hAnsi="Times New Roman"/>
                <w:b/>
                <w:sz w:val="24"/>
                <w:szCs w:val="24"/>
                <w:lang w:eastAsia="tr-TR"/>
              </w:rPr>
            </w:pPr>
            <w:r w:rsidRPr="001432B1">
              <w:rPr>
                <w:rFonts w:ascii="Times New Roman" w:hAnsi="Times New Roman"/>
                <w:b/>
                <w:sz w:val="24"/>
                <w:szCs w:val="24"/>
                <w:lang w:eastAsia="tr-TR"/>
              </w:rPr>
              <w:t>Konu:*Diğer din, örf ve âdetlere hoşgörü</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 xml:space="preserve"> 6.</w:t>
            </w:r>
            <w:r w:rsidRPr="001432B1">
              <w:rPr>
                <w:rFonts w:ascii="Times New Roman" w:hAnsi="Times New Roman"/>
                <w:bCs/>
                <w:sz w:val="24"/>
                <w:szCs w:val="24"/>
                <w:lang w:eastAsia="tr-TR"/>
              </w:rPr>
              <w:t>Diğer din,</w:t>
            </w:r>
            <w:r w:rsidRPr="001432B1">
              <w:rPr>
                <w:rFonts w:ascii="Times New Roman" w:hAnsi="Times New Roman"/>
                <w:sz w:val="24"/>
                <w:szCs w:val="24"/>
                <w:lang w:eastAsia="tr-TR"/>
              </w:rPr>
              <w:t xml:space="preserve"> örf ve âdetlere hoşgörülü olmanın önemini fark eder. </w:t>
            </w:r>
          </w:p>
          <w:p w:rsidR="00234BE1" w:rsidRPr="001432B1" w:rsidRDefault="00234BE1" w:rsidP="001432B1">
            <w:pPr>
              <w:spacing w:after="0" w:line="240" w:lineRule="auto"/>
              <w:jc w:val="both"/>
              <w:rPr>
                <w:rFonts w:ascii="Times New Roman" w:hAnsi="Times New Roman"/>
                <w:bCs/>
                <w:sz w:val="24"/>
                <w:szCs w:val="24"/>
                <w:lang w:eastAsia="tr-TR"/>
              </w:rPr>
            </w:pPr>
            <w:r w:rsidRPr="001432B1">
              <w:rPr>
                <w:rFonts w:ascii="Times New Roman" w:hAnsi="Times New Roman"/>
                <w:b/>
                <w:sz w:val="24"/>
                <w:szCs w:val="24"/>
                <w:lang w:eastAsia="tr-TR"/>
              </w:rPr>
              <w:t xml:space="preserve">Açıklama: </w:t>
            </w:r>
            <w:r w:rsidRPr="001432B1">
              <w:rPr>
                <w:rFonts w:ascii="Times New Roman" w:hAnsi="Times New Roman"/>
                <w:bCs/>
                <w:sz w:val="24"/>
                <w:szCs w:val="24"/>
                <w:lang w:eastAsia="tr-TR"/>
              </w:rPr>
              <w:t>Diğer din, örf ve âdetlere hoşgörülü olmanın önemini anlatan bir metin okunarak anlatılır.</w:t>
            </w:r>
            <w:r w:rsidRPr="001432B1">
              <w:rPr>
                <w:rFonts w:ascii="Times New Roman" w:hAnsi="Times New Roman"/>
                <w:sz w:val="24"/>
                <w:szCs w:val="24"/>
                <w:lang w:eastAsia="tr-TR"/>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2140" w:type="dxa"/>
          </w:tcPr>
          <w:p w:rsidR="00234BE1" w:rsidRPr="001432B1" w:rsidRDefault="00234BE1" w:rsidP="001432B1">
            <w:pPr>
              <w:spacing w:after="0" w:line="240" w:lineRule="auto"/>
              <w:rPr>
                <w:rFonts w:ascii="Times New Roman" w:hAnsi="Times New Roman"/>
                <w:sz w:val="24"/>
                <w:szCs w:val="24"/>
                <w:lang w:eastAsia="tr-TR"/>
              </w:rPr>
            </w:pPr>
            <w:r w:rsidRPr="001432B1">
              <w:rPr>
                <w:rFonts w:ascii="Times New Roman" w:hAnsi="Times New Roman"/>
                <w:bCs/>
                <w:sz w:val="24"/>
                <w:szCs w:val="24"/>
                <w:lang w:eastAsia="tr-TR"/>
              </w:rPr>
              <w:t>.</w:t>
            </w:r>
          </w:p>
        </w:tc>
      </w:tr>
      <w:tr w:rsidR="00234BE1" w:rsidRPr="00354D95" w:rsidTr="007D214E">
        <w:trPr>
          <w:trHeight w:val="2338"/>
        </w:trPr>
        <w:tc>
          <w:tcPr>
            <w:tcW w:w="781" w:type="dxa"/>
            <w:vMerge/>
          </w:tcPr>
          <w:p w:rsidR="00234BE1" w:rsidRPr="001432B1" w:rsidRDefault="00234BE1" w:rsidP="001432B1">
            <w:pPr>
              <w:spacing w:after="0" w:line="240" w:lineRule="auto"/>
              <w:rPr>
                <w:rFonts w:ascii="Times New Roman" w:hAnsi="Times New Roman"/>
                <w:sz w:val="24"/>
                <w:szCs w:val="24"/>
                <w:lang w:eastAsia="tr-TR"/>
              </w:rPr>
            </w:pPr>
          </w:p>
        </w:tc>
        <w:tc>
          <w:tcPr>
            <w:tcW w:w="6934" w:type="dxa"/>
          </w:tcPr>
          <w:p w:rsidR="00234BE1" w:rsidRPr="001432B1" w:rsidRDefault="00234BE1" w:rsidP="001432B1">
            <w:pPr>
              <w:spacing w:after="0" w:line="240" w:lineRule="auto"/>
              <w:rPr>
                <w:rFonts w:ascii="Times New Roman" w:hAnsi="Times New Roman"/>
                <w:b/>
                <w:sz w:val="24"/>
                <w:szCs w:val="24"/>
                <w:lang w:eastAsia="tr-TR"/>
              </w:rPr>
            </w:pPr>
            <w:r w:rsidRPr="001432B1">
              <w:rPr>
                <w:rFonts w:ascii="Times New Roman" w:hAnsi="Times New Roman"/>
                <w:b/>
                <w:sz w:val="24"/>
                <w:szCs w:val="24"/>
                <w:lang w:eastAsia="tr-TR"/>
              </w:rPr>
              <w:t>Konu: * Güzel sanatlar</w:t>
            </w:r>
          </w:p>
          <w:p w:rsidR="00234BE1" w:rsidRPr="001432B1" w:rsidRDefault="00234BE1" w:rsidP="001432B1">
            <w:pPr>
              <w:spacing w:after="0" w:line="240" w:lineRule="auto"/>
              <w:rPr>
                <w:rFonts w:ascii="Times New Roman" w:hAnsi="Times New Roman"/>
                <w:b/>
                <w:sz w:val="24"/>
                <w:szCs w:val="24"/>
                <w:lang w:eastAsia="tr-TR"/>
              </w:rPr>
            </w:pPr>
            <w:r w:rsidRPr="001432B1">
              <w:rPr>
                <w:rFonts w:ascii="Times New Roman" w:hAnsi="Times New Roman"/>
                <w:b/>
                <w:sz w:val="24"/>
                <w:szCs w:val="24"/>
                <w:lang w:eastAsia="tr-TR"/>
              </w:rPr>
              <w:t xml:space="preserve">            * Milletlerin tanınmasında güzel sanatların rolü</w:t>
            </w:r>
          </w:p>
          <w:p w:rsidR="00234BE1" w:rsidRPr="001432B1" w:rsidRDefault="00234BE1" w:rsidP="001432B1">
            <w:pPr>
              <w:spacing w:after="0" w:line="240" w:lineRule="auto"/>
              <w:rPr>
                <w:rFonts w:ascii="Times New Roman" w:hAnsi="Times New Roman"/>
                <w:b/>
                <w:sz w:val="24"/>
                <w:szCs w:val="24"/>
                <w:lang w:eastAsia="tr-TR"/>
              </w:rPr>
            </w:pPr>
            <w:r w:rsidRPr="001432B1">
              <w:rPr>
                <w:rFonts w:ascii="Times New Roman" w:hAnsi="Times New Roman"/>
                <w:b/>
                <w:sz w:val="24"/>
                <w:szCs w:val="24"/>
                <w:lang w:eastAsia="tr-TR"/>
              </w:rPr>
              <w:t xml:space="preserve">            * Toplumda sanatkârın yeri</w:t>
            </w:r>
          </w:p>
          <w:p w:rsidR="00234BE1" w:rsidRPr="001432B1" w:rsidRDefault="00234BE1" w:rsidP="001432B1">
            <w:pPr>
              <w:spacing w:after="0" w:line="240" w:lineRule="auto"/>
              <w:rPr>
                <w:rFonts w:ascii="Times New Roman" w:hAnsi="Times New Roman"/>
                <w:b/>
                <w:sz w:val="24"/>
                <w:szCs w:val="24"/>
                <w:lang w:eastAsia="tr-TR"/>
              </w:rPr>
            </w:pPr>
            <w:r w:rsidRPr="001432B1">
              <w:rPr>
                <w:rFonts w:ascii="Times New Roman" w:hAnsi="Times New Roman"/>
                <w:b/>
                <w:sz w:val="24"/>
                <w:szCs w:val="24"/>
                <w:lang w:eastAsia="tr-TR"/>
              </w:rPr>
              <w:t xml:space="preserve">            * Güzel sanatların çeşitleri</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7.</w:t>
            </w:r>
            <w:r w:rsidRPr="001432B1">
              <w:rPr>
                <w:rFonts w:ascii="Times New Roman" w:hAnsi="Times New Roman"/>
                <w:sz w:val="24"/>
                <w:szCs w:val="24"/>
                <w:lang w:eastAsia="tr-TR"/>
              </w:rPr>
              <w:t xml:space="preserve"> Atatürk’ün güzel sanatlara önem verdiğini fark eder.</w:t>
            </w:r>
          </w:p>
          <w:p w:rsidR="00234BE1" w:rsidRPr="001432B1" w:rsidRDefault="00234BE1" w:rsidP="001432B1">
            <w:pPr>
              <w:spacing w:after="0" w:line="240" w:lineRule="auto"/>
              <w:jc w:val="both"/>
              <w:rPr>
                <w:rFonts w:ascii="Times New Roman" w:hAnsi="Times New Roman"/>
                <w:b/>
                <w:bCs/>
                <w:sz w:val="24"/>
                <w:szCs w:val="24"/>
                <w:lang w:eastAsia="tr-TR"/>
              </w:rPr>
            </w:pPr>
            <w:r w:rsidRPr="001432B1">
              <w:rPr>
                <w:rFonts w:ascii="Times New Roman" w:hAnsi="Times New Roman"/>
                <w:b/>
                <w:sz w:val="24"/>
                <w:szCs w:val="24"/>
                <w:lang w:eastAsia="tr-TR"/>
              </w:rPr>
              <w:t xml:space="preserve">  Açıklama: </w:t>
            </w:r>
            <w:r w:rsidRPr="001432B1">
              <w:rPr>
                <w:rFonts w:ascii="Times New Roman" w:hAnsi="Times New Roman"/>
                <w:bCs/>
                <w:sz w:val="24"/>
                <w:szCs w:val="24"/>
                <w:lang w:eastAsia="tr-TR"/>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2140"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7D214E">
        <w:trPr>
          <w:trHeight w:val="1397"/>
        </w:trPr>
        <w:tc>
          <w:tcPr>
            <w:tcW w:w="781" w:type="dxa"/>
            <w:vMerge/>
          </w:tcPr>
          <w:p w:rsidR="00234BE1" w:rsidRPr="001432B1" w:rsidRDefault="00234BE1" w:rsidP="001432B1">
            <w:pPr>
              <w:spacing w:after="0" w:line="240" w:lineRule="auto"/>
              <w:rPr>
                <w:rFonts w:ascii="Times New Roman" w:hAnsi="Times New Roman"/>
                <w:b/>
                <w:sz w:val="24"/>
                <w:szCs w:val="24"/>
                <w:lang w:eastAsia="tr-TR"/>
              </w:rPr>
            </w:pPr>
          </w:p>
        </w:tc>
        <w:tc>
          <w:tcPr>
            <w:tcW w:w="6934" w:type="dxa"/>
          </w:tcPr>
          <w:p w:rsidR="00234BE1" w:rsidRPr="001432B1" w:rsidRDefault="00234BE1" w:rsidP="001432B1">
            <w:pPr>
              <w:spacing w:after="0" w:line="240" w:lineRule="auto"/>
              <w:rPr>
                <w:rFonts w:ascii="Times New Roman" w:hAnsi="Times New Roman"/>
                <w:b/>
                <w:sz w:val="24"/>
                <w:szCs w:val="24"/>
                <w:lang w:eastAsia="tr-TR"/>
              </w:rPr>
            </w:pPr>
            <w:r w:rsidRPr="001432B1">
              <w:rPr>
                <w:rFonts w:ascii="Times New Roman" w:hAnsi="Times New Roman"/>
                <w:b/>
                <w:sz w:val="24"/>
                <w:szCs w:val="24"/>
                <w:lang w:eastAsia="tr-TR"/>
              </w:rPr>
              <w:t>Konu: Millî kültürün korunmasında dilin önemi</w:t>
            </w:r>
          </w:p>
          <w:p w:rsidR="00234BE1" w:rsidRPr="001432B1" w:rsidRDefault="00234BE1" w:rsidP="001432B1">
            <w:pPr>
              <w:spacing w:after="0" w:line="240" w:lineRule="auto"/>
              <w:rPr>
                <w:rFonts w:ascii="Times New Roman" w:hAnsi="Times New Roman"/>
                <w:sz w:val="24"/>
                <w:szCs w:val="24"/>
                <w:lang w:eastAsia="tr-TR"/>
              </w:rPr>
            </w:pPr>
            <w:r w:rsidRPr="001432B1">
              <w:rPr>
                <w:rFonts w:ascii="Times New Roman" w:hAnsi="Times New Roman"/>
                <w:b/>
                <w:bCs/>
                <w:sz w:val="24"/>
                <w:szCs w:val="24"/>
                <w:lang w:eastAsia="tr-TR"/>
              </w:rPr>
              <w:t>8.</w:t>
            </w:r>
            <w:r w:rsidRPr="001432B1">
              <w:rPr>
                <w:rFonts w:ascii="Times New Roman" w:hAnsi="Times New Roman"/>
                <w:sz w:val="24"/>
                <w:szCs w:val="24"/>
                <w:lang w:eastAsia="tr-TR"/>
              </w:rPr>
              <w:t xml:space="preserve"> Millî kültürün korunmasında dilin önemini açıklar.</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sz w:val="24"/>
                <w:szCs w:val="24"/>
                <w:lang w:eastAsia="tr-TR"/>
              </w:rPr>
              <w:t xml:space="preserve">Açıklama: </w:t>
            </w:r>
            <w:r w:rsidRPr="001432B1">
              <w:rPr>
                <w:rFonts w:ascii="Times New Roman" w:hAnsi="Times New Roman"/>
                <w:sz w:val="24"/>
                <w:szCs w:val="24"/>
                <w:lang w:eastAsia="tr-TR"/>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2140" w:type="dxa"/>
          </w:tcPr>
          <w:p w:rsidR="00234BE1" w:rsidRPr="001432B1" w:rsidRDefault="00234BE1" w:rsidP="001432B1">
            <w:pPr>
              <w:spacing w:after="0" w:line="240" w:lineRule="auto"/>
              <w:rPr>
                <w:rFonts w:ascii="Times New Roman" w:hAnsi="Times New Roman"/>
                <w:sz w:val="24"/>
                <w:szCs w:val="24"/>
                <w:lang w:eastAsia="tr-TR"/>
              </w:rPr>
            </w:pPr>
          </w:p>
        </w:tc>
      </w:tr>
      <w:tr w:rsidR="00234BE1" w:rsidRPr="00354D95" w:rsidTr="007D214E">
        <w:trPr>
          <w:trHeight w:val="1640"/>
        </w:trPr>
        <w:tc>
          <w:tcPr>
            <w:tcW w:w="781" w:type="dxa"/>
            <w:vMerge/>
          </w:tcPr>
          <w:p w:rsidR="00234BE1" w:rsidRPr="001432B1" w:rsidRDefault="00234BE1" w:rsidP="001432B1">
            <w:pPr>
              <w:spacing w:after="0" w:line="240" w:lineRule="auto"/>
              <w:rPr>
                <w:rFonts w:ascii="Times New Roman" w:hAnsi="Times New Roman"/>
                <w:b/>
                <w:sz w:val="24"/>
                <w:szCs w:val="24"/>
                <w:lang w:eastAsia="tr-TR"/>
              </w:rPr>
            </w:pPr>
          </w:p>
        </w:tc>
        <w:tc>
          <w:tcPr>
            <w:tcW w:w="6934" w:type="dxa"/>
          </w:tcPr>
          <w:p w:rsidR="00234BE1" w:rsidRPr="001432B1" w:rsidRDefault="00234BE1" w:rsidP="001432B1">
            <w:pPr>
              <w:spacing w:after="0" w:line="240" w:lineRule="auto"/>
              <w:rPr>
                <w:rFonts w:ascii="Times New Roman" w:hAnsi="Times New Roman"/>
                <w:b/>
                <w:bCs/>
                <w:sz w:val="24"/>
                <w:szCs w:val="24"/>
                <w:lang w:eastAsia="tr-TR"/>
              </w:rPr>
            </w:pPr>
            <w:r w:rsidRPr="001432B1">
              <w:rPr>
                <w:rFonts w:ascii="Times New Roman" w:hAnsi="Times New Roman"/>
                <w:b/>
                <w:bCs/>
                <w:sz w:val="24"/>
                <w:szCs w:val="24"/>
                <w:lang w:eastAsia="tr-TR"/>
              </w:rPr>
              <w:t>Konu:* Türk tiyatrosu ve sahne oyunları</w:t>
            </w:r>
          </w:p>
          <w:p w:rsidR="00234BE1" w:rsidRPr="001432B1" w:rsidRDefault="00234BE1" w:rsidP="001432B1">
            <w:pPr>
              <w:spacing w:after="0" w:line="240" w:lineRule="auto"/>
              <w:rPr>
                <w:rFonts w:ascii="Times New Roman" w:hAnsi="Times New Roman"/>
                <w:b/>
                <w:bCs/>
                <w:sz w:val="24"/>
                <w:szCs w:val="24"/>
                <w:lang w:eastAsia="tr-TR"/>
              </w:rPr>
            </w:pPr>
            <w:r w:rsidRPr="001432B1">
              <w:rPr>
                <w:rFonts w:ascii="Times New Roman" w:hAnsi="Times New Roman"/>
                <w:b/>
                <w:sz w:val="24"/>
                <w:szCs w:val="24"/>
                <w:lang w:eastAsia="tr-TR"/>
              </w:rPr>
              <w:t>*</w:t>
            </w:r>
            <w:r w:rsidRPr="001432B1">
              <w:rPr>
                <w:rFonts w:ascii="Times New Roman" w:hAnsi="Times New Roman"/>
                <w:b/>
                <w:bCs/>
                <w:sz w:val="24"/>
                <w:szCs w:val="24"/>
                <w:lang w:eastAsia="tr-TR"/>
              </w:rPr>
              <w:t>Geleneksel ve metne dayalı temaşa sanatları</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9.</w:t>
            </w:r>
            <w:r w:rsidRPr="001432B1">
              <w:rPr>
                <w:rFonts w:ascii="Times New Roman" w:hAnsi="Times New Roman"/>
                <w:sz w:val="24"/>
                <w:szCs w:val="24"/>
                <w:lang w:eastAsia="tr-TR"/>
              </w:rPr>
              <w:t xml:space="preserve"> Atatürk’ün Türk tiyatrosuna ve sahne oyunlarına verdiği önemi fark eder.</w:t>
            </w:r>
          </w:p>
          <w:p w:rsidR="00234BE1" w:rsidRPr="001432B1" w:rsidRDefault="00234BE1" w:rsidP="001432B1">
            <w:pPr>
              <w:spacing w:after="0" w:line="240" w:lineRule="auto"/>
              <w:jc w:val="both"/>
              <w:rPr>
                <w:rFonts w:ascii="Times New Roman" w:hAnsi="Times New Roman"/>
                <w:sz w:val="24"/>
                <w:szCs w:val="24"/>
                <w:lang w:eastAsia="tr-TR"/>
              </w:rPr>
            </w:pPr>
            <w:r w:rsidRPr="001432B1">
              <w:rPr>
                <w:rFonts w:ascii="Times New Roman" w:hAnsi="Times New Roman"/>
                <w:b/>
                <w:bCs/>
                <w:sz w:val="24"/>
                <w:szCs w:val="24"/>
                <w:lang w:eastAsia="tr-TR"/>
              </w:rPr>
              <w:t xml:space="preserve">  Açıklama: </w:t>
            </w:r>
            <w:r w:rsidRPr="001432B1">
              <w:rPr>
                <w:rFonts w:ascii="Times New Roman" w:hAnsi="Times New Roman"/>
                <w:sz w:val="24"/>
                <w:szCs w:val="24"/>
                <w:lang w:eastAsia="tr-TR"/>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2140" w:type="dxa"/>
          </w:tcPr>
          <w:p w:rsidR="00234BE1" w:rsidRPr="001432B1" w:rsidRDefault="00234BE1" w:rsidP="001432B1">
            <w:pPr>
              <w:spacing w:after="0" w:line="240" w:lineRule="auto"/>
              <w:rPr>
                <w:rFonts w:ascii="Times New Roman" w:hAnsi="Times New Roman"/>
                <w:sz w:val="24"/>
                <w:szCs w:val="24"/>
                <w:lang w:eastAsia="tr-TR"/>
              </w:rPr>
            </w:pPr>
          </w:p>
        </w:tc>
      </w:tr>
    </w:tbl>
    <w:p w:rsidR="00234BE1" w:rsidRDefault="00234BE1"/>
    <w:p w:rsidR="00234BE1" w:rsidRDefault="00234BE1"/>
    <w:p w:rsidR="00234BE1" w:rsidRPr="00BC415A" w:rsidRDefault="002E6D82" w:rsidP="00052E68">
      <w:pPr>
        <w:tabs>
          <w:tab w:val="left" w:pos="6780"/>
          <w:tab w:val="left" w:pos="7245"/>
        </w:tabs>
        <w:spacing w:after="0" w:line="240" w:lineRule="auto"/>
        <w:jc w:val="both"/>
        <w:rPr>
          <w:rFonts w:ascii="Times New Roman" w:hAnsi="Times New Roman"/>
          <w:b/>
          <w:sz w:val="24"/>
          <w:szCs w:val="24"/>
          <w:lang w:eastAsia="tr-TR"/>
        </w:rPr>
      </w:pPr>
      <w:r>
        <w:rPr>
          <w:rFonts w:ascii="Times New Roman" w:hAnsi="Times New Roman"/>
          <w:b/>
          <w:sz w:val="24"/>
          <w:szCs w:val="24"/>
          <w:lang w:eastAsia="tr-TR"/>
        </w:rPr>
        <w:t xml:space="preserve">   </w:t>
      </w:r>
      <w:proofErr w:type="spellStart"/>
      <w:r>
        <w:rPr>
          <w:rFonts w:ascii="Times New Roman" w:hAnsi="Times New Roman"/>
          <w:b/>
          <w:sz w:val="24"/>
          <w:szCs w:val="24"/>
          <w:lang w:eastAsia="tr-TR"/>
        </w:rPr>
        <w:t>M.Ercan</w:t>
      </w:r>
      <w:proofErr w:type="spellEnd"/>
      <w:r>
        <w:rPr>
          <w:rFonts w:ascii="Times New Roman" w:hAnsi="Times New Roman"/>
          <w:b/>
          <w:sz w:val="24"/>
          <w:szCs w:val="24"/>
          <w:lang w:eastAsia="tr-TR"/>
        </w:rPr>
        <w:t xml:space="preserve"> ÖZÇETİN</w:t>
      </w:r>
      <w:r w:rsidR="00234BE1">
        <w:rPr>
          <w:rFonts w:ascii="Times New Roman" w:hAnsi="Times New Roman"/>
          <w:b/>
          <w:sz w:val="24"/>
          <w:szCs w:val="24"/>
          <w:lang w:eastAsia="tr-TR"/>
        </w:rPr>
        <w:t xml:space="preserve">     </w:t>
      </w:r>
      <w:r>
        <w:rPr>
          <w:rFonts w:ascii="Times New Roman" w:hAnsi="Times New Roman"/>
          <w:b/>
          <w:sz w:val="24"/>
          <w:szCs w:val="24"/>
          <w:lang w:eastAsia="tr-TR"/>
        </w:rPr>
        <w:t xml:space="preserve">         Ruhi DEMATGÜL</w:t>
      </w:r>
      <w:r w:rsidR="00234BE1">
        <w:rPr>
          <w:rFonts w:ascii="Times New Roman" w:hAnsi="Times New Roman"/>
          <w:b/>
          <w:sz w:val="24"/>
          <w:szCs w:val="24"/>
          <w:lang w:eastAsia="tr-TR"/>
        </w:rPr>
        <w:t xml:space="preserve">     </w:t>
      </w:r>
      <w:r>
        <w:rPr>
          <w:rFonts w:ascii="Times New Roman" w:hAnsi="Times New Roman"/>
          <w:b/>
          <w:sz w:val="24"/>
          <w:szCs w:val="24"/>
          <w:lang w:eastAsia="tr-TR"/>
        </w:rPr>
        <w:t xml:space="preserve">                      Işıl GEZGİN</w:t>
      </w:r>
    </w:p>
    <w:p w:rsidR="00234BE1" w:rsidRDefault="00234BE1" w:rsidP="00052E68">
      <w:pPr>
        <w:spacing w:after="0" w:line="240" w:lineRule="auto"/>
        <w:jc w:val="both"/>
        <w:rPr>
          <w:rFonts w:ascii="Times New Roman" w:hAnsi="Times New Roman"/>
          <w:b/>
          <w:sz w:val="24"/>
          <w:szCs w:val="24"/>
          <w:lang w:eastAsia="tr-TR"/>
        </w:rPr>
      </w:pPr>
      <w:r w:rsidRPr="00BC415A">
        <w:rPr>
          <w:rFonts w:ascii="Times New Roman" w:hAnsi="Times New Roman"/>
          <w:b/>
          <w:sz w:val="24"/>
          <w:szCs w:val="24"/>
          <w:lang w:eastAsia="tr-TR"/>
        </w:rPr>
        <w:t>4/A Sınıf Öğretmeni</w:t>
      </w:r>
      <w:r>
        <w:rPr>
          <w:rFonts w:ascii="Times New Roman" w:hAnsi="Times New Roman"/>
          <w:b/>
          <w:sz w:val="24"/>
          <w:szCs w:val="24"/>
          <w:lang w:eastAsia="tr-TR"/>
        </w:rPr>
        <w:tab/>
      </w:r>
      <w:r>
        <w:rPr>
          <w:rFonts w:ascii="Times New Roman" w:hAnsi="Times New Roman"/>
          <w:b/>
          <w:sz w:val="24"/>
          <w:szCs w:val="24"/>
          <w:lang w:eastAsia="tr-TR"/>
        </w:rPr>
        <w:tab/>
        <w:t xml:space="preserve">    4/B Sınıf Öğretmeni</w:t>
      </w:r>
      <w:r>
        <w:rPr>
          <w:rFonts w:ascii="Times New Roman" w:hAnsi="Times New Roman"/>
          <w:b/>
          <w:sz w:val="24"/>
          <w:szCs w:val="24"/>
          <w:lang w:eastAsia="tr-TR"/>
        </w:rPr>
        <w:tab/>
      </w:r>
      <w:r>
        <w:rPr>
          <w:rFonts w:ascii="Times New Roman" w:hAnsi="Times New Roman"/>
          <w:b/>
          <w:sz w:val="24"/>
          <w:szCs w:val="24"/>
          <w:lang w:eastAsia="tr-TR"/>
        </w:rPr>
        <w:tab/>
      </w:r>
      <w:r w:rsidRPr="00BC415A">
        <w:rPr>
          <w:rFonts w:ascii="Times New Roman" w:hAnsi="Times New Roman"/>
          <w:b/>
          <w:sz w:val="24"/>
          <w:szCs w:val="24"/>
          <w:lang w:eastAsia="tr-TR"/>
        </w:rPr>
        <w:t>4/C Sınıf Öğretmeni</w:t>
      </w:r>
    </w:p>
    <w:p w:rsidR="00234BE1" w:rsidRDefault="00234BE1" w:rsidP="00052E68">
      <w:pPr>
        <w:spacing w:after="0" w:line="240" w:lineRule="auto"/>
        <w:jc w:val="both"/>
        <w:rPr>
          <w:rFonts w:ascii="Times New Roman" w:hAnsi="Times New Roman"/>
          <w:b/>
          <w:sz w:val="24"/>
          <w:szCs w:val="24"/>
          <w:lang w:eastAsia="tr-TR"/>
        </w:rPr>
      </w:pPr>
    </w:p>
    <w:p w:rsidR="00234BE1" w:rsidRDefault="00234BE1" w:rsidP="00052E68">
      <w:pPr>
        <w:spacing w:after="0" w:line="240" w:lineRule="auto"/>
        <w:jc w:val="both"/>
        <w:rPr>
          <w:rFonts w:ascii="Times New Roman" w:hAnsi="Times New Roman"/>
          <w:b/>
          <w:sz w:val="24"/>
          <w:szCs w:val="24"/>
          <w:lang w:eastAsia="tr-TR"/>
        </w:rPr>
      </w:pPr>
    </w:p>
    <w:p w:rsidR="00234BE1" w:rsidRDefault="00234BE1" w:rsidP="00052E68">
      <w:pPr>
        <w:spacing w:after="0" w:line="240" w:lineRule="auto"/>
        <w:jc w:val="both"/>
        <w:rPr>
          <w:rFonts w:ascii="Times New Roman" w:hAnsi="Times New Roman"/>
          <w:b/>
          <w:sz w:val="24"/>
          <w:szCs w:val="24"/>
          <w:lang w:eastAsia="tr-TR"/>
        </w:rPr>
      </w:pPr>
    </w:p>
    <w:p w:rsidR="00234BE1" w:rsidRDefault="00234BE1" w:rsidP="00052E68">
      <w:pPr>
        <w:spacing w:after="0" w:line="240" w:lineRule="auto"/>
        <w:jc w:val="both"/>
        <w:rPr>
          <w:rFonts w:ascii="Times New Roman" w:hAnsi="Times New Roman"/>
          <w:b/>
          <w:sz w:val="24"/>
          <w:szCs w:val="24"/>
          <w:lang w:eastAsia="tr-TR"/>
        </w:rPr>
      </w:pPr>
    </w:p>
    <w:p w:rsidR="00234BE1" w:rsidRDefault="00234BE1" w:rsidP="00052E68">
      <w:pPr>
        <w:spacing w:after="0" w:line="240" w:lineRule="auto"/>
        <w:jc w:val="both"/>
        <w:rPr>
          <w:rFonts w:ascii="Times New Roman" w:hAnsi="Times New Roman"/>
          <w:b/>
          <w:sz w:val="24"/>
          <w:szCs w:val="24"/>
          <w:lang w:eastAsia="tr-TR"/>
        </w:rPr>
      </w:pPr>
    </w:p>
    <w:p w:rsidR="00234BE1" w:rsidRDefault="00234BE1" w:rsidP="00052E68">
      <w:pPr>
        <w:spacing w:after="0" w:line="240" w:lineRule="auto"/>
        <w:jc w:val="both"/>
        <w:rPr>
          <w:rFonts w:ascii="Times New Roman" w:hAnsi="Times New Roman"/>
          <w:b/>
          <w:sz w:val="24"/>
          <w:szCs w:val="24"/>
          <w:lang w:eastAsia="tr-TR"/>
        </w:rPr>
      </w:pPr>
    </w:p>
    <w:p w:rsidR="00234BE1" w:rsidRDefault="002E6D82" w:rsidP="00052E68">
      <w:pPr>
        <w:spacing w:after="0" w:line="240" w:lineRule="auto"/>
        <w:jc w:val="both"/>
        <w:rPr>
          <w:rFonts w:ascii="Times New Roman" w:hAnsi="Times New Roman"/>
          <w:b/>
          <w:sz w:val="24"/>
          <w:szCs w:val="24"/>
          <w:lang w:eastAsia="tr-TR"/>
        </w:rPr>
      </w:pPr>
      <w:r>
        <w:rPr>
          <w:rFonts w:ascii="Times New Roman" w:hAnsi="Times New Roman"/>
          <w:b/>
          <w:sz w:val="24"/>
          <w:szCs w:val="24"/>
          <w:lang w:eastAsia="tr-TR"/>
        </w:rPr>
        <w:t xml:space="preserve"> Sevgi ÜTÜCÜLER                   Metin BAYKUL                     Esra YOLDAŞSEVEN</w:t>
      </w:r>
    </w:p>
    <w:p w:rsidR="00234BE1" w:rsidRDefault="00234BE1" w:rsidP="00052E68">
      <w:pPr>
        <w:spacing w:after="0" w:line="240" w:lineRule="auto"/>
        <w:jc w:val="both"/>
        <w:rPr>
          <w:rFonts w:ascii="Times New Roman" w:hAnsi="Times New Roman"/>
          <w:b/>
          <w:sz w:val="24"/>
          <w:szCs w:val="24"/>
          <w:lang w:eastAsia="tr-TR"/>
        </w:rPr>
      </w:pPr>
      <w:r>
        <w:rPr>
          <w:rFonts w:ascii="Times New Roman" w:hAnsi="Times New Roman"/>
          <w:b/>
          <w:sz w:val="24"/>
          <w:szCs w:val="24"/>
          <w:lang w:eastAsia="tr-TR"/>
        </w:rPr>
        <w:t>4/D</w:t>
      </w:r>
      <w:r w:rsidRPr="00BC415A">
        <w:rPr>
          <w:rFonts w:ascii="Times New Roman" w:hAnsi="Times New Roman"/>
          <w:b/>
          <w:sz w:val="24"/>
          <w:szCs w:val="24"/>
          <w:lang w:eastAsia="tr-TR"/>
        </w:rPr>
        <w:t xml:space="preserve"> Sınıf Öğretmeni</w:t>
      </w:r>
      <w:r w:rsidR="002E6D82">
        <w:rPr>
          <w:rFonts w:ascii="Times New Roman" w:hAnsi="Times New Roman"/>
          <w:b/>
          <w:sz w:val="24"/>
          <w:szCs w:val="24"/>
          <w:lang w:eastAsia="tr-TR"/>
        </w:rPr>
        <w:tab/>
      </w:r>
      <w:r w:rsidR="002E6D82">
        <w:rPr>
          <w:rFonts w:ascii="Times New Roman" w:hAnsi="Times New Roman"/>
          <w:b/>
          <w:sz w:val="24"/>
          <w:szCs w:val="24"/>
          <w:lang w:eastAsia="tr-TR"/>
        </w:rPr>
        <w:tab/>
        <w:t xml:space="preserve">   4/E Sınıf Öğretmeni</w:t>
      </w:r>
      <w:r w:rsidR="002E6D82">
        <w:rPr>
          <w:rFonts w:ascii="Times New Roman" w:hAnsi="Times New Roman"/>
          <w:b/>
          <w:sz w:val="24"/>
          <w:szCs w:val="24"/>
          <w:lang w:eastAsia="tr-TR"/>
        </w:rPr>
        <w:tab/>
      </w:r>
      <w:r w:rsidR="002E6D82">
        <w:rPr>
          <w:rFonts w:ascii="Times New Roman" w:hAnsi="Times New Roman"/>
          <w:b/>
          <w:sz w:val="24"/>
          <w:szCs w:val="24"/>
          <w:lang w:eastAsia="tr-TR"/>
        </w:rPr>
        <w:tab/>
        <w:t xml:space="preserve">    </w:t>
      </w:r>
      <w:proofErr w:type="spellStart"/>
      <w:r w:rsidR="002E6D82">
        <w:rPr>
          <w:rFonts w:ascii="Times New Roman" w:hAnsi="Times New Roman"/>
          <w:b/>
          <w:sz w:val="24"/>
          <w:szCs w:val="24"/>
          <w:lang w:eastAsia="tr-TR"/>
        </w:rPr>
        <w:t>İngizce</w:t>
      </w:r>
      <w:proofErr w:type="spellEnd"/>
      <w:r w:rsidRPr="00BC415A">
        <w:rPr>
          <w:rFonts w:ascii="Times New Roman" w:hAnsi="Times New Roman"/>
          <w:b/>
          <w:sz w:val="24"/>
          <w:szCs w:val="24"/>
          <w:lang w:eastAsia="tr-TR"/>
        </w:rPr>
        <w:t xml:space="preserve"> Öğretmeni</w:t>
      </w:r>
    </w:p>
    <w:p w:rsidR="00234BE1" w:rsidRDefault="004F1579" w:rsidP="00052E68">
      <w:pPr>
        <w:spacing w:after="0" w:line="240" w:lineRule="auto"/>
        <w:jc w:val="both"/>
        <w:rPr>
          <w:rFonts w:ascii="Times New Roman" w:hAnsi="Times New Roman"/>
          <w:b/>
          <w:sz w:val="24"/>
          <w:szCs w:val="24"/>
          <w:lang w:eastAsia="tr-TR"/>
        </w:rPr>
      </w:pPr>
      <w:r>
        <w:rPr>
          <w:rFonts w:ascii="Times New Roman" w:hAnsi="Times New Roman"/>
          <w:b/>
          <w:sz w:val="24"/>
          <w:szCs w:val="24"/>
          <w:lang w:eastAsia="tr-TR"/>
        </w:rPr>
        <w:t xml:space="preserve">                                                   Zümre Başkanı</w:t>
      </w:r>
    </w:p>
    <w:p w:rsidR="00234BE1" w:rsidRDefault="00234BE1" w:rsidP="00052E68">
      <w:pPr>
        <w:spacing w:after="0" w:line="240" w:lineRule="auto"/>
        <w:jc w:val="both"/>
        <w:rPr>
          <w:rFonts w:ascii="Times New Roman" w:hAnsi="Times New Roman"/>
          <w:b/>
          <w:sz w:val="24"/>
          <w:szCs w:val="24"/>
          <w:lang w:eastAsia="tr-TR"/>
        </w:rPr>
      </w:pPr>
    </w:p>
    <w:p w:rsidR="00234BE1" w:rsidRDefault="00703300" w:rsidP="00052E68">
      <w:pPr>
        <w:spacing w:after="0" w:line="240" w:lineRule="auto"/>
        <w:jc w:val="both"/>
        <w:rPr>
          <w:rFonts w:ascii="Times New Roman" w:hAnsi="Times New Roman"/>
          <w:b/>
          <w:sz w:val="24"/>
          <w:szCs w:val="24"/>
          <w:lang w:eastAsia="tr-TR"/>
        </w:rPr>
      </w:pPr>
      <w:r w:rsidRPr="00703300">
        <w:rPr>
          <w:color w:val="000000"/>
        </w:rPr>
        <w:fldChar w:fldCharType="begin"/>
      </w:r>
      <w:r w:rsidRPr="00703300">
        <w:rPr>
          <w:color w:val="000000"/>
        </w:rPr>
        <w:instrText xml:space="preserve"> HYPERLINK "http://www.sorubak.com" </w:instrText>
      </w:r>
      <w:r w:rsidRPr="00703300">
        <w:rPr>
          <w:color w:val="000000"/>
        </w:rPr>
        <w:fldChar w:fldCharType="separate"/>
      </w:r>
      <w:r w:rsidRPr="00703300">
        <w:rPr>
          <w:rStyle w:val="Kpr"/>
          <w:color w:val="000000"/>
        </w:rPr>
        <w:t>www.sorubak.com</w:t>
      </w:r>
      <w:r w:rsidRPr="00703300">
        <w:rPr>
          <w:color w:val="000000"/>
        </w:rPr>
        <w:fldChar w:fldCharType="end"/>
      </w:r>
      <w:bookmarkStart w:id="1" w:name="_GoBack"/>
      <w:bookmarkEnd w:id="1"/>
    </w:p>
    <w:p w:rsidR="00234BE1" w:rsidRDefault="00234BE1" w:rsidP="00052E68">
      <w:pPr>
        <w:spacing w:after="0" w:line="240" w:lineRule="auto"/>
        <w:jc w:val="both"/>
        <w:rPr>
          <w:rFonts w:ascii="Times New Roman" w:hAnsi="Times New Roman"/>
          <w:b/>
          <w:sz w:val="24"/>
          <w:szCs w:val="24"/>
          <w:lang w:eastAsia="tr-TR"/>
        </w:rPr>
      </w:pPr>
    </w:p>
    <w:p w:rsidR="00234BE1" w:rsidRDefault="00234BE1" w:rsidP="00052E68">
      <w:pPr>
        <w:spacing w:after="0" w:line="240" w:lineRule="auto"/>
        <w:jc w:val="both"/>
        <w:rPr>
          <w:rFonts w:ascii="Times New Roman" w:hAnsi="Times New Roman"/>
          <w:b/>
          <w:sz w:val="24"/>
          <w:szCs w:val="24"/>
          <w:lang w:eastAsia="tr-TR"/>
        </w:rPr>
      </w:pPr>
    </w:p>
    <w:p w:rsidR="00234BE1" w:rsidRDefault="00234BE1" w:rsidP="00052E68">
      <w:pPr>
        <w:spacing w:after="0" w:line="240" w:lineRule="auto"/>
        <w:jc w:val="both"/>
        <w:rPr>
          <w:rFonts w:ascii="Times New Roman" w:hAnsi="Times New Roman"/>
          <w:b/>
          <w:sz w:val="24"/>
          <w:szCs w:val="24"/>
          <w:lang w:eastAsia="tr-TR"/>
        </w:rPr>
      </w:pPr>
    </w:p>
    <w:p w:rsidR="00234BE1" w:rsidRDefault="00234BE1" w:rsidP="00052E68">
      <w:pPr>
        <w:spacing w:after="0" w:line="240" w:lineRule="auto"/>
        <w:jc w:val="both"/>
        <w:rPr>
          <w:rFonts w:ascii="Times New Roman" w:hAnsi="Times New Roman"/>
          <w:b/>
          <w:sz w:val="24"/>
          <w:szCs w:val="24"/>
          <w:lang w:eastAsia="tr-TR"/>
        </w:rPr>
      </w:pPr>
      <w:r>
        <w:rPr>
          <w:rFonts w:ascii="Times New Roman" w:hAnsi="Times New Roman"/>
          <w:b/>
          <w:sz w:val="24"/>
          <w:szCs w:val="24"/>
          <w:lang w:eastAsia="tr-TR"/>
        </w:rPr>
        <w:t xml:space="preserve"> </w:t>
      </w:r>
      <w:r w:rsidR="004F1579">
        <w:rPr>
          <w:rFonts w:ascii="Times New Roman" w:hAnsi="Times New Roman"/>
          <w:b/>
          <w:sz w:val="24"/>
          <w:szCs w:val="24"/>
          <w:lang w:eastAsia="tr-TR"/>
        </w:rPr>
        <w:t xml:space="preserve">             </w:t>
      </w:r>
      <w:r>
        <w:rPr>
          <w:rFonts w:ascii="Times New Roman" w:hAnsi="Times New Roman"/>
          <w:b/>
          <w:sz w:val="24"/>
          <w:szCs w:val="24"/>
          <w:lang w:eastAsia="tr-TR"/>
        </w:rPr>
        <w:t xml:space="preserve"> </w:t>
      </w:r>
      <w:r w:rsidR="004F1579">
        <w:rPr>
          <w:rFonts w:ascii="Times New Roman" w:hAnsi="Times New Roman"/>
          <w:b/>
          <w:sz w:val="24"/>
          <w:szCs w:val="24"/>
          <w:lang w:eastAsia="tr-TR"/>
        </w:rPr>
        <w:t xml:space="preserve">Ayşe  ÇELİK  </w:t>
      </w:r>
      <w:r>
        <w:rPr>
          <w:rFonts w:ascii="Times New Roman" w:hAnsi="Times New Roman"/>
          <w:b/>
          <w:sz w:val="24"/>
          <w:szCs w:val="24"/>
          <w:lang w:eastAsia="tr-TR"/>
        </w:rPr>
        <w:t xml:space="preserve">                  </w:t>
      </w:r>
      <w:r w:rsidR="002E6D82">
        <w:rPr>
          <w:rFonts w:ascii="Times New Roman" w:hAnsi="Times New Roman"/>
          <w:b/>
          <w:sz w:val="24"/>
          <w:szCs w:val="24"/>
          <w:lang w:eastAsia="tr-TR"/>
        </w:rPr>
        <w:t xml:space="preserve">                      </w:t>
      </w:r>
      <w:r w:rsidR="004F1579">
        <w:rPr>
          <w:rFonts w:ascii="Times New Roman" w:hAnsi="Times New Roman"/>
          <w:b/>
          <w:sz w:val="24"/>
          <w:szCs w:val="24"/>
          <w:lang w:eastAsia="tr-TR"/>
        </w:rPr>
        <w:t xml:space="preserve">          </w:t>
      </w:r>
      <w:r w:rsidR="002E6D82">
        <w:rPr>
          <w:rFonts w:ascii="Times New Roman" w:hAnsi="Times New Roman"/>
          <w:b/>
          <w:sz w:val="24"/>
          <w:szCs w:val="24"/>
          <w:lang w:eastAsia="tr-TR"/>
        </w:rPr>
        <w:t xml:space="preserve">   Mesut ER</w:t>
      </w:r>
    </w:p>
    <w:p w:rsidR="00234BE1" w:rsidRDefault="002E6D82" w:rsidP="00052E68">
      <w:pPr>
        <w:spacing w:after="0" w:line="240" w:lineRule="auto"/>
        <w:jc w:val="both"/>
        <w:rPr>
          <w:rFonts w:ascii="Times New Roman" w:hAnsi="Times New Roman"/>
          <w:b/>
          <w:sz w:val="24"/>
          <w:szCs w:val="24"/>
          <w:lang w:eastAsia="tr-TR"/>
        </w:rPr>
      </w:pPr>
      <w:r>
        <w:rPr>
          <w:rFonts w:ascii="Times New Roman" w:hAnsi="Times New Roman"/>
          <w:b/>
          <w:sz w:val="24"/>
          <w:szCs w:val="24"/>
          <w:lang w:eastAsia="tr-TR"/>
        </w:rPr>
        <w:t>Din Kültür ve Ahlak Bilgisi</w:t>
      </w:r>
      <w:r w:rsidR="00234BE1" w:rsidRPr="00BC415A">
        <w:rPr>
          <w:rFonts w:ascii="Times New Roman" w:hAnsi="Times New Roman"/>
          <w:b/>
          <w:sz w:val="24"/>
          <w:szCs w:val="24"/>
          <w:lang w:eastAsia="tr-TR"/>
        </w:rPr>
        <w:t xml:space="preserve"> Öğretmeni</w:t>
      </w:r>
      <w:r w:rsidR="00234BE1">
        <w:rPr>
          <w:rFonts w:ascii="Times New Roman" w:hAnsi="Times New Roman"/>
          <w:b/>
          <w:sz w:val="24"/>
          <w:szCs w:val="24"/>
          <w:lang w:eastAsia="tr-TR"/>
        </w:rPr>
        <w:tab/>
      </w:r>
      <w:r w:rsidR="00234BE1">
        <w:rPr>
          <w:rFonts w:ascii="Times New Roman" w:hAnsi="Times New Roman"/>
          <w:b/>
          <w:sz w:val="24"/>
          <w:szCs w:val="24"/>
          <w:lang w:eastAsia="tr-TR"/>
        </w:rPr>
        <w:tab/>
      </w:r>
      <w:r>
        <w:rPr>
          <w:rFonts w:ascii="Times New Roman" w:hAnsi="Times New Roman"/>
          <w:b/>
          <w:sz w:val="24"/>
          <w:szCs w:val="24"/>
          <w:lang w:eastAsia="tr-TR"/>
        </w:rPr>
        <w:t xml:space="preserve">  Okul müdür Yardımcısı</w:t>
      </w:r>
      <w:r w:rsidR="00234BE1">
        <w:rPr>
          <w:rFonts w:ascii="Times New Roman" w:hAnsi="Times New Roman"/>
          <w:b/>
          <w:sz w:val="24"/>
          <w:szCs w:val="24"/>
          <w:lang w:eastAsia="tr-TR"/>
        </w:rPr>
        <w:t xml:space="preserve">   </w:t>
      </w:r>
    </w:p>
    <w:p w:rsidR="00234BE1" w:rsidRDefault="00234BE1" w:rsidP="00052E68">
      <w:pPr>
        <w:spacing w:after="0" w:line="240" w:lineRule="auto"/>
        <w:jc w:val="both"/>
        <w:rPr>
          <w:rFonts w:ascii="Times New Roman" w:hAnsi="Times New Roman"/>
          <w:b/>
          <w:sz w:val="24"/>
          <w:szCs w:val="24"/>
          <w:lang w:eastAsia="tr-TR"/>
        </w:rPr>
      </w:pPr>
    </w:p>
    <w:p w:rsidR="00234BE1" w:rsidRDefault="00234BE1" w:rsidP="00052E68">
      <w:pPr>
        <w:spacing w:after="0" w:line="240" w:lineRule="auto"/>
        <w:jc w:val="both"/>
        <w:rPr>
          <w:rFonts w:ascii="Times New Roman" w:hAnsi="Times New Roman"/>
          <w:b/>
          <w:sz w:val="24"/>
          <w:szCs w:val="24"/>
          <w:lang w:eastAsia="tr-TR"/>
        </w:rPr>
      </w:pPr>
    </w:p>
    <w:p w:rsidR="00234BE1" w:rsidRDefault="00234BE1" w:rsidP="00052E68">
      <w:pPr>
        <w:spacing w:after="0" w:line="240" w:lineRule="auto"/>
        <w:jc w:val="both"/>
        <w:rPr>
          <w:rFonts w:ascii="Times New Roman" w:hAnsi="Times New Roman"/>
          <w:b/>
          <w:sz w:val="24"/>
          <w:szCs w:val="24"/>
          <w:lang w:eastAsia="tr-TR"/>
        </w:rPr>
      </w:pPr>
      <w:r>
        <w:rPr>
          <w:rFonts w:ascii="Times New Roman" w:hAnsi="Times New Roman"/>
          <w:b/>
          <w:sz w:val="24"/>
          <w:szCs w:val="24"/>
          <w:lang w:eastAsia="tr-TR"/>
        </w:rPr>
        <w:tab/>
      </w:r>
      <w:r>
        <w:rPr>
          <w:rFonts w:ascii="Times New Roman" w:hAnsi="Times New Roman"/>
          <w:b/>
          <w:sz w:val="24"/>
          <w:szCs w:val="24"/>
          <w:lang w:eastAsia="tr-TR"/>
        </w:rPr>
        <w:tab/>
      </w:r>
      <w:r>
        <w:rPr>
          <w:rFonts w:ascii="Times New Roman" w:hAnsi="Times New Roman"/>
          <w:b/>
          <w:sz w:val="24"/>
          <w:szCs w:val="24"/>
          <w:lang w:eastAsia="tr-TR"/>
        </w:rPr>
        <w:tab/>
      </w:r>
      <w:r>
        <w:rPr>
          <w:rFonts w:ascii="Times New Roman" w:hAnsi="Times New Roman"/>
          <w:b/>
          <w:sz w:val="24"/>
          <w:szCs w:val="24"/>
          <w:lang w:eastAsia="tr-TR"/>
        </w:rPr>
        <w:tab/>
        <w:t xml:space="preserve">     </w:t>
      </w:r>
      <w:r w:rsidR="004F1579">
        <w:rPr>
          <w:rFonts w:ascii="Times New Roman" w:hAnsi="Times New Roman"/>
          <w:b/>
          <w:sz w:val="24"/>
          <w:szCs w:val="24"/>
          <w:lang w:eastAsia="tr-TR"/>
        </w:rPr>
        <w:t xml:space="preserve">  </w:t>
      </w:r>
      <w:r>
        <w:rPr>
          <w:rFonts w:ascii="Times New Roman" w:hAnsi="Times New Roman"/>
          <w:b/>
          <w:sz w:val="24"/>
          <w:szCs w:val="24"/>
          <w:lang w:eastAsia="tr-TR"/>
        </w:rPr>
        <w:t xml:space="preserve">  </w:t>
      </w:r>
      <w:proofErr w:type="gramStart"/>
      <w:r w:rsidR="002E6D82">
        <w:rPr>
          <w:rFonts w:ascii="Times New Roman" w:hAnsi="Times New Roman"/>
          <w:b/>
          <w:sz w:val="24"/>
          <w:szCs w:val="24"/>
          <w:lang w:eastAsia="tr-TR"/>
        </w:rPr>
        <w:t>10</w:t>
      </w:r>
      <w:r>
        <w:rPr>
          <w:rFonts w:ascii="Times New Roman" w:hAnsi="Times New Roman"/>
          <w:b/>
          <w:sz w:val="24"/>
          <w:szCs w:val="24"/>
          <w:lang w:eastAsia="tr-TR"/>
        </w:rPr>
        <w:t>/09/</w:t>
      </w:r>
      <w:r w:rsidR="00703300">
        <w:rPr>
          <w:rFonts w:ascii="Times New Roman" w:hAnsi="Times New Roman"/>
          <w:b/>
          <w:sz w:val="24"/>
          <w:szCs w:val="24"/>
          <w:lang w:eastAsia="tr-TR"/>
        </w:rPr>
        <w:t>2015</w:t>
      </w:r>
      <w:proofErr w:type="gramEnd"/>
    </w:p>
    <w:p w:rsidR="00234BE1" w:rsidRDefault="00234BE1" w:rsidP="00052E68">
      <w:pPr>
        <w:spacing w:after="0" w:line="240" w:lineRule="auto"/>
        <w:jc w:val="both"/>
        <w:rPr>
          <w:rFonts w:ascii="Times New Roman" w:hAnsi="Times New Roman"/>
          <w:b/>
          <w:sz w:val="24"/>
          <w:szCs w:val="24"/>
          <w:lang w:eastAsia="tr-TR"/>
        </w:rPr>
      </w:pPr>
      <w:r>
        <w:rPr>
          <w:rFonts w:ascii="Times New Roman" w:hAnsi="Times New Roman"/>
          <w:b/>
          <w:sz w:val="24"/>
          <w:szCs w:val="24"/>
          <w:lang w:eastAsia="tr-TR"/>
        </w:rPr>
        <w:tab/>
      </w:r>
      <w:r>
        <w:rPr>
          <w:rFonts w:ascii="Times New Roman" w:hAnsi="Times New Roman"/>
          <w:b/>
          <w:sz w:val="24"/>
          <w:szCs w:val="24"/>
          <w:lang w:eastAsia="tr-TR"/>
        </w:rPr>
        <w:tab/>
      </w:r>
      <w:r>
        <w:rPr>
          <w:rFonts w:ascii="Times New Roman" w:hAnsi="Times New Roman"/>
          <w:b/>
          <w:sz w:val="24"/>
          <w:szCs w:val="24"/>
          <w:lang w:eastAsia="tr-TR"/>
        </w:rPr>
        <w:tab/>
      </w:r>
      <w:r>
        <w:rPr>
          <w:rFonts w:ascii="Times New Roman" w:hAnsi="Times New Roman"/>
          <w:b/>
          <w:sz w:val="24"/>
          <w:szCs w:val="24"/>
          <w:lang w:eastAsia="tr-TR"/>
        </w:rPr>
        <w:tab/>
        <w:t xml:space="preserve">   </w:t>
      </w:r>
      <w:r w:rsidR="002E6D82">
        <w:rPr>
          <w:rFonts w:ascii="Times New Roman" w:hAnsi="Times New Roman"/>
          <w:b/>
          <w:sz w:val="24"/>
          <w:szCs w:val="24"/>
          <w:lang w:eastAsia="tr-TR"/>
        </w:rPr>
        <w:t>Mustafa ÇAKMAK</w:t>
      </w:r>
    </w:p>
    <w:p w:rsidR="00234BE1" w:rsidRDefault="00234BE1" w:rsidP="00052E68">
      <w:pPr>
        <w:spacing w:after="0" w:line="240" w:lineRule="auto"/>
        <w:jc w:val="both"/>
        <w:rPr>
          <w:rFonts w:ascii="Times New Roman" w:hAnsi="Times New Roman"/>
          <w:b/>
          <w:sz w:val="24"/>
          <w:szCs w:val="24"/>
          <w:lang w:eastAsia="tr-TR"/>
        </w:rPr>
      </w:pPr>
      <w:r>
        <w:rPr>
          <w:rFonts w:ascii="Times New Roman" w:hAnsi="Times New Roman"/>
          <w:b/>
          <w:sz w:val="24"/>
          <w:szCs w:val="24"/>
          <w:lang w:eastAsia="tr-TR"/>
        </w:rPr>
        <w:tab/>
      </w:r>
      <w:r>
        <w:rPr>
          <w:rFonts w:ascii="Times New Roman" w:hAnsi="Times New Roman"/>
          <w:b/>
          <w:sz w:val="24"/>
          <w:szCs w:val="24"/>
          <w:lang w:eastAsia="tr-TR"/>
        </w:rPr>
        <w:tab/>
      </w:r>
      <w:r>
        <w:rPr>
          <w:rFonts w:ascii="Times New Roman" w:hAnsi="Times New Roman"/>
          <w:b/>
          <w:sz w:val="24"/>
          <w:szCs w:val="24"/>
          <w:lang w:eastAsia="tr-TR"/>
        </w:rPr>
        <w:tab/>
      </w:r>
      <w:r>
        <w:rPr>
          <w:rFonts w:ascii="Times New Roman" w:hAnsi="Times New Roman"/>
          <w:b/>
          <w:sz w:val="24"/>
          <w:szCs w:val="24"/>
          <w:lang w:eastAsia="tr-TR"/>
        </w:rPr>
        <w:tab/>
        <w:t xml:space="preserve">    </w:t>
      </w:r>
      <w:r w:rsidR="004F1579">
        <w:rPr>
          <w:rFonts w:ascii="Times New Roman" w:hAnsi="Times New Roman"/>
          <w:b/>
          <w:sz w:val="24"/>
          <w:szCs w:val="24"/>
          <w:lang w:eastAsia="tr-TR"/>
        </w:rPr>
        <w:t xml:space="preserve">  </w:t>
      </w:r>
      <w:r>
        <w:rPr>
          <w:rFonts w:ascii="Times New Roman" w:hAnsi="Times New Roman"/>
          <w:b/>
          <w:sz w:val="24"/>
          <w:szCs w:val="24"/>
          <w:lang w:eastAsia="tr-TR"/>
        </w:rPr>
        <w:t xml:space="preserve"> Okul Müdürü</w:t>
      </w:r>
    </w:p>
    <w:p w:rsidR="00234BE1" w:rsidRDefault="00234BE1" w:rsidP="00052E68">
      <w:pPr>
        <w:spacing w:after="0" w:line="240" w:lineRule="auto"/>
        <w:jc w:val="both"/>
        <w:rPr>
          <w:rFonts w:ascii="Times New Roman" w:hAnsi="Times New Roman"/>
          <w:b/>
          <w:sz w:val="24"/>
          <w:szCs w:val="24"/>
          <w:lang w:eastAsia="tr-TR"/>
        </w:rPr>
      </w:pPr>
    </w:p>
    <w:p w:rsidR="00234BE1" w:rsidRDefault="00234BE1"/>
    <w:sectPr w:rsidR="00234BE1" w:rsidSect="002E6D82">
      <w:footerReference w:type="default" r:id="rId19"/>
      <w:pgSz w:w="11906" w:h="16838"/>
      <w:pgMar w:top="709" w:right="991"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2F98" w:rsidRDefault="009B2F98" w:rsidP="00803866">
      <w:pPr>
        <w:spacing w:after="0" w:line="240" w:lineRule="auto"/>
      </w:pPr>
      <w:r>
        <w:separator/>
      </w:r>
    </w:p>
  </w:endnote>
  <w:endnote w:type="continuationSeparator" w:id="0">
    <w:p w:rsidR="009B2F98" w:rsidRDefault="009B2F98" w:rsidP="008038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Helvetica">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20000287" w:usb1="00000000" w:usb2="00000000" w:usb3="00000000" w:csb0="0000019F" w:csb1="00000000"/>
  </w:font>
  <w:font w:name="Tahoma">
    <w:panose1 w:val="020B0604030504040204"/>
    <w:charset w:val="A2"/>
    <w:family w:val="swiss"/>
    <w:pitch w:val="variable"/>
    <w:sig w:usb0="61002A87" w:usb1="80000000" w:usb2="00000008" w:usb3="00000000" w:csb0="000101FF" w:csb1="00000000"/>
  </w:font>
  <w:font w:name="Hand writing Mutlu">
    <w:panose1 w:val="00002100000000000000"/>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Arial Narrow">
    <w:panose1 w:val="020B05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416D" w:rsidRDefault="0001416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2F98" w:rsidRDefault="009B2F98" w:rsidP="00803866">
      <w:pPr>
        <w:spacing w:after="0" w:line="240" w:lineRule="auto"/>
      </w:pPr>
      <w:r>
        <w:separator/>
      </w:r>
    </w:p>
  </w:footnote>
  <w:footnote w:type="continuationSeparator" w:id="0">
    <w:p w:rsidR="009B2F98" w:rsidRDefault="009B2F98" w:rsidP="008038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E7F69"/>
    <w:multiLevelType w:val="hybridMultilevel"/>
    <w:tmpl w:val="3348B4DC"/>
    <w:lvl w:ilvl="0" w:tplc="D568951C">
      <w:start w:val="1"/>
      <w:numFmt w:val="decimal"/>
      <w:lvlText w:val="%1."/>
      <w:lvlJc w:val="left"/>
      <w:pPr>
        <w:ind w:left="360" w:hanging="360"/>
      </w:pPr>
      <w:rPr>
        <w:rFonts w:cs="Times New Roman" w:hint="default"/>
        <w:b/>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15:restartNumberingAfterBreak="0">
    <w:nsid w:val="14CA3201"/>
    <w:multiLevelType w:val="hybridMultilevel"/>
    <w:tmpl w:val="D1B24702"/>
    <w:lvl w:ilvl="0" w:tplc="D568951C">
      <w:start w:val="1"/>
      <w:numFmt w:val="decimal"/>
      <w:lvlText w:val="%1."/>
      <w:lvlJc w:val="left"/>
      <w:pPr>
        <w:ind w:left="360" w:hanging="360"/>
      </w:pPr>
      <w:rPr>
        <w:rFonts w:cs="Times New Roman" w:hint="default"/>
        <w:b/>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15:restartNumberingAfterBreak="0">
    <w:nsid w:val="1C1806EC"/>
    <w:multiLevelType w:val="hybridMultilevel"/>
    <w:tmpl w:val="709A33C4"/>
    <w:lvl w:ilvl="0" w:tplc="5C6E6DC8">
      <w:start w:val="1"/>
      <w:numFmt w:val="lowerLetter"/>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1F3E3CFB"/>
    <w:multiLevelType w:val="hybridMultilevel"/>
    <w:tmpl w:val="B1E4FF64"/>
    <w:lvl w:ilvl="0" w:tplc="D568951C">
      <w:start w:val="1"/>
      <w:numFmt w:val="decimal"/>
      <w:lvlText w:val="%1."/>
      <w:lvlJc w:val="left"/>
      <w:pPr>
        <w:ind w:left="360" w:hanging="360"/>
      </w:pPr>
      <w:rPr>
        <w:rFonts w:cs="Times New Roman" w:hint="default"/>
        <w:b/>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 w15:restartNumberingAfterBreak="0">
    <w:nsid w:val="23BE79C9"/>
    <w:multiLevelType w:val="hybridMultilevel"/>
    <w:tmpl w:val="F2A2C062"/>
    <w:lvl w:ilvl="0" w:tplc="890E4890">
      <w:start w:val="1"/>
      <w:numFmt w:val="decimalZero"/>
      <w:lvlText w:val="%1)"/>
      <w:lvlJc w:val="left"/>
      <w:pPr>
        <w:ind w:left="360" w:hanging="360"/>
      </w:pPr>
      <w:rPr>
        <w:rFonts w:cs="Times New Roman" w:hint="default"/>
        <w:b/>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 w15:restartNumberingAfterBreak="0">
    <w:nsid w:val="37CA0164"/>
    <w:multiLevelType w:val="multilevel"/>
    <w:tmpl w:val="47AE5BD2"/>
    <w:lvl w:ilvl="0">
      <w:start w:val="1"/>
      <w:numFmt w:val="decimal"/>
      <w:lvlText w:val="%1."/>
      <w:lvlJc w:val="left"/>
      <w:pPr>
        <w:tabs>
          <w:tab w:val="num" w:pos="1429"/>
        </w:tabs>
        <w:ind w:left="1429" w:hanging="720"/>
      </w:pPr>
      <w:rPr>
        <w:rFonts w:cs="Times New Roman"/>
        <w:b/>
      </w:rPr>
    </w:lvl>
    <w:lvl w:ilvl="1">
      <w:start w:val="1"/>
      <w:numFmt w:val="decimal"/>
      <w:lvlText w:val="%2."/>
      <w:lvlJc w:val="left"/>
      <w:pPr>
        <w:tabs>
          <w:tab w:val="num" w:pos="2149"/>
        </w:tabs>
        <w:ind w:left="2149" w:hanging="720"/>
      </w:pPr>
      <w:rPr>
        <w:rFonts w:cs="Times New Roman"/>
      </w:rPr>
    </w:lvl>
    <w:lvl w:ilvl="2">
      <w:start w:val="1"/>
      <w:numFmt w:val="decimal"/>
      <w:lvlText w:val="%3."/>
      <w:lvlJc w:val="left"/>
      <w:pPr>
        <w:tabs>
          <w:tab w:val="num" w:pos="2869"/>
        </w:tabs>
        <w:ind w:left="2869" w:hanging="720"/>
      </w:pPr>
      <w:rPr>
        <w:rFonts w:cs="Times New Roman"/>
      </w:rPr>
    </w:lvl>
    <w:lvl w:ilvl="3">
      <w:start w:val="1"/>
      <w:numFmt w:val="decimal"/>
      <w:lvlText w:val="%4."/>
      <w:lvlJc w:val="left"/>
      <w:pPr>
        <w:tabs>
          <w:tab w:val="num" w:pos="3589"/>
        </w:tabs>
        <w:ind w:left="3589" w:hanging="720"/>
      </w:pPr>
      <w:rPr>
        <w:rFonts w:cs="Times New Roman"/>
      </w:rPr>
    </w:lvl>
    <w:lvl w:ilvl="4">
      <w:start w:val="1"/>
      <w:numFmt w:val="decimal"/>
      <w:lvlText w:val="%5."/>
      <w:lvlJc w:val="left"/>
      <w:pPr>
        <w:tabs>
          <w:tab w:val="num" w:pos="4309"/>
        </w:tabs>
        <w:ind w:left="4309" w:hanging="720"/>
      </w:pPr>
      <w:rPr>
        <w:rFonts w:cs="Times New Roman"/>
      </w:rPr>
    </w:lvl>
    <w:lvl w:ilvl="5">
      <w:start w:val="1"/>
      <w:numFmt w:val="decimal"/>
      <w:lvlText w:val="%6."/>
      <w:lvlJc w:val="left"/>
      <w:pPr>
        <w:tabs>
          <w:tab w:val="num" w:pos="5029"/>
        </w:tabs>
        <w:ind w:left="5029" w:hanging="720"/>
      </w:pPr>
      <w:rPr>
        <w:rFonts w:cs="Times New Roman"/>
      </w:rPr>
    </w:lvl>
    <w:lvl w:ilvl="6">
      <w:start w:val="1"/>
      <w:numFmt w:val="decimal"/>
      <w:lvlText w:val="%7."/>
      <w:lvlJc w:val="left"/>
      <w:pPr>
        <w:tabs>
          <w:tab w:val="num" w:pos="5749"/>
        </w:tabs>
        <w:ind w:left="5749" w:hanging="720"/>
      </w:pPr>
      <w:rPr>
        <w:rFonts w:cs="Times New Roman"/>
      </w:rPr>
    </w:lvl>
    <w:lvl w:ilvl="7">
      <w:start w:val="1"/>
      <w:numFmt w:val="decimal"/>
      <w:lvlText w:val="%8."/>
      <w:lvlJc w:val="left"/>
      <w:pPr>
        <w:tabs>
          <w:tab w:val="num" w:pos="6469"/>
        </w:tabs>
        <w:ind w:left="6469" w:hanging="720"/>
      </w:pPr>
      <w:rPr>
        <w:rFonts w:cs="Times New Roman"/>
      </w:rPr>
    </w:lvl>
    <w:lvl w:ilvl="8">
      <w:start w:val="1"/>
      <w:numFmt w:val="decimal"/>
      <w:lvlText w:val="%9."/>
      <w:lvlJc w:val="left"/>
      <w:pPr>
        <w:tabs>
          <w:tab w:val="num" w:pos="7189"/>
        </w:tabs>
        <w:ind w:left="7189" w:hanging="720"/>
      </w:pPr>
      <w:rPr>
        <w:rFonts w:cs="Times New Roman"/>
      </w:rPr>
    </w:lvl>
  </w:abstractNum>
  <w:abstractNum w:abstractNumId="6" w15:restartNumberingAfterBreak="0">
    <w:nsid w:val="39D85D41"/>
    <w:multiLevelType w:val="hybridMultilevel"/>
    <w:tmpl w:val="6608A3C2"/>
    <w:lvl w:ilvl="0" w:tplc="C3623666">
      <w:start w:val="1"/>
      <w:numFmt w:val="decimalZero"/>
      <w:lvlText w:val="%1)"/>
      <w:lvlJc w:val="left"/>
      <w:pPr>
        <w:ind w:left="360" w:hanging="360"/>
      </w:pPr>
      <w:rPr>
        <w:rFonts w:cs="Times New Roman" w:hint="default"/>
        <w:b/>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7" w15:restartNumberingAfterBreak="0">
    <w:nsid w:val="471B1DCD"/>
    <w:multiLevelType w:val="hybridMultilevel"/>
    <w:tmpl w:val="620846B6"/>
    <w:lvl w:ilvl="0" w:tplc="E84C5E80">
      <w:start w:val="1"/>
      <w:numFmt w:val="decimalZero"/>
      <w:lvlText w:val="%1)"/>
      <w:lvlJc w:val="left"/>
      <w:pPr>
        <w:ind w:left="360" w:hanging="360"/>
      </w:pPr>
      <w:rPr>
        <w:rFonts w:cs="Times New Roman" w:hint="default"/>
        <w:b/>
        <w:sz w:val="22"/>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8" w15:restartNumberingAfterBreak="0">
    <w:nsid w:val="48FE7628"/>
    <w:multiLevelType w:val="hybridMultilevel"/>
    <w:tmpl w:val="3FD2C3D8"/>
    <w:lvl w:ilvl="0" w:tplc="D568951C">
      <w:start w:val="1"/>
      <w:numFmt w:val="decimal"/>
      <w:lvlText w:val="%1."/>
      <w:lvlJc w:val="left"/>
      <w:pPr>
        <w:ind w:left="360" w:hanging="360"/>
      </w:pPr>
      <w:rPr>
        <w:rFonts w:cs="Times New Roman" w:hint="default"/>
        <w:b/>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9" w15:restartNumberingAfterBreak="0">
    <w:nsid w:val="76DC1AA7"/>
    <w:multiLevelType w:val="hybridMultilevel"/>
    <w:tmpl w:val="8E96B294"/>
    <w:lvl w:ilvl="0" w:tplc="D568951C">
      <w:start w:val="1"/>
      <w:numFmt w:val="decimal"/>
      <w:lvlText w:val="%1."/>
      <w:lvlJc w:val="left"/>
      <w:pPr>
        <w:ind w:left="360" w:hanging="360"/>
      </w:pPr>
      <w:rPr>
        <w:rFonts w:cs="Times New Roman" w:hint="default"/>
        <w:b/>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0" w15:restartNumberingAfterBreak="0">
    <w:nsid w:val="7AF1359B"/>
    <w:multiLevelType w:val="hybridMultilevel"/>
    <w:tmpl w:val="DF80AC6C"/>
    <w:lvl w:ilvl="0" w:tplc="D568951C">
      <w:start w:val="1"/>
      <w:numFmt w:val="decimal"/>
      <w:lvlText w:val="%1."/>
      <w:lvlJc w:val="left"/>
      <w:pPr>
        <w:ind w:left="399" w:hanging="360"/>
      </w:pPr>
      <w:rPr>
        <w:rFonts w:cs="Times New Roman" w:hint="default"/>
        <w:b/>
        <w:sz w:val="24"/>
      </w:rPr>
    </w:lvl>
    <w:lvl w:ilvl="1" w:tplc="041F0019" w:tentative="1">
      <w:start w:val="1"/>
      <w:numFmt w:val="lowerLetter"/>
      <w:lvlText w:val="%2."/>
      <w:lvlJc w:val="left"/>
      <w:pPr>
        <w:ind w:left="1119" w:hanging="360"/>
      </w:pPr>
      <w:rPr>
        <w:rFonts w:cs="Times New Roman"/>
      </w:rPr>
    </w:lvl>
    <w:lvl w:ilvl="2" w:tplc="041F001B" w:tentative="1">
      <w:start w:val="1"/>
      <w:numFmt w:val="lowerRoman"/>
      <w:lvlText w:val="%3."/>
      <w:lvlJc w:val="right"/>
      <w:pPr>
        <w:ind w:left="1839" w:hanging="180"/>
      </w:pPr>
      <w:rPr>
        <w:rFonts w:cs="Times New Roman"/>
      </w:rPr>
    </w:lvl>
    <w:lvl w:ilvl="3" w:tplc="041F000F" w:tentative="1">
      <w:start w:val="1"/>
      <w:numFmt w:val="decimal"/>
      <w:lvlText w:val="%4."/>
      <w:lvlJc w:val="left"/>
      <w:pPr>
        <w:ind w:left="2559" w:hanging="360"/>
      </w:pPr>
      <w:rPr>
        <w:rFonts w:cs="Times New Roman"/>
      </w:rPr>
    </w:lvl>
    <w:lvl w:ilvl="4" w:tplc="041F0019" w:tentative="1">
      <w:start w:val="1"/>
      <w:numFmt w:val="lowerLetter"/>
      <w:lvlText w:val="%5."/>
      <w:lvlJc w:val="left"/>
      <w:pPr>
        <w:ind w:left="3279" w:hanging="360"/>
      </w:pPr>
      <w:rPr>
        <w:rFonts w:cs="Times New Roman"/>
      </w:rPr>
    </w:lvl>
    <w:lvl w:ilvl="5" w:tplc="041F001B" w:tentative="1">
      <w:start w:val="1"/>
      <w:numFmt w:val="lowerRoman"/>
      <w:lvlText w:val="%6."/>
      <w:lvlJc w:val="right"/>
      <w:pPr>
        <w:ind w:left="3999" w:hanging="180"/>
      </w:pPr>
      <w:rPr>
        <w:rFonts w:cs="Times New Roman"/>
      </w:rPr>
    </w:lvl>
    <w:lvl w:ilvl="6" w:tplc="041F000F" w:tentative="1">
      <w:start w:val="1"/>
      <w:numFmt w:val="decimal"/>
      <w:lvlText w:val="%7."/>
      <w:lvlJc w:val="left"/>
      <w:pPr>
        <w:ind w:left="4719" w:hanging="360"/>
      </w:pPr>
      <w:rPr>
        <w:rFonts w:cs="Times New Roman"/>
      </w:rPr>
    </w:lvl>
    <w:lvl w:ilvl="7" w:tplc="041F0019" w:tentative="1">
      <w:start w:val="1"/>
      <w:numFmt w:val="lowerLetter"/>
      <w:lvlText w:val="%8."/>
      <w:lvlJc w:val="left"/>
      <w:pPr>
        <w:ind w:left="5439" w:hanging="360"/>
      </w:pPr>
      <w:rPr>
        <w:rFonts w:cs="Times New Roman"/>
      </w:rPr>
    </w:lvl>
    <w:lvl w:ilvl="8" w:tplc="041F001B" w:tentative="1">
      <w:start w:val="1"/>
      <w:numFmt w:val="lowerRoman"/>
      <w:lvlText w:val="%9."/>
      <w:lvlJc w:val="right"/>
      <w:pPr>
        <w:ind w:left="6159" w:hanging="180"/>
      </w:pPr>
      <w:rPr>
        <w:rFonts w:cs="Times New Roman"/>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num>
  <w:num w:numId="4">
    <w:abstractNumId w:val="6"/>
  </w:num>
  <w:num w:numId="5">
    <w:abstractNumId w:val="10"/>
  </w:num>
  <w:num w:numId="6">
    <w:abstractNumId w:val="0"/>
  </w:num>
  <w:num w:numId="7">
    <w:abstractNumId w:val="3"/>
  </w:num>
  <w:num w:numId="8">
    <w:abstractNumId w:val="8"/>
  </w:num>
  <w:num w:numId="9">
    <w:abstractNumId w:val="9"/>
  </w:num>
  <w:num w:numId="10">
    <w:abstractNumId w:val="1"/>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9"/>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50C8D"/>
    <w:rsid w:val="0001416D"/>
    <w:rsid w:val="00031FAC"/>
    <w:rsid w:val="00052E68"/>
    <w:rsid w:val="000756D4"/>
    <w:rsid w:val="000878EF"/>
    <w:rsid w:val="000A13E1"/>
    <w:rsid w:val="001432B1"/>
    <w:rsid w:val="001A10BE"/>
    <w:rsid w:val="001D2636"/>
    <w:rsid w:val="001D4D3E"/>
    <w:rsid w:val="001D5252"/>
    <w:rsid w:val="001D7EDF"/>
    <w:rsid w:val="001F6AE1"/>
    <w:rsid w:val="00207C3E"/>
    <w:rsid w:val="00225B55"/>
    <w:rsid w:val="00234BE1"/>
    <w:rsid w:val="00250D54"/>
    <w:rsid w:val="002603D7"/>
    <w:rsid w:val="002929BE"/>
    <w:rsid w:val="002A5639"/>
    <w:rsid w:val="002B1A49"/>
    <w:rsid w:val="002D57FB"/>
    <w:rsid w:val="002E6D82"/>
    <w:rsid w:val="003141DD"/>
    <w:rsid w:val="003307D5"/>
    <w:rsid w:val="00354D95"/>
    <w:rsid w:val="003556F7"/>
    <w:rsid w:val="0036715F"/>
    <w:rsid w:val="00376529"/>
    <w:rsid w:val="003A142C"/>
    <w:rsid w:val="003E3591"/>
    <w:rsid w:val="00426C84"/>
    <w:rsid w:val="00433414"/>
    <w:rsid w:val="0044187D"/>
    <w:rsid w:val="00444182"/>
    <w:rsid w:val="0045481C"/>
    <w:rsid w:val="00475E93"/>
    <w:rsid w:val="00480681"/>
    <w:rsid w:val="00490360"/>
    <w:rsid w:val="004A4957"/>
    <w:rsid w:val="004E075D"/>
    <w:rsid w:val="004F1579"/>
    <w:rsid w:val="005056D0"/>
    <w:rsid w:val="00542187"/>
    <w:rsid w:val="00564EF6"/>
    <w:rsid w:val="005C2C62"/>
    <w:rsid w:val="005D3067"/>
    <w:rsid w:val="00604770"/>
    <w:rsid w:val="00611EEE"/>
    <w:rsid w:val="006176F0"/>
    <w:rsid w:val="0062791C"/>
    <w:rsid w:val="00660D1D"/>
    <w:rsid w:val="00660F12"/>
    <w:rsid w:val="00675097"/>
    <w:rsid w:val="00696B08"/>
    <w:rsid w:val="006A61BE"/>
    <w:rsid w:val="006B33C1"/>
    <w:rsid w:val="00703300"/>
    <w:rsid w:val="007061C8"/>
    <w:rsid w:val="00736666"/>
    <w:rsid w:val="007B76B4"/>
    <w:rsid w:val="007D214E"/>
    <w:rsid w:val="007D2EFD"/>
    <w:rsid w:val="00803866"/>
    <w:rsid w:val="00805378"/>
    <w:rsid w:val="00827835"/>
    <w:rsid w:val="00850C8D"/>
    <w:rsid w:val="00892CBC"/>
    <w:rsid w:val="008B122A"/>
    <w:rsid w:val="008E57D1"/>
    <w:rsid w:val="00914E75"/>
    <w:rsid w:val="00925A72"/>
    <w:rsid w:val="00990188"/>
    <w:rsid w:val="009959B1"/>
    <w:rsid w:val="009B2F98"/>
    <w:rsid w:val="009D041C"/>
    <w:rsid w:val="009F27A8"/>
    <w:rsid w:val="00AF5FB3"/>
    <w:rsid w:val="00B003F2"/>
    <w:rsid w:val="00B12CFE"/>
    <w:rsid w:val="00B22AE0"/>
    <w:rsid w:val="00B51C20"/>
    <w:rsid w:val="00B571ED"/>
    <w:rsid w:val="00BC415A"/>
    <w:rsid w:val="00C24B0D"/>
    <w:rsid w:val="00C73590"/>
    <w:rsid w:val="00C90380"/>
    <w:rsid w:val="00D50BE1"/>
    <w:rsid w:val="00D53482"/>
    <w:rsid w:val="00D727FB"/>
    <w:rsid w:val="00DB41AC"/>
    <w:rsid w:val="00DE58EA"/>
    <w:rsid w:val="00E07FA7"/>
    <w:rsid w:val="00E53D71"/>
    <w:rsid w:val="00E859DD"/>
    <w:rsid w:val="00E861A4"/>
    <w:rsid w:val="00ED2B28"/>
    <w:rsid w:val="00ED7EB5"/>
    <w:rsid w:val="00F069F5"/>
    <w:rsid w:val="00F37B2F"/>
    <w:rsid w:val="00FA2DA0"/>
    <w:rsid w:val="00FB4FF1"/>
    <w:rsid w:val="00FD3E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15:docId w15:val="{269A7ABD-4255-4946-9879-5BFB0AFC9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semiHidden="1" w:uiPriority="0" w:unhideWhenUsed="1"/>
    <w:lsdException w:name="Body Text Indent 2" w:locked="1" w:semiHidden="1" w:uiPriority="0"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2EFD"/>
    <w:pPr>
      <w:spacing w:after="200" w:line="276" w:lineRule="auto"/>
    </w:pPr>
    <w:rPr>
      <w:sz w:val="22"/>
      <w:szCs w:val="22"/>
      <w:lang w:eastAsia="en-US"/>
    </w:rPr>
  </w:style>
  <w:style w:type="paragraph" w:styleId="Balk1">
    <w:name w:val="heading 1"/>
    <w:basedOn w:val="Normal"/>
    <w:next w:val="Normal"/>
    <w:link w:val="Balk1Char"/>
    <w:uiPriority w:val="99"/>
    <w:qFormat/>
    <w:rsid w:val="001432B1"/>
    <w:pPr>
      <w:keepNext/>
      <w:spacing w:before="240" w:after="60" w:line="240" w:lineRule="auto"/>
      <w:outlineLvl w:val="0"/>
    </w:pPr>
    <w:rPr>
      <w:rFonts w:ascii="Arial" w:eastAsia="Times New Roman" w:hAnsi="Arial"/>
      <w:b/>
      <w:bCs/>
      <w:kern w:val="32"/>
      <w:sz w:val="32"/>
      <w:szCs w:val="32"/>
      <w:lang w:eastAsia="tr-TR"/>
    </w:rPr>
  </w:style>
  <w:style w:type="paragraph" w:styleId="Balk2">
    <w:name w:val="heading 2"/>
    <w:basedOn w:val="Normal"/>
    <w:next w:val="Normal"/>
    <w:link w:val="Balk2Char"/>
    <w:uiPriority w:val="99"/>
    <w:qFormat/>
    <w:rsid w:val="001432B1"/>
    <w:pPr>
      <w:keepNext/>
      <w:spacing w:after="0" w:line="240" w:lineRule="auto"/>
      <w:jc w:val="center"/>
      <w:outlineLvl w:val="1"/>
    </w:pPr>
    <w:rPr>
      <w:rFonts w:ascii="Times New Roman" w:eastAsia="Times New Roman" w:hAnsi="Times New Roman"/>
      <w:b/>
      <w:bCs/>
      <w:sz w:val="24"/>
      <w:szCs w:val="24"/>
      <w:lang w:eastAsia="tr-TR"/>
    </w:rPr>
  </w:style>
  <w:style w:type="paragraph" w:styleId="Balk3">
    <w:name w:val="heading 3"/>
    <w:basedOn w:val="Normal"/>
    <w:next w:val="Normal"/>
    <w:link w:val="Balk3Char"/>
    <w:uiPriority w:val="99"/>
    <w:qFormat/>
    <w:rsid w:val="00BC415A"/>
    <w:pPr>
      <w:keepNext/>
      <w:spacing w:after="0" w:line="240" w:lineRule="auto"/>
      <w:outlineLvl w:val="2"/>
    </w:pPr>
    <w:rPr>
      <w:rFonts w:ascii="Times New Roman" w:eastAsia="Times New Roman" w:hAnsi="Times New Roman"/>
      <w:b/>
      <w:bCs/>
      <w:lang w:eastAsia="tr-TR"/>
    </w:rPr>
  </w:style>
  <w:style w:type="paragraph" w:styleId="Balk4">
    <w:name w:val="heading 4"/>
    <w:basedOn w:val="Normal"/>
    <w:next w:val="Normal"/>
    <w:link w:val="Balk4Char"/>
    <w:uiPriority w:val="99"/>
    <w:qFormat/>
    <w:rsid w:val="001432B1"/>
    <w:pPr>
      <w:keepNext/>
      <w:keepLines/>
      <w:spacing w:before="200" w:after="0" w:line="240" w:lineRule="auto"/>
      <w:outlineLvl w:val="3"/>
    </w:pPr>
    <w:rPr>
      <w:rFonts w:ascii="Cambria" w:eastAsia="Times New Roman" w:hAnsi="Cambria"/>
      <w:b/>
      <w:bCs/>
      <w:i/>
      <w:iCs/>
      <w:color w:val="4F81BD"/>
      <w:sz w:val="20"/>
      <w:szCs w:val="24"/>
      <w:lang w:eastAsia="tr-TR"/>
    </w:rPr>
  </w:style>
  <w:style w:type="paragraph" w:styleId="Balk5">
    <w:name w:val="heading 5"/>
    <w:basedOn w:val="Normal"/>
    <w:next w:val="Normal"/>
    <w:link w:val="Balk5Char"/>
    <w:uiPriority w:val="99"/>
    <w:qFormat/>
    <w:rsid w:val="00B571ED"/>
    <w:pPr>
      <w:keepNext/>
      <w:spacing w:before="100" w:beforeAutospacing="1" w:after="100" w:afterAutospacing="1" w:line="240" w:lineRule="auto"/>
      <w:ind w:firstLine="450"/>
      <w:jc w:val="both"/>
      <w:outlineLvl w:val="4"/>
    </w:pPr>
    <w:rPr>
      <w:rFonts w:ascii="Times New Roman" w:eastAsia="Times New Roman" w:hAnsi="Times New Roman"/>
      <w:b/>
      <w:bCs/>
      <w:sz w:val="24"/>
      <w:szCs w:val="21"/>
      <w:lang w:eastAsia="tr-TR"/>
    </w:rPr>
  </w:style>
  <w:style w:type="paragraph" w:styleId="Balk6">
    <w:name w:val="heading 6"/>
    <w:basedOn w:val="Normal"/>
    <w:next w:val="Normal"/>
    <w:link w:val="Balk6Char"/>
    <w:uiPriority w:val="99"/>
    <w:qFormat/>
    <w:rsid w:val="00376529"/>
    <w:pPr>
      <w:keepNext/>
      <w:spacing w:after="0" w:line="240" w:lineRule="auto"/>
      <w:jc w:val="center"/>
      <w:outlineLvl w:val="5"/>
    </w:pPr>
    <w:rPr>
      <w:rFonts w:ascii="Times New Roman" w:eastAsia="Times New Roman" w:hAnsi="Times New Roman"/>
      <w:b/>
      <w:color w:val="000000"/>
      <w:sz w:val="24"/>
      <w:szCs w:val="24"/>
      <w:lang w:eastAsia="tr-TR"/>
    </w:rPr>
  </w:style>
  <w:style w:type="paragraph" w:styleId="Balk7">
    <w:name w:val="heading 7"/>
    <w:basedOn w:val="Normal"/>
    <w:next w:val="Normal"/>
    <w:link w:val="Balk7Char"/>
    <w:uiPriority w:val="99"/>
    <w:qFormat/>
    <w:rsid w:val="001432B1"/>
    <w:pPr>
      <w:keepNext/>
      <w:spacing w:after="0" w:line="240" w:lineRule="auto"/>
      <w:jc w:val="center"/>
      <w:outlineLvl w:val="6"/>
    </w:pPr>
    <w:rPr>
      <w:rFonts w:ascii="Times New Roman" w:eastAsia="Times New Roman" w:hAnsi="Times New Roman"/>
      <w:b/>
      <w:bCs/>
      <w:sz w:val="32"/>
      <w:szCs w:val="24"/>
      <w:lang w:eastAsia="tr-TR"/>
    </w:rPr>
  </w:style>
  <w:style w:type="paragraph" w:styleId="Balk8">
    <w:name w:val="heading 8"/>
    <w:basedOn w:val="Normal"/>
    <w:next w:val="Normal"/>
    <w:link w:val="Balk8Char"/>
    <w:uiPriority w:val="99"/>
    <w:qFormat/>
    <w:rsid w:val="001432B1"/>
    <w:pPr>
      <w:keepNext/>
      <w:keepLines/>
      <w:spacing w:before="200" w:after="0" w:line="240" w:lineRule="auto"/>
      <w:outlineLvl w:val="7"/>
    </w:pPr>
    <w:rPr>
      <w:rFonts w:ascii="Cambria" w:eastAsia="Times New Roman" w:hAnsi="Cambria"/>
      <w:color w:val="404040"/>
      <w:sz w:val="20"/>
      <w:szCs w:val="20"/>
      <w:lang w:eastAsia="tr-TR"/>
    </w:rPr>
  </w:style>
  <w:style w:type="paragraph" w:styleId="Balk9">
    <w:name w:val="heading 9"/>
    <w:basedOn w:val="Normal"/>
    <w:next w:val="Normal"/>
    <w:link w:val="Balk9Char"/>
    <w:uiPriority w:val="99"/>
    <w:qFormat/>
    <w:rsid w:val="001432B1"/>
    <w:pPr>
      <w:keepNext/>
      <w:keepLines/>
      <w:spacing w:before="200" w:after="0" w:line="240" w:lineRule="auto"/>
      <w:outlineLvl w:val="8"/>
    </w:pPr>
    <w:rPr>
      <w:rFonts w:ascii="Cambria" w:eastAsia="Times New Roman" w:hAnsi="Cambria"/>
      <w:i/>
      <w:iCs/>
      <w:color w:val="404040"/>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1432B1"/>
    <w:rPr>
      <w:rFonts w:ascii="Arial" w:hAnsi="Arial" w:cs="Times New Roman"/>
      <w:b/>
      <w:bCs/>
      <w:kern w:val="32"/>
      <w:sz w:val="32"/>
      <w:szCs w:val="32"/>
      <w:lang w:eastAsia="tr-TR"/>
    </w:rPr>
  </w:style>
  <w:style w:type="character" w:customStyle="1" w:styleId="Balk2Char">
    <w:name w:val="Başlık 2 Char"/>
    <w:link w:val="Balk2"/>
    <w:uiPriority w:val="99"/>
    <w:locked/>
    <w:rsid w:val="001432B1"/>
    <w:rPr>
      <w:rFonts w:ascii="Times New Roman" w:hAnsi="Times New Roman" w:cs="Times New Roman"/>
      <w:b/>
      <w:bCs/>
      <w:sz w:val="24"/>
      <w:szCs w:val="24"/>
      <w:lang w:eastAsia="tr-TR"/>
    </w:rPr>
  </w:style>
  <w:style w:type="character" w:customStyle="1" w:styleId="Balk3Char">
    <w:name w:val="Başlık 3 Char"/>
    <w:link w:val="Balk3"/>
    <w:uiPriority w:val="99"/>
    <w:locked/>
    <w:rsid w:val="00BC415A"/>
    <w:rPr>
      <w:rFonts w:ascii="Times New Roman" w:hAnsi="Times New Roman" w:cs="Times New Roman"/>
      <w:b/>
      <w:bCs/>
      <w:lang w:eastAsia="tr-TR"/>
    </w:rPr>
  </w:style>
  <w:style w:type="character" w:customStyle="1" w:styleId="Balk4Char">
    <w:name w:val="Başlık 4 Char"/>
    <w:link w:val="Balk4"/>
    <w:uiPriority w:val="99"/>
    <w:semiHidden/>
    <w:locked/>
    <w:rsid w:val="001432B1"/>
    <w:rPr>
      <w:rFonts w:ascii="Cambria" w:hAnsi="Cambria" w:cs="Times New Roman"/>
      <w:b/>
      <w:bCs/>
      <w:i/>
      <w:iCs/>
      <w:color w:val="4F81BD"/>
      <w:sz w:val="24"/>
      <w:szCs w:val="24"/>
      <w:lang w:eastAsia="tr-TR"/>
    </w:rPr>
  </w:style>
  <w:style w:type="character" w:customStyle="1" w:styleId="Balk5Char">
    <w:name w:val="Başlık 5 Char"/>
    <w:link w:val="Balk5"/>
    <w:uiPriority w:val="99"/>
    <w:locked/>
    <w:rsid w:val="00B571ED"/>
    <w:rPr>
      <w:rFonts w:ascii="Times New Roman" w:hAnsi="Times New Roman" w:cs="Times New Roman"/>
      <w:b/>
      <w:bCs/>
      <w:sz w:val="21"/>
      <w:szCs w:val="21"/>
      <w:lang w:eastAsia="tr-TR"/>
    </w:rPr>
  </w:style>
  <w:style w:type="character" w:customStyle="1" w:styleId="Balk6Char">
    <w:name w:val="Başlık 6 Char"/>
    <w:link w:val="Balk6"/>
    <w:uiPriority w:val="99"/>
    <w:locked/>
    <w:rsid w:val="00376529"/>
    <w:rPr>
      <w:rFonts w:ascii="Times New Roman" w:hAnsi="Times New Roman" w:cs="Times New Roman"/>
      <w:b/>
      <w:color w:val="000000"/>
      <w:sz w:val="24"/>
      <w:szCs w:val="24"/>
      <w:lang w:eastAsia="tr-TR"/>
    </w:rPr>
  </w:style>
  <w:style w:type="character" w:customStyle="1" w:styleId="Balk7Char">
    <w:name w:val="Başlık 7 Char"/>
    <w:link w:val="Balk7"/>
    <w:uiPriority w:val="99"/>
    <w:locked/>
    <w:rsid w:val="001432B1"/>
    <w:rPr>
      <w:rFonts w:ascii="Times New Roman" w:hAnsi="Times New Roman" w:cs="Times New Roman"/>
      <w:b/>
      <w:bCs/>
      <w:sz w:val="24"/>
      <w:szCs w:val="24"/>
      <w:lang w:eastAsia="tr-TR"/>
    </w:rPr>
  </w:style>
  <w:style w:type="character" w:customStyle="1" w:styleId="Balk8Char">
    <w:name w:val="Başlık 8 Char"/>
    <w:link w:val="Balk8"/>
    <w:uiPriority w:val="99"/>
    <w:semiHidden/>
    <w:locked/>
    <w:rsid w:val="001432B1"/>
    <w:rPr>
      <w:rFonts w:ascii="Cambria" w:hAnsi="Cambria" w:cs="Times New Roman"/>
      <w:color w:val="404040"/>
      <w:sz w:val="20"/>
      <w:szCs w:val="20"/>
      <w:lang w:eastAsia="tr-TR"/>
    </w:rPr>
  </w:style>
  <w:style w:type="character" w:customStyle="1" w:styleId="Balk9Char">
    <w:name w:val="Başlık 9 Char"/>
    <w:link w:val="Balk9"/>
    <w:uiPriority w:val="99"/>
    <w:semiHidden/>
    <w:locked/>
    <w:rsid w:val="001432B1"/>
    <w:rPr>
      <w:rFonts w:ascii="Cambria" w:hAnsi="Cambria" w:cs="Times New Roman"/>
      <w:i/>
      <w:iCs/>
      <w:color w:val="404040"/>
      <w:sz w:val="20"/>
      <w:szCs w:val="20"/>
      <w:lang w:eastAsia="tr-TR"/>
    </w:rPr>
  </w:style>
  <w:style w:type="character" w:styleId="Kpr">
    <w:name w:val="Hyperlink"/>
    <w:uiPriority w:val="99"/>
    <w:rsid w:val="001432B1"/>
    <w:rPr>
      <w:rFonts w:cs="Times New Roman"/>
      <w:color w:val="0000FF"/>
      <w:u w:val="single"/>
    </w:rPr>
  </w:style>
  <w:style w:type="paragraph" w:styleId="GvdeMetniGirintisi2">
    <w:name w:val="Body Text Indent 2"/>
    <w:basedOn w:val="Normal"/>
    <w:link w:val="GvdeMetniGirintisi2Char"/>
    <w:uiPriority w:val="99"/>
    <w:rsid w:val="001432B1"/>
    <w:pPr>
      <w:tabs>
        <w:tab w:val="left" w:pos="1440"/>
        <w:tab w:val="left" w:pos="1620"/>
      </w:tabs>
      <w:spacing w:after="0" w:line="240" w:lineRule="auto"/>
      <w:ind w:left="900"/>
      <w:jc w:val="both"/>
    </w:pPr>
    <w:rPr>
      <w:rFonts w:ascii="Times New Roman" w:eastAsia="Times New Roman" w:hAnsi="Times New Roman"/>
      <w:sz w:val="20"/>
      <w:szCs w:val="24"/>
      <w:lang w:eastAsia="tr-TR"/>
    </w:rPr>
  </w:style>
  <w:style w:type="character" w:customStyle="1" w:styleId="GvdeMetniGirintisi2Char">
    <w:name w:val="Gövde Metni Girintisi 2 Char"/>
    <w:link w:val="GvdeMetniGirintisi2"/>
    <w:uiPriority w:val="99"/>
    <w:locked/>
    <w:rsid w:val="001432B1"/>
    <w:rPr>
      <w:rFonts w:ascii="Times New Roman" w:hAnsi="Times New Roman" w:cs="Times New Roman"/>
      <w:sz w:val="24"/>
      <w:szCs w:val="24"/>
      <w:lang w:eastAsia="tr-TR"/>
    </w:rPr>
  </w:style>
  <w:style w:type="paragraph" w:styleId="stbilgi">
    <w:name w:val="header"/>
    <w:basedOn w:val="Normal"/>
    <w:link w:val="stbilgiChar"/>
    <w:uiPriority w:val="99"/>
    <w:rsid w:val="001432B1"/>
    <w:pPr>
      <w:tabs>
        <w:tab w:val="center" w:pos="4536"/>
        <w:tab w:val="right" w:pos="9072"/>
      </w:tabs>
      <w:spacing w:after="0" w:line="240" w:lineRule="auto"/>
    </w:pPr>
    <w:rPr>
      <w:rFonts w:ascii="Times New Roman" w:eastAsia="Times New Roman" w:hAnsi="Times New Roman"/>
      <w:sz w:val="20"/>
      <w:szCs w:val="24"/>
      <w:lang w:eastAsia="tr-TR"/>
    </w:rPr>
  </w:style>
  <w:style w:type="character" w:customStyle="1" w:styleId="stbilgiChar">
    <w:name w:val="Üstbilgi Char"/>
    <w:link w:val="stbilgi"/>
    <w:uiPriority w:val="99"/>
    <w:locked/>
    <w:rsid w:val="001432B1"/>
    <w:rPr>
      <w:rFonts w:ascii="Times New Roman" w:hAnsi="Times New Roman" w:cs="Times New Roman"/>
      <w:sz w:val="24"/>
      <w:szCs w:val="24"/>
      <w:lang w:eastAsia="tr-TR"/>
    </w:rPr>
  </w:style>
  <w:style w:type="paragraph" w:styleId="Altbilgi">
    <w:name w:val="footer"/>
    <w:basedOn w:val="Normal"/>
    <w:link w:val="AltbilgiChar"/>
    <w:uiPriority w:val="99"/>
    <w:rsid w:val="001432B1"/>
    <w:pPr>
      <w:tabs>
        <w:tab w:val="center" w:pos="4536"/>
        <w:tab w:val="right" w:pos="9072"/>
      </w:tabs>
      <w:spacing w:after="0" w:line="240" w:lineRule="auto"/>
    </w:pPr>
    <w:rPr>
      <w:rFonts w:ascii="Times New Roman" w:eastAsia="Times New Roman" w:hAnsi="Times New Roman"/>
      <w:sz w:val="20"/>
      <w:szCs w:val="24"/>
      <w:lang w:eastAsia="tr-TR"/>
    </w:rPr>
  </w:style>
  <w:style w:type="character" w:customStyle="1" w:styleId="AltbilgiChar">
    <w:name w:val="Altbilgi Char"/>
    <w:link w:val="Altbilgi"/>
    <w:uiPriority w:val="99"/>
    <w:locked/>
    <w:rsid w:val="001432B1"/>
    <w:rPr>
      <w:rFonts w:ascii="Times New Roman" w:hAnsi="Times New Roman" w:cs="Times New Roman"/>
      <w:sz w:val="24"/>
      <w:szCs w:val="24"/>
      <w:lang w:eastAsia="tr-TR"/>
    </w:rPr>
  </w:style>
  <w:style w:type="paragraph" w:styleId="ListeParagraf">
    <w:name w:val="List Paragraph"/>
    <w:basedOn w:val="Normal"/>
    <w:uiPriority w:val="99"/>
    <w:qFormat/>
    <w:rsid w:val="001432B1"/>
    <w:pPr>
      <w:spacing w:after="0" w:line="240" w:lineRule="auto"/>
      <w:ind w:left="720"/>
      <w:contextualSpacing/>
    </w:pPr>
    <w:rPr>
      <w:rFonts w:ascii="Times New Roman" w:eastAsia="Times New Roman" w:hAnsi="Times New Roman"/>
      <w:sz w:val="20"/>
      <w:szCs w:val="24"/>
      <w:lang w:eastAsia="tr-TR"/>
    </w:rPr>
  </w:style>
  <w:style w:type="paragraph" w:styleId="GvdeMetni2">
    <w:name w:val="Body Text 2"/>
    <w:basedOn w:val="Normal"/>
    <w:link w:val="GvdeMetni2Char"/>
    <w:uiPriority w:val="99"/>
    <w:rsid w:val="001432B1"/>
    <w:pPr>
      <w:spacing w:after="120" w:line="480" w:lineRule="auto"/>
    </w:pPr>
    <w:rPr>
      <w:rFonts w:ascii="Times New Roman" w:eastAsia="Times New Roman" w:hAnsi="Times New Roman"/>
      <w:sz w:val="20"/>
      <w:szCs w:val="24"/>
      <w:lang w:eastAsia="tr-TR"/>
    </w:rPr>
  </w:style>
  <w:style w:type="character" w:customStyle="1" w:styleId="GvdeMetni2Char">
    <w:name w:val="Gövde Metni 2 Char"/>
    <w:link w:val="GvdeMetni2"/>
    <w:uiPriority w:val="99"/>
    <w:locked/>
    <w:rsid w:val="001432B1"/>
    <w:rPr>
      <w:rFonts w:ascii="Times New Roman" w:hAnsi="Times New Roman" w:cs="Times New Roman"/>
      <w:sz w:val="24"/>
      <w:szCs w:val="24"/>
      <w:lang w:eastAsia="tr-TR"/>
    </w:rPr>
  </w:style>
  <w:style w:type="paragraph" w:styleId="GvdeMetniGirintisi">
    <w:name w:val="Body Text Indent"/>
    <w:basedOn w:val="Normal"/>
    <w:link w:val="GvdeMetniGirintisiChar"/>
    <w:uiPriority w:val="99"/>
    <w:rsid w:val="001432B1"/>
    <w:pPr>
      <w:spacing w:after="120" w:line="240" w:lineRule="auto"/>
      <w:ind w:left="283"/>
    </w:pPr>
    <w:rPr>
      <w:rFonts w:ascii="Times New Roman" w:eastAsia="Times New Roman" w:hAnsi="Times New Roman"/>
      <w:sz w:val="20"/>
      <w:szCs w:val="20"/>
      <w:lang w:eastAsia="tr-TR"/>
    </w:rPr>
  </w:style>
  <w:style w:type="character" w:customStyle="1" w:styleId="GvdeMetniGirintisiChar">
    <w:name w:val="Gövde Metni Girintisi Char"/>
    <w:link w:val="GvdeMetniGirintisi"/>
    <w:uiPriority w:val="99"/>
    <w:locked/>
    <w:rsid w:val="001432B1"/>
    <w:rPr>
      <w:rFonts w:ascii="Times New Roman" w:hAnsi="Times New Roman" w:cs="Times New Roman"/>
      <w:sz w:val="20"/>
      <w:szCs w:val="20"/>
      <w:lang w:eastAsia="tr-TR"/>
    </w:rPr>
  </w:style>
  <w:style w:type="paragraph" w:customStyle="1" w:styleId="Stil">
    <w:name w:val="Stil"/>
    <w:uiPriority w:val="99"/>
    <w:rsid w:val="001432B1"/>
    <w:pPr>
      <w:widowControl w:val="0"/>
      <w:autoSpaceDE w:val="0"/>
      <w:autoSpaceDN w:val="0"/>
      <w:adjustRightInd w:val="0"/>
    </w:pPr>
    <w:rPr>
      <w:rFonts w:ascii="Times New Roman" w:eastAsia="Times New Roman" w:hAnsi="Times New Roman"/>
      <w:sz w:val="24"/>
      <w:szCs w:val="24"/>
    </w:rPr>
  </w:style>
  <w:style w:type="table" w:styleId="TabloKlavuzu">
    <w:name w:val="Table Grid"/>
    <w:basedOn w:val="NormalTablo"/>
    <w:uiPriority w:val="99"/>
    <w:rsid w:val="001432B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Char">
    <w:name w:val="Ün Char"/>
    <w:basedOn w:val="Normal"/>
    <w:uiPriority w:val="99"/>
    <w:rsid w:val="001432B1"/>
    <w:pPr>
      <w:tabs>
        <w:tab w:val="left" w:pos="335"/>
        <w:tab w:val="left" w:pos="1078"/>
        <w:tab w:val="left" w:pos="1218"/>
      </w:tabs>
      <w:spacing w:after="0" w:line="200" w:lineRule="exact"/>
    </w:pPr>
    <w:rPr>
      <w:rFonts w:ascii="Times New Roman" w:eastAsia="Times New Roman" w:hAnsi="Times New Roman"/>
      <w:sz w:val="14"/>
      <w:szCs w:val="14"/>
      <w:lang w:eastAsia="tr-TR"/>
    </w:rPr>
  </w:style>
  <w:style w:type="paragraph" w:customStyle="1" w:styleId="M">
    <w:name w:val="M"/>
    <w:basedOn w:val="Normal"/>
    <w:uiPriority w:val="99"/>
    <w:rsid w:val="001432B1"/>
    <w:pPr>
      <w:tabs>
        <w:tab w:val="left" w:pos="403"/>
        <w:tab w:val="left" w:pos="590"/>
        <w:tab w:val="left" w:pos="1078"/>
        <w:tab w:val="left" w:pos="1218"/>
      </w:tabs>
      <w:spacing w:after="0" w:line="200" w:lineRule="exact"/>
      <w:ind w:left="227" w:hanging="227"/>
      <w:jc w:val="center"/>
    </w:pPr>
    <w:rPr>
      <w:rFonts w:ascii="Times New Roman" w:eastAsia="Times New Roman" w:hAnsi="Times New Roman"/>
      <w:b/>
      <w:sz w:val="14"/>
      <w:szCs w:val="14"/>
      <w:lang w:eastAsia="tr-TR"/>
    </w:rPr>
  </w:style>
  <w:style w:type="paragraph" w:customStyle="1" w:styleId="yeni">
    <w:name w:val="yeni"/>
    <w:basedOn w:val="Normal"/>
    <w:link w:val="yeniChar"/>
    <w:uiPriority w:val="99"/>
    <w:rsid w:val="001432B1"/>
    <w:pPr>
      <w:tabs>
        <w:tab w:val="left" w:pos="227"/>
        <w:tab w:val="left" w:pos="403"/>
        <w:tab w:val="left" w:pos="590"/>
        <w:tab w:val="left" w:pos="1078"/>
        <w:tab w:val="left" w:pos="1218"/>
      </w:tabs>
      <w:spacing w:before="40" w:after="40" w:line="240" w:lineRule="atLeast"/>
    </w:pPr>
    <w:rPr>
      <w:rFonts w:ascii="Times New Roman" w:hAnsi="Times New Roman"/>
      <w:sz w:val="24"/>
      <w:szCs w:val="20"/>
      <w:lang w:eastAsia="tr-TR"/>
    </w:rPr>
  </w:style>
  <w:style w:type="paragraph" w:customStyle="1" w:styleId="nCharChar">
    <w:name w:val="Ün Char Char"/>
    <w:basedOn w:val="Normal"/>
    <w:uiPriority w:val="99"/>
    <w:rsid w:val="001432B1"/>
    <w:pPr>
      <w:tabs>
        <w:tab w:val="left" w:pos="335"/>
        <w:tab w:val="left" w:pos="1078"/>
        <w:tab w:val="left" w:pos="1218"/>
      </w:tabs>
      <w:spacing w:after="0" w:line="200" w:lineRule="exact"/>
    </w:pPr>
    <w:rPr>
      <w:rFonts w:ascii="Times New Roman" w:eastAsia="Times New Roman" w:hAnsi="Times New Roman"/>
      <w:sz w:val="14"/>
      <w:szCs w:val="14"/>
      <w:lang w:eastAsia="tr-TR"/>
    </w:rPr>
  </w:style>
  <w:style w:type="character" w:customStyle="1" w:styleId="yeniChar">
    <w:name w:val="yeni Char"/>
    <w:link w:val="yeni"/>
    <w:uiPriority w:val="99"/>
    <w:locked/>
    <w:rsid w:val="001432B1"/>
    <w:rPr>
      <w:rFonts w:ascii="Times New Roman" w:hAnsi="Times New Roman"/>
      <w:sz w:val="24"/>
      <w:lang w:eastAsia="tr-TR"/>
    </w:rPr>
  </w:style>
  <w:style w:type="character" w:customStyle="1" w:styleId="Normal1">
    <w:name w:val="Normal1"/>
    <w:uiPriority w:val="99"/>
    <w:rsid w:val="001432B1"/>
    <w:rPr>
      <w:rFonts w:ascii="Helvetica" w:hAnsi="Helvetica"/>
      <w:sz w:val="24"/>
    </w:rPr>
  </w:style>
  <w:style w:type="paragraph" w:customStyle="1" w:styleId="paraf">
    <w:name w:val="paraf"/>
    <w:basedOn w:val="Normal"/>
    <w:uiPriority w:val="99"/>
    <w:rsid w:val="001432B1"/>
    <w:pPr>
      <w:spacing w:before="100" w:beforeAutospacing="1" w:after="100" w:afterAutospacing="1" w:line="240" w:lineRule="auto"/>
      <w:ind w:firstLine="600"/>
      <w:jc w:val="both"/>
    </w:pPr>
    <w:rPr>
      <w:rFonts w:ascii="Verdana" w:eastAsia="Times New Roman" w:hAnsi="Verdana"/>
      <w:sz w:val="16"/>
      <w:szCs w:val="16"/>
      <w:lang w:eastAsia="tr-TR"/>
    </w:rPr>
  </w:style>
  <w:style w:type="character" w:styleId="Gl">
    <w:name w:val="Strong"/>
    <w:uiPriority w:val="99"/>
    <w:qFormat/>
    <w:rsid w:val="001432B1"/>
    <w:rPr>
      <w:rFonts w:cs="Times New Roman"/>
      <w:b/>
    </w:rPr>
  </w:style>
  <w:style w:type="character" w:customStyle="1" w:styleId="baslk1">
    <w:name w:val="baslık1"/>
    <w:uiPriority w:val="99"/>
    <w:rsid w:val="001432B1"/>
    <w:rPr>
      <w:rFonts w:ascii="Verdana" w:hAnsi="Verdana"/>
      <w:b/>
      <w:caps/>
      <w:sz w:val="16"/>
    </w:rPr>
  </w:style>
  <w:style w:type="character" w:styleId="Vurgu">
    <w:name w:val="Emphasis"/>
    <w:uiPriority w:val="99"/>
    <w:qFormat/>
    <w:rsid w:val="001432B1"/>
    <w:rPr>
      <w:rFonts w:cs="Times New Roman"/>
      <w:i/>
    </w:rPr>
  </w:style>
  <w:style w:type="paragraph" w:styleId="Liste2">
    <w:name w:val="List 2"/>
    <w:basedOn w:val="Normal"/>
    <w:uiPriority w:val="99"/>
    <w:rsid w:val="001432B1"/>
    <w:pPr>
      <w:spacing w:after="0" w:line="240" w:lineRule="auto"/>
      <w:ind w:left="566" w:hanging="283"/>
    </w:pPr>
    <w:rPr>
      <w:rFonts w:ascii="Times New Roman" w:eastAsia="Times New Roman" w:hAnsi="Times New Roman"/>
      <w:sz w:val="24"/>
      <w:szCs w:val="24"/>
      <w:lang w:eastAsia="tr-TR"/>
    </w:rPr>
  </w:style>
  <w:style w:type="paragraph" w:customStyle="1" w:styleId="ListeParagraf1">
    <w:name w:val="Liste Paragraf1"/>
    <w:basedOn w:val="Normal"/>
    <w:uiPriority w:val="99"/>
    <w:rsid w:val="001432B1"/>
    <w:pPr>
      <w:ind w:left="720"/>
      <w:contextualSpacing/>
    </w:pPr>
    <w:rPr>
      <w:rFonts w:eastAsia="Times New Roman"/>
    </w:rPr>
  </w:style>
  <w:style w:type="paragraph" w:styleId="ResimYazs">
    <w:name w:val="caption"/>
    <w:basedOn w:val="Normal"/>
    <w:next w:val="Normal"/>
    <w:uiPriority w:val="99"/>
    <w:qFormat/>
    <w:rsid w:val="001432B1"/>
    <w:pPr>
      <w:spacing w:before="120" w:after="120" w:line="240" w:lineRule="auto"/>
    </w:pPr>
    <w:rPr>
      <w:rFonts w:ascii="Times New Roman" w:eastAsia="Times New Roman" w:hAnsi="Times New Roman"/>
      <w:b/>
      <w:bCs/>
      <w:sz w:val="20"/>
      <w:szCs w:val="20"/>
      <w:lang w:eastAsia="tr-TR"/>
    </w:rPr>
  </w:style>
  <w:style w:type="paragraph" w:styleId="BalonMetni">
    <w:name w:val="Balloon Text"/>
    <w:basedOn w:val="Normal"/>
    <w:link w:val="BalonMetniChar"/>
    <w:uiPriority w:val="99"/>
    <w:semiHidden/>
    <w:rsid w:val="001432B1"/>
    <w:pPr>
      <w:spacing w:after="0" w:line="240" w:lineRule="auto"/>
    </w:pPr>
    <w:rPr>
      <w:rFonts w:ascii="Tahoma" w:eastAsia="Times New Roman" w:hAnsi="Tahoma"/>
      <w:sz w:val="16"/>
      <w:szCs w:val="16"/>
      <w:lang w:eastAsia="tr-TR"/>
    </w:rPr>
  </w:style>
  <w:style w:type="character" w:customStyle="1" w:styleId="BalonMetniChar">
    <w:name w:val="Balon Metni Char"/>
    <w:link w:val="BalonMetni"/>
    <w:uiPriority w:val="99"/>
    <w:semiHidden/>
    <w:locked/>
    <w:rsid w:val="001432B1"/>
    <w:rPr>
      <w:rFonts w:ascii="Tahoma" w:hAnsi="Tahoma" w:cs="Times New Roman"/>
      <w:sz w:val="16"/>
      <w:szCs w:val="16"/>
      <w:lang w:eastAsia="tr-TR"/>
    </w:rPr>
  </w:style>
  <w:style w:type="paragraph" w:customStyle="1" w:styleId="NormalHandwritingMutlu">
    <w:name w:val="Normal + Hand writing Mutlu"/>
    <w:basedOn w:val="Normal"/>
    <w:uiPriority w:val="99"/>
    <w:rsid w:val="001432B1"/>
    <w:pPr>
      <w:spacing w:after="0" w:line="240" w:lineRule="auto"/>
    </w:pPr>
    <w:rPr>
      <w:rFonts w:ascii="Hand writing Mutlu" w:eastAsia="Times New Roman" w:hAnsi="Hand writing Mutlu"/>
      <w:sz w:val="24"/>
      <w:szCs w:val="24"/>
      <w:lang w:eastAsia="tr-TR"/>
    </w:rPr>
  </w:style>
  <w:style w:type="paragraph" w:styleId="GvdeMetni">
    <w:name w:val="Body Text"/>
    <w:basedOn w:val="Normal"/>
    <w:link w:val="GvdeMetniChar"/>
    <w:uiPriority w:val="99"/>
    <w:semiHidden/>
    <w:rsid w:val="001432B1"/>
    <w:pPr>
      <w:spacing w:after="120" w:line="240" w:lineRule="auto"/>
    </w:pPr>
    <w:rPr>
      <w:rFonts w:ascii="Times New Roman" w:eastAsia="Times New Roman" w:hAnsi="Times New Roman"/>
      <w:sz w:val="20"/>
      <w:szCs w:val="24"/>
      <w:lang w:eastAsia="tr-TR"/>
    </w:rPr>
  </w:style>
  <w:style w:type="character" w:customStyle="1" w:styleId="GvdeMetniChar">
    <w:name w:val="Gövde Metni Char"/>
    <w:link w:val="GvdeMetni"/>
    <w:uiPriority w:val="99"/>
    <w:semiHidden/>
    <w:locked/>
    <w:rsid w:val="001432B1"/>
    <w:rPr>
      <w:rFonts w:ascii="Times New Roman" w:hAnsi="Times New Roman" w:cs="Times New Roman"/>
      <w:sz w:val="24"/>
      <w:szCs w:val="24"/>
      <w:lang w:eastAsia="tr-TR"/>
    </w:rPr>
  </w:style>
  <w:style w:type="paragraph" w:styleId="KonuBal">
    <w:name w:val="Title"/>
    <w:basedOn w:val="Normal"/>
    <w:link w:val="KonuBalChar"/>
    <w:uiPriority w:val="99"/>
    <w:qFormat/>
    <w:rsid w:val="001432B1"/>
    <w:pPr>
      <w:spacing w:after="0" w:line="360" w:lineRule="auto"/>
      <w:jc w:val="center"/>
    </w:pPr>
    <w:rPr>
      <w:rFonts w:ascii="Arial" w:eastAsia="Times New Roman" w:hAnsi="Arial"/>
      <w:b/>
      <w:sz w:val="24"/>
      <w:szCs w:val="20"/>
      <w:lang w:eastAsia="tr-TR"/>
    </w:rPr>
  </w:style>
  <w:style w:type="character" w:customStyle="1" w:styleId="KonuBalChar">
    <w:name w:val="Konu Başlığı Char"/>
    <w:link w:val="KonuBal"/>
    <w:uiPriority w:val="99"/>
    <w:locked/>
    <w:rsid w:val="001432B1"/>
    <w:rPr>
      <w:rFonts w:ascii="Arial" w:hAnsi="Arial" w:cs="Times New Roman"/>
      <w:b/>
      <w:sz w:val="20"/>
      <w:szCs w:val="20"/>
      <w:lang w:eastAsia="tr-TR"/>
    </w:rPr>
  </w:style>
  <w:style w:type="paragraph" w:customStyle="1" w:styleId="ListeParagraf2">
    <w:name w:val="Liste Paragraf2"/>
    <w:basedOn w:val="Normal"/>
    <w:uiPriority w:val="99"/>
    <w:rsid w:val="001432B1"/>
    <w:pPr>
      <w:ind w:left="720"/>
    </w:pPr>
    <w:rPr>
      <w:rFonts w:eastAsia="Times New Roman"/>
      <w:lang w:eastAsia="tr-TR"/>
    </w:rPr>
  </w:style>
  <w:style w:type="paragraph" w:customStyle="1" w:styleId="StilVerdana10MaddeParag">
    <w:name w:val="Stil Verdana 10 Madde Parag"/>
    <w:basedOn w:val="Normal"/>
    <w:autoRedefine/>
    <w:uiPriority w:val="99"/>
    <w:rsid w:val="001432B1"/>
    <w:pPr>
      <w:tabs>
        <w:tab w:val="left" w:pos="0"/>
      </w:tabs>
      <w:spacing w:before="120" w:after="0" w:line="240" w:lineRule="auto"/>
      <w:ind w:left="-16"/>
    </w:pPr>
    <w:rPr>
      <w:rFonts w:ascii="Times New Roman" w:eastAsia="Times New Roman" w:hAnsi="Times New Roman"/>
      <w:bCs/>
      <w:color w:val="000000"/>
      <w:sz w:val="24"/>
      <w:szCs w:val="24"/>
      <w:lang w:eastAsia="tr-TR"/>
    </w:rPr>
  </w:style>
  <w:style w:type="paragraph" w:styleId="GvdeMetni3">
    <w:name w:val="Body Text 3"/>
    <w:basedOn w:val="Normal"/>
    <w:link w:val="GvdeMetni3Char"/>
    <w:uiPriority w:val="99"/>
    <w:rsid w:val="001432B1"/>
    <w:pPr>
      <w:spacing w:after="120" w:line="240" w:lineRule="auto"/>
    </w:pPr>
    <w:rPr>
      <w:rFonts w:ascii="Times New Roman" w:eastAsia="Times New Roman" w:hAnsi="Times New Roman"/>
      <w:sz w:val="16"/>
      <w:szCs w:val="16"/>
      <w:lang w:eastAsia="tr-TR"/>
    </w:rPr>
  </w:style>
  <w:style w:type="character" w:customStyle="1" w:styleId="GvdeMetni3Char">
    <w:name w:val="Gövde Metni 3 Char"/>
    <w:link w:val="GvdeMetni3"/>
    <w:uiPriority w:val="99"/>
    <w:locked/>
    <w:rsid w:val="001432B1"/>
    <w:rPr>
      <w:rFonts w:ascii="Times New Roman" w:hAnsi="Times New Roman" w:cs="Times New Roman"/>
      <w:sz w:val="16"/>
      <w:szCs w:val="16"/>
      <w:lang w:eastAsia="tr-TR"/>
    </w:rPr>
  </w:style>
  <w:style w:type="paragraph" w:styleId="AralkYok">
    <w:name w:val="No Spacing"/>
    <w:uiPriority w:val="99"/>
    <w:qFormat/>
    <w:rsid w:val="001432B1"/>
    <w:rPr>
      <w:rFonts w:ascii="Times New Roman" w:eastAsia="Times New Roman" w:hAnsi="Times New Roman"/>
      <w:sz w:val="24"/>
      <w:szCs w:val="24"/>
    </w:rPr>
  </w:style>
  <w:style w:type="paragraph" w:styleId="GvdeMetniGirintisi3">
    <w:name w:val="Body Text Indent 3"/>
    <w:basedOn w:val="Normal"/>
    <w:link w:val="GvdeMetniGirintisi3Char"/>
    <w:uiPriority w:val="99"/>
    <w:rsid w:val="001D2636"/>
    <w:pPr>
      <w:spacing w:after="0" w:line="240" w:lineRule="auto"/>
      <w:ind w:left="720"/>
      <w:contextualSpacing/>
    </w:pPr>
    <w:rPr>
      <w:rFonts w:ascii="Times New Roman" w:eastAsia="Times New Roman" w:hAnsi="Times New Roman"/>
      <w:sz w:val="24"/>
      <w:szCs w:val="24"/>
      <w:lang w:eastAsia="tr-TR"/>
    </w:rPr>
  </w:style>
  <w:style w:type="character" w:customStyle="1" w:styleId="GvdeMetniGirintisi3Char">
    <w:name w:val="Gövde Metni Girintisi 3 Char"/>
    <w:link w:val="GvdeMetniGirintisi3"/>
    <w:uiPriority w:val="99"/>
    <w:locked/>
    <w:rsid w:val="001D2636"/>
    <w:rPr>
      <w:rFonts w:ascii="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hyperlink" Target="file:///C:\Users\u\Desktop\2012-2013%20e&#287;itim%20&#246;&#287;retim%20y&#305;l&#305;\ilkogretim_Kurumlarindaki_calismalar\&#304;lk&#246;&#287;retim_Kurumlar&#305;ndaki_&#199;al&#305;&#351;malar\(02)%20Uygulamaya_Dair_Dok&#252;man\&#304;lk&#246;&#287;retim_Kurumlar&#305;_Y&#246;netmeli&#287;i.doc" TargetMode="External"/><Relationship Id="rId18" Type="http://schemas.openxmlformats.org/officeDocument/2006/relationships/hyperlink" Target="file:///D:\OKUL%20&#199;ALI&#350;MALARI\4.%20SINIF%20&#214;TE%20BER&#304;\4.SINIF%20KLAS&#214;R&#220;\(07)%20Yeni_Ders_Programlar&#305;\2_Atat_Konular&#305;_Toplu_Liste"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Users\u\Desktop\2012-2013%20e&#287;itim%20&#246;&#287;retim%20y&#305;l&#305;\ilkogretim_Kurumlarindaki_calismalar\&#304;lk&#246;&#287;retim_Kurumlar&#305;ndaki_&#199;al&#305;&#351;malar\(02)%20Uygulamaya_Dair_Dok&#252;man\&#304;lk&#246;&#287;retim_Kurumlar&#305;_Y&#246;netmeli&#287;i.doc" TargetMode="External"/><Relationship Id="rId17" Type="http://schemas.openxmlformats.org/officeDocument/2006/relationships/hyperlink" Target="file:///K:\PLANLAR%20&#350;EVKET\m&#252;fetti&#351;lerin%20haz&#305;rlad&#305;&#287;&#305;\MUDUR_MUDUR_MUFETTISLER_2010_2011\&#304;lk&#246;&#287;retim_Okullar&#305;ndaki_&#199;al&#305;&#351;malar\(04)%20Kanun_Mevzuat_Klas&#246;r&#252;\&#199;al&#305;&#351;ma_Takvimi\Devaml&#305;_Takvim.xls" TargetMode="External"/><Relationship Id="rId2" Type="http://schemas.openxmlformats.org/officeDocument/2006/relationships/numbering" Target="numbering.xml"/><Relationship Id="rId16" Type="http://schemas.openxmlformats.org/officeDocument/2006/relationships/hyperlink" Target="file:///C:\Users\u\Desktop\2012-2013%20e&#287;itim%20&#246;&#287;retim%20y&#305;l&#305;\ilkogretim_Kurumlarindaki_calismalar\&#304;lk&#246;&#287;retim_Kurumlar&#305;ndaki_&#199;al&#305;&#351;malar\(02)%20Uygulamaya_Dair_Dok&#252;man\Z&#252;mre_&#214;.k.n&#305;n_H&#304;E_&#304;&#351;levi.doc"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u\Desktop\2012-2013%20e&#287;itim%20&#246;&#287;retim%20y&#305;l&#305;\ilkogretim_Kurumlarindaki_calismalar\&#304;lk&#246;&#287;retim_Kurumlar&#305;ndaki_&#199;al&#305;&#351;malar\(02)%20Uygulamaya_Dair_Dok&#252;man\Y&#305;ll&#305;k_&#304;dari_&#199;al&#305;&#351;ma_Plan&#305;.doc" TargetMode="External"/><Relationship Id="rId5" Type="http://schemas.openxmlformats.org/officeDocument/2006/relationships/webSettings" Target="webSettings.xml"/><Relationship Id="rId15" Type="http://schemas.openxmlformats.org/officeDocument/2006/relationships/hyperlink" Target="file:///C:\Users\u\Desktop\2012-2013%20e&#287;itim%20&#246;&#287;retim%20y&#305;l&#305;\ilkogretim_Kurumlarindaki_calismalar\&#304;lk&#246;&#287;retim_Kurumlar&#305;ndaki_&#199;al&#305;&#351;malar\(05)%20Tebli&#287;ler_Dergileri%20(2496_ve_Sonras&#305;)\2504,%20Eyl&#252;l%201999.doc" TargetMode="External"/><Relationship Id="rId10" Type="http://schemas.openxmlformats.org/officeDocument/2006/relationships/hyperlink" Target="file:///C:\Users\u\Desktop\2012-2013%20e&#287;itim%20&#246;&#287;retim%20y&#305;l&#305;\ilkogretim_Kurumlarindaki_calismalar\&#304;lk&#246;&#287;retim_Kurumlar&#305;ndaki_&#199;al&#305;&#351;malar\(04)%20Kanun_Mevzuat_Klas&#246;r&#252;\&#199;al&#305;&#351;ma_Takvimi\Devaml&#305;_Takvim.xl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u\Desktop\2012-2013%20e&#287;itim%20&#246;&#287;retim%20y&#305;l&#305;\ilkogretim_Kurumlarindaki_calismalar\&#304;lk&#246;&#287;retim_Kurumlar&#305;ndaki_&#199;al&#305;&#351;malar\(02)%20Uygulamaya_Dair_Dok&#252;man\&#304;lk&#246;&#287;retim_Kurumlar&#305;_Y&#246;netmeli&#287;i.doc" TargetMode="External"/><Relationship Id="rId14" Type="http://schemas.openxmlformats.org/officeDocument/2006/relationships/hyperlink" Target="file:///C:\Users\u\Desktop\2012-2013%20e&#287;itim%20&#246;&#287;retim%20y&#305;l&#305;\ilkogretim_Kurumlarindaki_calismalar\&#304;lk&#246;&#287;retim_Kurumlar&#305;ndaki_&#199;al&#305;&#351;malar\(07)%20Yeni_Ders_Programlar&#305;\2_Atat_Konular&#305;_Toplu_Lis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47C46-E4EC-44FB-B2D8-4DBEF1901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Pages>
  <Words>5481</Words>
  <Characters>31248</Characters>
  <Application>Microsoft Office Word</Application>
  <DocSecurity>0</DocSecurity>
  <Lines>260</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HP</dc:creator>
  <cp:keywords>www.sorubak.com</cp:keywords>
  <dc:description>www.sorubak.com</dc:description>
  <cp:lastModifiedBy>doğan</cp:lastModifiedBy>
  <cp:revision>20</cp:revision>
  <cp:lastPrinted>2014-09-04T22:55:00Z</cp:lastPrinted>
  <dcterms:created xsi:type="dcterms:W3CDTF">2014-09-05T21:05:00Z</dcterms:created>
  <dcterms:modified xsi:type="dcterms:W3CDTF">2015-09-01T20:19:00Z</dcterms:modified>
</cp:coreProperties>
</file>