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8B9" w:rsidRPr="00D978B9" w:rsidRDefault="00D978B9" w:rsidP="00D978B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978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GÖRSEL SANATLAR </w:t>
      </w:r>
      <w:proofErr w:type="gramStart"/>
      <w:r w:rsidRPr="00D978B9">
        <w:rPr>
          <w:rFonts w:ascii="Times New Roman" w:hAnsi="Times New Roman" w:cs="Times New Roman"/>
          <w:b/>
          <w:color w:val="FF0000"/>
          <w:sz w:val="24"/>
          <w:szCs w:val="24"/>
        </w:rPr>
        <w:t>DERS  PLÂNI</w:t>
      </w:r>
      <w:proofErr w:type="gramEnd"/>
      <w:r w:rsidRPr="00D978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2. HAFTA</w:t>
      </w:r>
    </w:p>
    <w:p w:rsidR="00D978B9" w:rsidRPr="00D978B9" w:rsidRDefault="00D978B9" w:rsidP="00D978B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D978B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00"/>
      </w:tblGrid>
      <w:tr w:rsidR="00D978B9" w:rsidRPr="00D978B9" w:rsidTr="00D978B9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978B9" w:rsidRPr="00D978B9" w:rsidRDefault="00D978B9" w:rsidP="00D978B9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Süre:</w:t>
            </w:r>
            <w:r w:rsidRPr="00D97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40 dakika</w:t>
            </w:r>
          </w:p>
        </w:tc>
      </w:tr>
      <w:tr w:rsidR="00D978B9" w:rsidRPr="00D978B9" w:rsidTr="00D978B9">
        <w:trPr>
          <w:cantSplit/>
          <w:trHeight w:val="325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978B9" w:rsidRPr="00D978B9" w:rsidRDefault="00D978B9" w:rsidP="00D978B9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GÖRSEL SANATLAR</w:t>
            </w:r>
          </w:p>
        </w:tc>
      </w:tr>
      <w:tr w:rsidR="00D978B9" w:rsidRPr="00D978B9" w:rsidTr="00D978B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978B9" w:rsidRPr="00D978B9" w:rsidRDefault="00D978B9" w:rsidP="00D978B9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</w:tr>
      <w:tr w:rsidR="00D978B9" w:rsidRPr="00D978B9" w:rsidTr="00D978B9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Görsel Sanatlarda Biçimlendirme (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G.S.B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.)  </w:t>
            </w:r>
          </w:p>
        </w:tc>
      </w:tr>
      <w:tr w:rsidR="00D978B9" w:rsidRPr="00D978B9" w:rsidTr="00D978B9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ALT ÖĞRENME ALANI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8B9" w:rsidRPr="00D978B9" w:rsidRDefault="00D978B9" w:rsidP="00D978B9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978B9" w:rsidRPr="00D978B9" w:rsidRDefault="00D978B9" w:rsidP="00D978B9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978B9">
        <w:rPr>
          <w:rFonts w:ascii="Times New Roman" w:eastAsia="Times New Roman" w:hAnsi="Times New Roman" w:cs="Times New Roman"/>
          <w:b/>
          <w:sz w:val="20"/>
          <w:szCs w:val="20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978B9" w:rsidRPr="00D978B9" w:rsidTr="00D978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Çeşitli sanat alanlarının şarkı, türkü,  şiir, öykü, masal, anı, efsane gibi türlerinden yararlanarak görsel çalışmalar yapar (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G.S.B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.).</w:t>
            </w:r>
          </w:p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13. Duygu, düşünce ve izlenimlerini çeşitli görsel sanat teknikleriyle ifade eder(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G.S.B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.). </w:t>
            </w:r>
          </w:p>
          <w:p w:rsidR="00D978B9" w:rsidRPr="00D978B9" w:rsidRDefault="00D978B9" w:rsidP="00D978B9">
            <w:pPr>
              <w:tabs>
                <w:tab w:val="left" w:pos="284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14. Çalışmalarını sergilemekten ve arkadaşlarının yaptığı eserleri izlemekten zevk alır(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G.S.B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.).</w:t>
            </w:r>
          </w:p>
        </w:tc>
      </w:tr>
      <w:tr w:rsidR="00D978B9" w:rsidRPr="00D978B9" w:rsidTr="00D978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78B9" w:rsidRPr="00D978B9" w:rsidRDefault="00D978B9" w:rsidP="00D978B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78B9" w:rsidRPr="00D978B9" w:rsidRDefault="00D978B9" w:rsidP="00D978B9">
            <w:pPr>
              <w:widowControl w:val="0"/>
              <w:tabs>
                <w:tab w:val="left" w:pos="964"/>
                <w:tab w:val="right" w:pos="9809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Anlatım, dinleme, soru-cevap, inceleme, bireysel çalışma</w:t>
            </w:r>
          </w:p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978B9" w:rsidRPr="00D978B9" w:rsidTr="00D978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78B9" w:rsidRPr="00D978B9" w:rsidRDefault="00D978B9" w:rsidP="00D978B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Çakıl ta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ları, midye kabukları, 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aç kabu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u, bahçe topra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ı, çe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itli yapraklar, ince 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aç 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dalları,sulu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boya, Atatürk foto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rafları ve renkli fon kartonları, Kartonlar</w:t>
            </w:r>
          </w:p>
        </w:tc>
      </w:tr>
      <w:tr w:rsidR="00D978B9" w:rsidRPr="00D978B9" w:rsidTr="00D978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Sınıf</w:t>
            </w:r>
          </w:p>
        </w:tc>
      </w:tr>
      <w:tr w:rsidR="00D978B9" w:rsidRPr="00D978B9" w:rsidTr="00D978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ÖĞRENME-ÖĞRETME SÜRECİ</w:t>
            </w:r>
          </w:p>
        </w:tc>
      </w:tr>
      <w:tr w:rsidR="00D978B9" w:rsidRPr="00D978B9" w:rsidTr="00D978B9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ETKİNLİK ÖRNEĞİ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“Deniz Altında Ya</w:t>
            </w:r>
            <w:r w:rsidRPr="00D978B9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am”            “Atatürk Takvimi”</w:t>
            </w:r>
          </w:p>
        </w:tc>
      </w:tr>
      <w:tr w:rsidR="00D978B9" w:rsidRPr="00D978B9" w:rsidTr="00D978B9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“Deniz Altında Ya</w:t>
            </w:r>
            <w:r w:rsidRPr="00D978B9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am”</w:t>
            </w:r>
          </w:p>
          <w:p w:rsidR="00D978B9" w:rsidRPr="00D978B9" w:rsidRDefault="00D978B9" w:rsidP="00D97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Ö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rencilerden, deniz altını hayal etmeleri ve orada neler olabilece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i konusunda konu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maları istenir. Daha sonra do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aya çıkılarak de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ik çakıl ta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ları, midye kabukları, 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aç kabu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u, bahçe topra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ı, çe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itli yapraklar, ince 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aç dalları vb.</w:t>
            </w:r>
          </w:p>
          <w:p w:rsidR="00D978B9" w:rsidRPr="00D978B9" w:rsidRDefault="00D978B9" w:rsidP="00D97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toplanır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. Toplanılan malzemeler, deniz altını canlandıracak düzende resim kâ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ıdına yapı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tırılır. Ö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renciler, deniz altında ya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adı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ını dü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ündükleri canlılara ait resimleri dergilerden keserler ve kâ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ıt üzerinde diledikleri yerlere yapı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tırırlar.</w:t>
            </w:r>
          </w:p>
          <w:p w:rsidR="00D978B9" w:rsidRPr="00D978B9" w:rsidRDefault="00D978B9" w:rsidP="00D97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Ardından, bo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 xml:space="preserve">ş 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kalan alanları sulu boyayla boyayarak resmi tamamlarlar.</w:t>
            </w:r>
          </w:p>
          <w:p w:rsidR="00D978B9" w:rsidRPr="00D978B9" w:rsidRDefault="00D978B9" w:rsidP="00D97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“Atatürk Takvimi”</w:t>
            </w:r>
          </w:p>
          <w:p w:rsidR="00D978B9" w:rsidRPr="00D978B9" w:rsidRDefault="00D978B9" w:rsidP="00D97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Ö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rencilerden, Atatürk foto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rafları ve renkli fon kartonları getirmeleri istenir. Grup çalı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ması yapılaca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ı için, herkesin birer fon kartonu getirmesi yeterlidir. Foto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rafların boyutlarına ve yerle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tirme düzenine göre, bir kartondan iki takvim yapra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ı olu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turulabilir. Buna göre ö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renciler altı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ar ki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ilik gruplara ayrılabilir. Kartonlar 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it büyüklükteki yapraklar hâline getirildikten sonra foto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rafları ve boyaları kullanarak resim tamamlama, 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kolaj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gibi yöntemlerle karton üzerine düzenleme yapılır. Ay ve gün çizelgeleri bilgisayarda hazırlanarak ya da ba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ka bir takvimden fotokopi yoluyla ço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altılarak ö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rencilere da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ıtılır. Ö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renciler çizelgeyi takvim sayfasında önceden tasarlamı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 xml:space="preserve">ş 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oldukları yere yapı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tırırlar. Kalan bo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lukları diledikleri malzemeyle süslemeler yaparak tamamlayabilirler. Takvim tamamlandıktan sonra sayfalar üst üste yerle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tirilip delgeçle delinir. Kurdele, renkli ip, renkli tel vb. takılıp birle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tirilerek tüm takvimler sınıfın en güzel yerine asılır. Ö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renciler istedi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i takdirde, hediye edilerek okul koridoru, ö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>ğ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retmenler odası, idareci odaları, karde</w:t>
            </w:r>
            <w:r w:rsidRPr="00D978B9">
              <w:rPr>
                <w:rFonts w:ascii="TimesNewRomanPSMT" w:eastAsia="Times New Roman" w:hAnsi="TimesNewRomanPSMT" w:cs="TimesNewRomanPSMT"/>
                <w:sz w:val="20"/>
                <w:szCs w:val="20"/>
              </w:rPr>
              <w:t xml:space="preserve">ş </w:t>
            </w: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sınıflar vb. yerlere asılabilir.</w:t>
            </w:r>
          </w:p>
        </w:tc>
      </w:tr>
      <w:tr w:rsidR="00D978B9" w:rsidRPr="00D978B9" w:rsidTr="00D978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Bireysel Öğrenme Etkinlikleri</w:t>
            </w:r>
          </w:p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Atatürk  fotoğraflarının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toplanması ile ilgili ödev verilebilir.</w:t>
            </w:r>
          </w:p>
        </w:tc>
      </w:tr>
      <w:tr w:rsidR="00D978B9" w:rsidRPr="00D978B9" w:rsidTr="00D978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Grupla Öğrenme Etkinlikleri</w:t>
            </w:r>
          </w:p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grupları oluşturulabilir.</w:t>
            </w:r>
          </w:p>
        </w:tc>
      </w:tr>
      <w:tr w:rsidR="00D978B9" w:rsidRPr="00D978B9" w:rsidTr="00D978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Özet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 yaptıkları etkinlikler duygu, düşünce ve izlenimlerini çeşitli görsel sanat teknikleriyle ifade ederler, yaptıkları çalışmaları sergilerler.</w:t>
            </w:r>
          </w:p>
        </w:tc>
      </w:tr>
    </w:tbl>
    <w:p w:rsidR="00D978B9" w:rsidRPr="00D978B9" w:rsidRDefault="00D978B9" w:rsidP="00D978B9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978B9">
        <w:rPr>
          <w:rFonts w:ascii="Times New Roman" w:eastAsia="Times New Roman" w:hAnsi="Times New Roman" w:cs="Times New Roman"/>
          <w:b/>
          <w:sz w:val="20"/>
          <w:szCs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D978B9" w:rsidRPr="00D978B9" w:rsidTr="00D978B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978B9" w:rsidRPr="00D978B9" w:rsidRDefault="00D978B9" w:rsidP="00D978B9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Ölçme-Değerlendirme:</w:t>
            </w:r>
          </w:p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Bireysel öğrenme etkinliklerine yönelik Ölçme-Değerlendirme </w:t>
            </w:r>
          </w:p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Grupla öğrenme etkinliklerine yönelik Ölçme-Değerlendirme</w:t>
            </w:r>
          </w:p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Öğrenme güçlüğü olan öğrenciler ve il</w:t>
            </w:r>
            <w:bookmarkStart w:id="0" w:name="_GoBack"/>
            <w:bookmarkEnd w:id="0"/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Bireysel 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:</w:t>
            </w:r>
            <w:proofErr w:type="gramEnd"/>
          </w:p>
          <w:p w:rsidR="00D978B9" w:rsidRPr="00D978B9" w:rsidRDefault="00D978B9" w:rsidP="00D978B9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Çalışmada 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özgünlük , yaratıcılık</w:t>
            </w:r>
            <w:proofErr w:type="gramEnd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var mı?</w:t>
            </w:r>
          </w:p>
          <w:p w:rsidR="00D978B9" w:rsidRPr="00D978B9" w:rsidRDefault="00D978B9" w:rsidP="00D978B9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Araç ve gereci uygun bir biçimde kullanıyor mu?</w:t>
            </w:r>
          </w:p>
          <w:p w:rsidR="00D978B9" w:rsidRPr="00D978B9" w:rsidRDefault="00D978B9" w:rsidP="00D978B9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Temiz ve düzenli çalışmış mı?</w:t>
            </w:r>
          </w:p>
          <w:p w:rsidR="00D978B9" w:rsidRPr="00D978B9" w:rsidRDefault="00D978B9" w:rsidP="00D978B9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Zamanı iyi kullanıyor mu?</w:t>
            </w:r>
          </w:p>
          <w:p w:rsidR="00D978B9" w:rsidRPr="00D978B9" w:rsidRDefault="00D978B9" w:rsidP="00D978B9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Grup </w:t>
            </w:r>
            <w:proofErr w:type="gramStart"/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:</w:t>
            </w:r>
            <w:proofErr w:type="gramEnd"/>
          </w:p>
          <w:p w:rsidR="00D978B9" w:rsidRPr="00D978B9" w:rsidRDefault="00D978B9" w:rsidP="00D978B9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978B9">
              <w:rPr>
                <w:rFonts w:ascii="Times New Roman" w:eastAsia="Times New Roman" w:hAnsi="Times New Roman" w:cs="Times New Roman"/>
                <w:sz w:val="20"/>
                <w:szCs w:val="20"/>
              </w:rPr>
              <w:t>Grup çalışmalarının değerlendirilmesi ve sergilenmesi.</w:t>
            </w:r>
            <w:proofErr w:type="gramEnd"/>
          </w:p>
        </w:tc>
      </w:tr>
      <w:tr w:rsidR="00D978B9" w:rsidRPr="00D978B9" w:rsidTr="00D978B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978B9" w:rsidRPr="00D978B9" w:rsidRDefault="00D978B9" w:rsidP="00D978B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978B9" w:rsidRPr="00D978B9" w:rsidRDefault="00D978B9" w:rsidP="00D978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</w:tbl>
    <w:p w:rsidR="00D978B9" w:rsidRPr="00D978B9" w:rsidRDefault="00D978B9" w:rsidP="00D978B9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978B9">
        <w:rPr>
          <w:rFonts w:ascii="Times New Roman" w:eastAsia="Times New Roman" w:hAnsi="Times New Roman" w:cs="Times New Roman"/>
          <w:b/>
          <w:sz w:val="20"/>
          <w:szCs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D978B9" w:rsidRPr="00D978B9" w:rsidTr="00D978B9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Planın Uygulanmasına </w:t>
            </w:r>
          </w:p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78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8B9" w:rsidRPr="00D978B9" w:rsidRDefault="00D978B9" w:rsidP="00D97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8B9" w:rsidRPr="00D978B9" w:rsidTr="00D978B9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8B9" w:rsidRPr="00D978B9" w:rsidRDefault="00D978B9" w:rsidP="00D978B9">
            <w:pPr>
              <w:spacing w:after="0" w:line="240" w:lineRule="auto"/>
              <w:ind w:righ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93358" w:rsidRDefault="00D978B9">
      <w:r w:rsidRPr="00D978B9">
        <w:rPr>
          <w:noProof/>
        </w:rPr>
        <w:drawing>
          <wp:inline distT="0" distB="0" distL="0" distR="0">
            <wp:extent cx="5895975" cy="609600"/>
            <wp:effectExtent l="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3358" w:rsidSect="00B27E6C">
      <w:footerReference w:type="default" r:id="rId8"/>
      <w:pgSz w:w="11906" w:h="16838"/>
      <w:pgMar w:top="567" w:right="1134" w:bottom="567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BA0" w:rsidRDefault="00205BA0" w:rsidP="00B27E6C">
      <w:pPr>
        <w:spacing w:after="0" w:line="240" w:lineRule="auto"/>
      </w:pPr>
      <w:r>
        <w:separator/>
      </w:r>
    </w:p>
  </w:endnote>
  <w:endnote w:type="continuationSeparator" w:id="0">
    <w:p w:rsidR="00205BA0" w:rsidRDefault="00205BA0" w:rsidP="00B27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12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E6C" w:rsidRPr="00C845C8" w:rsidRDefault="00C845C8" w:rsidP="00C845C8">
    <w:pPr>
      <w:pStyle w:val="Altbilgi"/>
    </w:pPr>
    <w:hyperlink r:id="rId1" w:history="1">
      <w:r w:rsidRPr="00C845C8">
        <w:rPr>
          <w:rStyle w:val="Kpr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BA0" w:rsidRDefault="00205BA0" w:rsidP="00B27E6C">
      <w:pPr>
        <w:spacing w:after="0" w:line="240" w:lineRule="auto"/>
      </w:pPr>
      <w:r>
        <w:separator/>
      </w:r>
    </w:p>
  </w:footnote>
  <w:footnote w:type="continuationSeparator" w:id="0">
    <w:p w:rsidR="00205BA0" w:rsidRDefault="00205BA0" w:rsidP="00B27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8B9"/>
    <w:rsid w:val="000806E4"/>
    <w:rsid w:val="00205BA0"/>
    <w:rsid w:val="00B27E6C"/>
    <w:rsid w:val="00C845C8"/>
    <w:rsid w:val="00C93358"/>
    <w:rsid w:val="00D9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CB19C2-8F8C-41D5-8076-319C361B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7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8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27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E6C"/>
  </w:style>
  <w:style w:type="paragraph" w:styleId="Altbilgi">
    <w:name w:val="footer"/>
    <w:basedOn w:val="Normal"/>
    <w:link w:val="AltbilgiChar"/>
    <w:uiPriority w:val="99"/>
    <w:unhideWhenUsed/>
    <w:rsid w:val="00B27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E6C"/>
  </w:style>
  <w:style w:type="character" w:styleId="Kpr">
    <w:name w:val="Hyperlink"/>
    <w:basedOn w:val="VarsaylanParagrafYazTipi"/>
    <w:uiPriority w:val="99"/>
    <w:unhideWhenUsed/>
    <w:rsid w:val="00B27E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6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Ufuk</dc:creator>
  <cp:keywords>www.sorubak.com</cp:keywords>
  <cp:lastModifiedBy>doğan</cp:lastModifiedBy>
  <cp:revision>4</cp:revision>
  <dcterms:created xsi:type="dcterms:W3CDTF">2015-10-18T21:21:00Z</dcterms:created>
  <dcterms:modified xsi:type="dcterms:W3CDTF">2015-10-19T18:23:00Z</dcterms:modified>
</cp:coreProperties>
</file>