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color w:val="FF0000"/>
          <w:sz w:val="20"/>
          <w:szCs w:val="20"/>
          <w:lang w:eastAsia="tr-TR"/>
        </w:rPr>
        <w:t xml:space="preserve">DÜNYA ÇOCUK GÜNÜ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AÇIKLAMA -1-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Ekim ayının ilk Pazartesi günü Dünya Çocuk Günü' dür. Çocukların iyi yetiştirilmesi ulusların ortak sorunudur. Bu ortak sorun için ilk çalışmalar 1923 yılında başladı. İsviçre'nin Cenevre kentinde toplanan kırk ülkenin delegeleri Uluslararası Çocukları Koruma Birliği'ni kurdular.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Uluslararası bu kuruluş, Birleşmiş Milletler Örgütü' nün kurulmasını izleyen yılda UNICEF' e dönüştü. UNICEF, "Birleşmiş Milletler Çocuklara Yardım Fonu"nun kısaltılmış adıdır. Birleşmiş Milletler Örgütü 1954 yılında oybirliği ile Ekim ayının ilk pazartesi gününü Dünya Çocuk Günü olarak kabul etti.</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Dünya Çocuk Günü evrenseldir. Birleşmiş Milletler Örgütü' ne üye bütün ülkelerde aynı günde kutlanır. Üye ülkelerin radyo, gazete ve televizyonlarında bu günün önemi anlatılır. Çocukların bakım ve korunmasının gerekliliği üzerinde durulur.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Çocuklar yarının büyükleridir. Geleceğin yöneticisi ve güvencesidirler.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İnsanlığın mutluluğu, dünyamızın güzelleşmesi, çocukların korunmasın, iyi yetişmesine bağlıdır. Barış içinde yaşamak, güzellikleri paylaşmak, eğitimle olur. Dünya Çocuk Günü çocuklar arasında ortak duygular oluşmasını, ulusların barış içinde yaşama özlemlerinin pekişmesini amaçlar.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Bu amacın gerçekleşmesi için Birleşmiş Milletler Genel Kurulu, 1959 yılında daha iyi bir yaşam, mutlu bir çocukluk dönemi için Çocuk Hakları Bildirisi' </w:t>
      </w:r>
      <w:proofErr w:type="spellStart"/>
      <w:r w:rsidRPr="000E067A">
        <w:rPr>
          <w:rFonts w:ascii="Arial" w:eastAsia="Times New Roman" w:hAnsi="Arial" w:cs="Arial"/>
          <w:sz w:val="20"/>
          <w:szCs w:val="20"/>
          <w:lang w:eastAsia="tr-TR"/>
        </w:rPr>
        <w:t>ni</w:t>
      </w:r>
      <w:proofErr w:type="spellEnd"/>
      <w:r w:rsidRPr="000E067A">
        <w:rPr>
          <w:rFonts w:ascii="Arial" w:eastAsia="Times New Roman" w:hAnsi="Arial" w:cs="Arial"/>
          <w:sz w:val="20"/>
          <w:szCs w:val="20"/>
          <w:lang w:eastAsia="tr-TR"/>
        </w:rPr>
        <w:t xml:space="preserve"> yayınladı.</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Ülkemizde çocuklara sağlık hizmeti götürmek amacıyla çocuk hastaneleri açılmıştır. Çocuk yaşta suç işleyenlerin iyiye yöneltilmesi için Çocuk Islahevleri kurulmuştur. Büyük yerleşim merkezlerinde çocuk bahçeleri vardır. Çocukların yararlandığı çocuk kitaplıkları kurulmuştur. Öte yandan anasız, babasız çocukların korunması, bakımı, barındırılması için Çocuk Esirgeme Kurumu ve Yetiştirme Yurtları açılmıştır.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Dünya Çocuk Günü'nde okullarda, sınıflarda günün anlam ve önemi üzerinde durulur. Dünya Çocuk Hakları ve Türk Çocuk Hakları Bildirileri okunur. Bildirilerde belirlenen belli başlı haklar konusunda açıklamalar yapılır.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AÇIKLAMA -2-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Bugün küçüğüz. Ama yarın büyüyeceğiz. Okuyup ailemize. milletimize ve devletimize faydalı insanlar olacağız. Subay, doktor, avukat, öğretmen, hakim, mühendis, memur, tüccar olup, yurdumuza hizmet edeceğiz.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Henüz küçük olduğumuz için, her ihtiyacımızı annemiz ve babamız karşılar. Babamız dışarıdaki ihtiyaçlarımızı karşılar. Annemiz bize bakar, yiyecekleri pişirir, giyeceklerimizi diker ve onarır. Annesiz ve babasız çocuklara "Çocuk Esirgeme Kurumu" bakar.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Bir ülkenin geleceği için, çocuk çok önemlidir. Gelecekte büyüyecek olan bu çocuk, vatanına hizmet edecektir. Ailesine yardımda bulunacaktır. Bunun için, çocukların sağlıklı büyümeleri ve eğitilmeleri gerekir. Ahlaklı, dürüst, vatansever olarak yetiştirilen insanlar, vatanları için bir teminattır.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Cumhuriyet döneminde, yüce Atatürk'ün emriyle, Türk çocuklarının en iyi şekilde yetiştirilmesine çalışıldı. Sağlığına, eğitim ve öğretimine önem verildi. Çocukların okumaları için her kademede okullar açıldı. Çocuk bakım evleri, doğum evleri, çocuk hastaneleri, çocuk yuvaları kuruldu. Yardım kurumları eliyle kimsesiz çocuklara yardım edilmektedir. Okullarımızda çocukların eğitimi ve sağlığı üzerinde çok dikkatlice durulur. Anne, baba ve öğretmenler bizim çok iyi bir insan olarak yetişmemiz için uğraşırlar. Biz de, bu emekleri boşa çıkarmayalım. Çok çalışalım. Büyüklerimizin sözünü dinleyelim. Herkesle iyi geçinelim. Yoksul, kimsesiz arkadaşlarımıza yardım edelim.</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Çocukların kıymetini bilen, onlara önem veren milletler, iyi bir neslin yetişmesi için çalışırlar. Okullar, çocuk tiyatroları, çocuk kütüphaneleri, çocuk parkları ve bahçeleri yaparak, çocukların en iyi biçimde yetişmelerini sağlarlar.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lastRenderedPageBreak/>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Gazete, dergi, kitap, çeşitli çocuk yayınları, çocukların eğitim, öğretim, kültür ve bilgi bakımından gelişmeleri için çıkarılır. Radyo ve televizyonlarda çocuklar ile ilgili programlar düzenlenir.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Atatürk, hiç bir milletin yapmadığını Türk çocukları için yaptı. En büyük bayramımız olan 23 Nisan Milli Egemenlik Bayramı'nı bize armağan etti. Bugün bu bayram, çocuk bayramı olarak kutlanıyor. Vatanımızı düşmandan kurtaran Atatürk, Türk çocuklarından vatansever olmalarını ister. Vatanın bir karış toprağını bile canları pahasına da olsa kimseye vermemesini, gerektiğinde seve </w:t>
      </w:r>
      <w:proofErr w:type="spellStart"/>
      <w:r w:rsidRPr="000E067A">
        <w:rPr>
          <w:rFonts w:ascii="Arial" w:eastAsia="Times New Roman" w:hAnsi="Arial" w:cs="Arial"/>
          <w:sz w:val="20"/>
          <w:szCs w:val="20"/>
          <w:lang w:eastAsia="tr-TR"/>
        </w:rPr>
        <w:t>seve</w:t>
      </w:r>
      <w:proofErr w:type="spellEnd"/>
      <w:r w:rsidRPr="000E067A">
        <w:rPr>
          <w:rFonts w:ascii="Arial" w:eastAsia="Times New Roman" w:hAnsi="Arial" w:cs="Arial"/>
          <w:sz w:val="20"/>
          <w:szCs w:val="20"/>
          <w:lang w:eastAsia="tr-TR"/>
        </w:rPr>
        <w:t xml:space="preserve"> canlarını vermelerini ister. İyi birer yönetici olarak yurdumuzun yücelmesine ve kalkınmasına yardımcı olmalarını ister.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Çocuklara önem veren milletler, Ekim ayının ilk Pazartesi gününü "Dünya Çocuk Günü" olarak kabul etmişlerdir. Bu günde çocukların iyi yetişmeleri ve korunmaları üzerinde durulur. Kimsesiz çocuklara yardımlar yapılır. Çocukların iyi birer insan olarak yetiştirilmelerine uğraşılır. Irk, dil, din farkı gözetilmeden bu yardım yapılmalıdır.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color w:val="FF0000"/>
          <w:sz w:val="20"/>
          <w:szCs w:val="20"/>
          <w:lang w:eastAsia="tr-TR"/>
        </w:rPr>
        <w:t xml:space="preserve">DÜNYA ÇOCUK GÜNÜ - KONUŞMA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SEVGİLİ ARKADAŞLAR!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Ekim ayının ilk pazartesi günü bütün dünyada çocuk günü olarak kutlanır. Çocuk sorunları ilk kez, 1923 yılında İsviçre’nin Cenevre kentinde yapılan bir toplantıda tartışılmıştır.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Bu toplantıda “Uluslararası Çocukları Koruma Birliği” adıyla bir birlik kurulmuş ve benimsenen çocuk hakları, “Cenevre Bildirisi” adıyla yayınlanmıştır. Daha sonra bir çok ülkede, “Çocuk Esirgeme Kurumları” kurulmuştur.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1946 yılında yapılan, ikinci uluslar arası toplantıda çocuk hakları daha da geliştirilmiştir. 1953 yılında ise çocuk sorunlarıyla ilgilenme görevi, “</w:t>
      </w:r>
      <w:proofErr w:type="spellStart"/>
      <w:r w:rsidRPr="000E067A">
        <w:rPr>
          <w:rFonts w:ascii="Arial" w:eastAsia="Times New Roman" w:hAnsi="Arial" w:cs="Arial"/>
          <w:sz w:val="20"/>
          <w:szCs w:val="20"/>
          <w:lang w:eastAsia="tr-TR"/>
        </w:rPr>
        <w:t>UNİCEF”e</w:t>
      </w:r>
      <w:proofErr w:type="spellEnd"/>
      <w:r w:rsidRPr="000E067A">
        <w:rPr>
          <w:rFonts w:ascii="Arial" w:eastAsia="Times New Roman" w:hAnsi="Arial" w:cs="Arial"/>
          <w:sz w:val="20"/>
          <w:szCs w:val="20"/>
          <w:lang w:eastAsia="tr-TR"/>
        </w:rPr>
        <w:t xml:space="preserve"> verilmiştir. UNİCEF, Birleşmiş Milletler Çocuklara Yardım Fonu’nun kısaltılmış adıdır. 1954 yılında yapılan UNİCEF toplantısında, Ekim ayının ilk pazartesi gününün Dünya Çocuk Günü olarak kutlanması kararlaştırılmıştır.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Ülkemiz çocuklara hak tanıyan ilk ülkelerdendir. Ne yazık ki günümüzde, kimsesiz ve bakıma muhtaç çocukların sayısı hızla artmaktadır. Her köşe başında rastladığımız ve “Sokak Çocukları” dediğimiz binlerce çocuk, bakıma, sevgiye ve ilgiye muhtaçtır. Bu çocuklara yardım en önemli görevlerimizden olmalıdır.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Birleşmiş Milletler Genel Kurulu, 1959 yılında çocuk hakları bildirisini yayınladı. Bu bildirideki en önemli ifadeler şöyledir;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1. Hiçbir çocuk, ırk, renk, cinsiyet, din, dil, siyasal inanç nedeniyle ayrıma tabi tutulamaz.</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2. Her çocuk korunacak ve özel bakım görecektir.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3. Her çocuk, doğduğu andan başlayarak, bir isme ve yurttaşlığa hak kazanmalıdır.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4. Her çocuk, sosyal güvenlikten yararlanmalıdır. Sağlıklı büyüyüp gelişmesi için, gereken her çaba gösterilmelidir.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5. Sakat çocuklar için, özel bakım ve eğitim uygulanmalıdır.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6. Hiçbir çocuktan sevgi esirgenmemelidir. Ailesi olmayan ve yoksul çocuklara özel ilgi gösterilmelidir.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7. İlköğretim zorunlu ve parasız olarak çocuğa sağlanmalıdır. Çocuk oyun oynamak ve dinlenmek imkanlarına sahip olmalıdır.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8. Sosyal yardım ve koruma denildiğinde ilk akla gelen çocuklar olmalıdır.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9. Çocuk, her tür kötülük ve sömürüden korunmalıdır.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10. Çocuk, insanlar arasında ayrılık sebebi olan nedenlerden titizlikle korunmalıdır.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Bütün çocuklar için, daha güzel bir gelecek diliyorum.</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(Ev ve Sınıf Etkinlikleri Antolojisi Kitabı)</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color w:val="FF0000"/>
          <w:sz w:val="20"/>
          <w:szCs w:val="20"/>
          <w:lang w:eastAsia="tr-TR"/>
        </w:rPr>
        <w:t xml:space="preserve">DÜNYA ÇOCUK GÜNÜ - ÇOCUK HAKLARI BİLDİRİSİ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lastRenderedPageBreak/>
        <w:t>Gelecek çocuklarındır. Çocuklar ne kadar iyi eğitilir, ne kadar sağlıklı kılınırlarsa, toplumumuz gelecekte o kadar güçlü olur. Onun için çocuklarımızın eğitimine, bedensel, ruhsal ve toplumsal bakımdan sağlıklı olmalarına önem veriyoruz.</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Birleşmiş Milletler Örgütü, 1959 yılında 10 ülkeyi içeren Çocuk Haklara Bildirisini yayınladı. Bu ilkeler özetle şöyledir: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Her çocuk, hiçbir ayrıcalık gözetilmeksizin bu bildirideki haklardan yararlanmalıdır.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özel bir korunmadan yararlanmalıdır. Ona, düzgün, onurlu ve sağlıklı gelişim olanakları yasalar ve diğer araçlarla sağlanmalıdır.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doğduğu andan başlayarak bir ad sahibi olma ve vatandaşlık hakkı kazanmalıdır.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toplumsal bakımdan özürlüyse durumunun gerektirdiği özel tedavi, eğitim ve özeni görmelidir.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toplumsal güvenlikten yararlanmalıdır.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olanaklar ölçüsünde anne-babasının sevgi, anlayış, özen ve sorumluluğu altında, duygusal bir bağlılık, ahlaksal ve maddesel güvenlik ortamında, dengeli bir kişilik geliştirme olanağına sahip olmalıdır.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Bedensel, düşünsel ve toplumsal bakımdan özürlü olan çocuk durumunun gerektirdiği özel tedavi, eğitim ve özeni göstermelidir.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en azından ilköğretim düzeyinde, ücretsiz ve zorunlu bir eğitim almaya hak kazanmalıdır.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savsaklamanın, zulmün ve sömürünün her türüne karşı korunmalıdır.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ırk, din yada insanlar arasında ayrılık yaratan durumların gerektirdiği ilişki ve davranışlardan korunmalıdır. Çocuk, güç ve yeteneklerini, insanlığın hizmetine adayacak anlayış, sabır, evrensel barış, dostluk ve kardeşlik duygu ve düşüncesi içinde yetiştirilmelidir.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Çocuğa, eşit olanaklar temeline dayanan bir eğitim zorunludur.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color w:val="FF0000"/>
          <w:sz w:val="20"/>
          <w:szCs w:val="20"/>
          <w:lang w:eastAsia="tr-TR"/>
        </w:rPr>
        <w:t xml:space="preserve">DÜNYA ÇOCUK GÜNÜ - ŞİİRLER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ÇOCUK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deyip geçmeyin,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Onun da dünyası var.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Güzel- çirkin seçmeyin,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Her çocuk </w:t>
      </w:r>
      <w:proofErr w:type="spellStart"/>
      <w:r w:rsidRPr="000E067A">
        <w:rPr>
          <w:rFonts w:ascii="Arial" w:eastAsia="Times New Roman" w:hAnsi="Arial" w:cs="Arial"/>
          <w:sz w:val="20"/>
          <w:szCs w:val="20"/>
          <w:lang w:eastAsia="tr-TR"/>
        </w:rPr>
        <w:t>şefkât</w:t>
      </w:r>
      <w:proofErr w:type="spellEnd"/>
      <w:r w:rsidRPr="000E067A">
        <w:rPr>
          <w:rFonts w:ascii="Arial" w:eastAsia="Times New Roman" w:hAnsi="Arial" w:cs="Arial"/>
          <w:sz w:val="20"/>
          <w:szCs w:val="20"/>
          <w:lang w:eastAsia="tr-TR"/>
        </w:rPr>
        <w:t xml:space="preserve"> arar.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kez düşün kendini,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Çocuktun daha önce.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Eksik etme sevgini,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küçüğü görünce.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 yuvada bir çiçek,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Sonra meyve verecek.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Toplum doğacak ondan,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Ülkemiz yükselecek.</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İbrahim ŞİMŞEK</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BEN DE BİR ÇOCUĞUM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Ben de bir çocuğum, diğerleri gibi,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Şefkatle öpülmek, sevilmek isterim.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Ellerimde tutsun büyüklerim,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Annesinin yanında bir çocuk görsem,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Kederle dolar, yaşlı gözlerim.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Ben de bir çocuğum diğerleri gibi,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Neşeyle dolup gülmek isterim.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sevgi denizinde,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Açılmak sonsuza doğru.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Ninnilerle, türkülerle büyümek,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Bayramların bayram olduğunu bilmek,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Her çocuk gibi benim de hakkım.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lastRenderedPageBreak/>
        <w:t xml:space="preserve">Sıcak bir yuvadır düşlerim,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Ne olur, beni de görün,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Beni de sevin büyüklerim.</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Arife HANCI</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DÜNYA ÇOCUK GÜNÜ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Dünya çocuk gününde,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Neşeliyiz hepimiz.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Bizi mutlu yapana,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Çok teşekkür ederiz.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Evet bugün küçüğüz,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Yarın büyüyeceğiz.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Sizin işlerinizi,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Bizler yürüteceğiz.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umuttur" diye,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Büyük Ata'ma minnet!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Bekliyoruz sizlerden,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Himaye, sevgi, </w:t>
      </w:r>
      <w:proofErr w:type="spellStart"/>
      <w:r w:rsidRPr="000E067A">
        <w:rPr>
          <w:rFonts w:ascii="Arial" w:eastAsia="Times New Roman" w:hAnsi="Arial" w:cs="Arial"/>
          <w:sz w:val="20"/>
          <w:szCs w:val="20"/>
          <w:lang w:eastAsia="tr-TR"/>
        </w:rPr>
        <w:t>şefkât</w:t>
      </w:r>
      <w:proofErr w:type="spellEnd"/>
      <w:r w:rsidRPr="000E067A">
        <w:rPr>
          <w:rFonts w:ascii="Arial" w:eastAsia="Times New Roman" w:hAnsi="Arial" w:cs="Arial"/>
          <w:sz w:val="20"/>
          <w:szCs w:val="20"/>
          <w:lang w:eastAsia="tr-TR"/>
        </w:rPr>
        <w:t>.</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Hayriye GARİBOĞLU</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BEBEK</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Evimize neden geldi bu bebek</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Küçücük burnu, ağzı, elleri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Kıpkırmızı yanakları var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Ağlayıp duruyor sabahlara kadar.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Daha bilmiyor konuşmasını,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Korkuyor kundaktan çıkmaktan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Durmadan ninni istiyor canı.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Uykusunda gülüyor bazen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Artık benimde bir kardeşim var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Ne iyi insanın bir kardeşinin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Yarın oda benim gibi, güler yüzlü olması.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Kocaman bir çocuk olacak.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O zaman bütün defterlerimi, kitaplarımı</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“Hepsi senin olsun” diye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O’na vereceğim.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Sonra bir sabah elinden tutup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Okula götüreceğim...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DÜNYAYI BİZE VERSELER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Neler yaparız, neler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Yeni baştan yaratırız,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Sevgiyle donatırız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Dünyayı bize verseler.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Kara, sarı, ak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Kızılderili demeden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Biz çocuğuz, anlaşırız,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Sevgiyi paylaşırız,</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Gerçek dostluk yaratırız</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lastRenderedPageBreak/>
        <w:t xml:space="preserve">Neler yaparız neler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Dünyayı bize verseler.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Bütün dünyayı çiçekle donatırız,</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Bütün çiçekleri oyuncak yaparız,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Güzel bir dünya onları da etkiler,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Savaşamaz büyükler.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Neler yaparız, neler,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Dünyayı bize verseler.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DÜNYA ÇOCUKLARI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Yaşamak gerekiyorsa eğer,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çocuk oyunu kadar renkli olsun.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Dünyayı kardeşlik dallarında,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Uçan kuşlar doldursun.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Sen dargınlık ağacı barış ve yemiş ver.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Birleşiniz bütün dünya çocukları,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Kalp kırılmadıkça sürüp gider oyun.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Yorulunca bir dost sesiyle uyuyun,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Sabah, kalbinize örtsün şafakları…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Tanrım yorgunluktan koru bu ayakları,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Bu küçük ayaklar böyle hep beraber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Oraya, o kardeş bayramına gider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Kucaklaşır bütün dünya çocukları.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Ceyhun </w:t>
      </w:r>
      <w:proofErr w:type="spellStart"/>
      <w:r w:rsidRPr="000E067A">
        <w:rPr>
          <w:rFonts w:ascii="Arial" w:eastAsia="Times New Roman" w:hAnsi="Arial" w:cs="Arial"/>
          <w:sz w:val="20"/>
          <w:szCs w:val="20"/>
          <w:lang w:eastAsia="tr-TR"/>
        </w:rPr>
        <w:t>Atuf</w:t>
      </w:r>
      <w:proofErr w:type="spellEnd"/>
      <w:r w:rsidRPr="000E067A">
        <w:rPr>
          <w:rFonts w:ascii="Arial" w:eastAsia="Times New Roman" w:hAnsi="Arial" w:cs="Arial"/>
          <w:sz w:val="20"/>
          <w:szCs w:val="20"/>
          <w:lang w:eastAsia="tr-TR"/>
        </w:rPr>
        <w:t xml:space="preserve"> KANSU</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 ÇOCUK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Çiçek olur açılır,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Koku olur saçılır,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Ondan </w:t>
      </w:r>
      <w:proofErr w:type="spellStart"/>
      <w:r w:rsidRPr="000E067A">
        <w:rPr>
          <w:rFonts w:ascii="Arial" w:eastAsia="Times New Roman" w:hAnsi="Arial" w:cs="Arial"/>
          <w:sz w:val="20"/>
          <w:szCs w:val="20"/>
          <w:lang w:eastAsia="tr-TR"/>
        </w:rPr>
        <w:t>vaz</w:t>
      </w:r>
      <w:proofErr w:type="spellEnd"/>
      <w:r w:rsidRPr="000E067A">
        <w:rPr>
          <w:rFonts w:ascii="Arial" w:eastAsia="Times New Roman" w:hAnsi="Arial" w:cs="Arial"/>
          <w:sz w:val="20"/>
          <w:szCs w:val="20"/>
          <w:lang w:eastAsia="tr-TR"/>
        </w:rPr>
        <w:t xml:space="preserve"> mı geçilir?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evin şenliği,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Yurdun egemenliği.</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Kuş olur dalımızda,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Tat olur balımızda,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Ak akçe elimizde.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evin şenliği,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Yurdun egemenliği.</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baş tacımızdır,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Şifa ilacımızdır,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Tükenmez gücümüzdür.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 evin şenliği,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Yurdun egemenliği,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Tarık ORHAN</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 ÇOCUK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Oynayın çocuklar tutun el ele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Sevinç neşe ile dolanın gezin,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Bu eşsiz vatanı bezeyin güle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lastRenderedPageBreak/>
        <w:t xml:space="preserve">Şanlı bayrağımız göğe yükselsin,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Atatürk yoludur yolunuz sizin.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Milletin baş tacı, milletin kolu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Yarının büyüğü olan çocuklar,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Sizin tuttuğunuz ışıklı yolu,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Gördükçe kalbimiz gururla dolu,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Pembeleşsin yurtta bütün ufuklar.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Ali Osman ATAK</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BİR ÇOCUK BAHÇESİNDE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Çocuklar beni de alın içerinize,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Ben de güzel oyunlar oynamayı bilirim,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Çocuklar, imreniyorum şimdi size,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Yıllar oluyor ki kırıldı çemberim.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Benim de devleri vardı masallarımın,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Keloğlan kahramanıydı sihirli dünyamın,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Periler uyurdu altında kiraz dallarının,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çini kadar zengindi içi dünyamın.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Benim de sapanlarım vardı söğüt dalından yapılı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Benim de kuşlarım vardı kafessiz ve şen,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güzel evim vardı ki altın kapılı,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Benim de bir annem vardı ağlarken gülen.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Ceyhun </w:t>
      </w:r>
      <w:proofErr w:type="spellStart"/>
      <w:r w:rsidRPr="000E067A">
        <w:rPr>
          <w:rFonts w:ascii="Arial" w:eastAsia="Times New Roman" w:hAnsi="Arial" w:cs="Arial"/>
          <w:sz w:val="20"/>
          <w:szCs w:val="20"/>
          <w:lang w:eastAsia="tr-TR"/>
        </w:rPr>
        <w:t>Atuf</w:t>
      </w:r>
      <w:proofErr w:type="spellEnd"/>
      <w:r w:rsidRPr="000E067A">
        <w:rPr>
          <w:rFonts w:ascii="Arial" w:eastAsia="Times New Roman" w:hAnsi="Arial" w:cs="Arial"/>
          <w:sz w:val="20"/>
          <w:szCs w:val="20"/>
          <w:lang w:eastAsia="tr-TR"/>
        </w:rPr>
        <w:t xml:space="preserve"> KANSU</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sz w:val="20"/>
          <w:szCs w:val="20"/>
          <w:lang w:eastAsia="tr-TR"/>
        </w:rPr>
        <w:t xml:space="preserve"> BİR DÜNYA BIRAKIN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Oynaya </w:t>
      </w:r>
      <w:proofErr w:type="spellStart"/>
      <w:r w:rsidRPr="000E067A">
        <w:rPr>
          <w:rFonts w:ascii="Arial" w:eastAsia="Times New Roman" w:hAnsi="Arial" w:cs="Arial"/>
          <w:sz w:val="20"/>
          <w:szCs w:val="20"/>
          <w:lang w:eastAsia="tr-TR"/>
        </w:rPr>
        <w:t>oynaya</w:t>
      </w:r>
      <w:proofErr w:type="spellEnd"/>
      <w:r w:rsidRPr="000E067A">
        <w:rPr>
          <w:rFonts w:ascii="Arial" w:eastAsia="Times New Roman" w:hAnsi="Arial" w:cs="Arial"/>
          <w:sz w:val="20"/>
          <w:szCs w:val="20"/>
          <w:lang w:eastAsia="tr-TR"/>
        </w:rPr>
        <w:t xml:space="preserve"> gelin çocuklar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El ele, el ele verin çocuklar.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vatan bırakın biz çocuklara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Islanmış olmasın göz yaşlarıyla.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bahçe bırakın biz çocuklara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Göklerde yer açın uçurtmalara.</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Oynaya </w:t>
      </w:r>
      <w:proofErr w:type="spellStart"/>
      <w:r w:rsidRPr="000E067A">
        <w:rPr>
          <w:rFonts w:ascii="Arial" w:eastAsia="Times New Roman" w:hAnsi="Arial" w:cs="Arial"/>
          <w:sz w:val="20"/>
          <w:szCs w:val="20"/>
          <w:lang w:eastAsia="tr-TR"/>
        </w:rPr>
        <w:t>oynaya</w:t>
      </w:r>
      <w:proofErr w:type="spellEnd"/>
      <w:r w:rsidRPr="000E067A">
        <w:rPr>
          <w:rFonts w:ascii="Arial" w:eastAsia="Times New Roman" w:hAnsi="Arial" w:cs="Arial"/>
          <w:sz w:val="20"/>
          <w:szCs w:val="20"/>
          <w:lang w:eastAsia="tr-TR"/>
        </w:rPr>
        <w:t xml:space="preserve"> gelin çocuklar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El ele, el ele verin çocuklar.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barış bırakın biz çocuklara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Ulaşsın şarkımız güneşe ve aya.</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Oynaya </w:t>
      </w:r>
      <w:proofErr w:type="spellStart"/>
      <w:r w:rsidRPr="000E067A">
        <w:rPr>
          <w:rFonts w:ascii="Arial" w:eastAsia="Times New Roman" w:hAnsi="Arial" w:cs="Arial"/>
          <w:sz w:val="20"/>
          <w:szCs w:val="20"/>
          <w:lang w:eastAsia="tr-TR"/>
        </w:rPr>
        <w:t>oynaya</w:t>
      </w:r>
      <w:proofErr w:type="spellEnd"/>
      <w:r w:rsidRPr="000E067A">
        <w:rPr>
          <w:rFonts w:ascii="Arial" w:eastAsia="Times New Roman" w:hAnsi="Arial" w:cs="Arial"/>
          <w:sz w:val="20"/>
          <w:szCs w:val="20"/>
          <w:lang w:eastAsia="tr-TR"/>
        </w:rPr>
        <w:t xml:space="preserve"> gelin çocuklar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El ele, el ele verin çocuklar.</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Bir dünya bırakın biz çocuklara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Yazalım üstüne sevgili dünya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Oynaya </w:t>
      </w:r>
      <w:proofErr w:type="spellStart"/>
      <w:r w:rsidRPr="000E067A">
        <w:rPr>
          <w:rFonts w:ascii="Arial" w:eastAsia="Times New Roman" w:hAnsi="Arial" w:cs="Arial"/>
          <w:sz w:val="20"/>
          <w:szCs w:val="20"/>
          <w:lang w:eastAsia="tr-TR"/>
        </w:rPr>
        <w:t>oynaya</w:t>
      </w:r>
      <w:proofErr w:type="spellEnd"/>
      <w:r w:rsidRPr="000E067A">
        <w:rPr>
          <w:rFonts w:ascii="Arial" w:eastAsia="Times New Roman" w:hAnsi="Arial" w:cs="Arial"/>
          <w:sz w:val="20"/>
          <w:szCs w:val="20"/>
          <w:lang w:eastAsia="tr-TR"/>
        </w:rPr>
        <w:t xml:space="preserve"> gelin çocuklar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El ele, el ele verin çocuklar.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Adnan ÇAKMAKÇIOĞLU</w:t>
      </w:r>
      <w:r w:rsidR="004755D6">
        <w:rPr>
          <w:rFonts w:ascii="Arial" w:eastAsia="Times New Roman" w:hAnsi="Arial" w:cs="Arial"/>
          <w:sz w:val="20"/>
          <w:szCs w:val="20"/>
          <w:lang w:eastAsia="tr-TR"/>
        </w:rPr>
        <w:t xml:space="preserve"> </w:t>
      </w:r>
      <w:r w:rsidR="004755D6">
        <w:t>www.sorubak.com</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b/>
          <w:bCs/>
          <w:color w:val="FF0000"/>
          <w:sz w:val="20"/>
          <w:szCs w:val="20"/>
          <w:lang w:eastAsia="tr-TR"/>
        </w:rPr>
        <w:t xml:space="preserve">DÜNYA ÇOCUK GÜNÜ - GÜZEL SÖZLER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Çocuk bugünün yarını, yarının umududur.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Çocuğuna değer veren uluslar ölmez.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lastRenderedPageBreak/>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Bugünün çocuğu, yarının büyüğüdür.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Çocuk, ulusun en kutsal varlığıdır.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xml:space="preserve"> Çocuk, yuvanın mutluluğudur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0E067A" w:rsidRPr="000E067A" w:rsidRDefault="000E067A" w:rsidP="000E067A">
      <w:pPr>
        <w:spacing w:after="0" w:line="240" w:lineRule="auto"/>
        <w:jc w:val="both"/>
        <w:rPr>
          <w:rFonts w:ascii="Times New Roman" w:eastAsia="Times New Roman" w:hAnsi="Times New Roman" w:cs="Times New Roman"/>
          <w:sz w:val="24"/>
          <w:szCs w:val="24"/>
          <w:lang w:eastAsia="tr-TR"/>
        </w:rPr>
      </w:pPr>
      <w:r w:rsidRPr="000E067A">
        <w:rPr>
          <w:rFonts w:ascii="Arial" w:eastAsia="Times New Roman" w:hAnsi="Arial" w:cs="Arial"/>
          <w:sz w:val="20"/>
          <w:szCs w:val="20"/>
          <w:lang w:eastAsia="tr-TR"/>
        </w:rPr>
        <w:t> </w:t>
      </w:r>
    </w:p>
    <w:p w:rsidR="00C621B4" w:rsidRDefault="00C621B4"/>
    <w:sectPr w:rsidR="00C621B4" w:rsidSect="00C621B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E067A"/>
    <w:rsid w:val="000E067A"/>
    <w:rsid w:val="004755D6"/>
    <w:rsid w:val="00731730"/>
    <w:rsid w:val="00C621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1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1789977">
      <w:bodyDiv w:val="1"/>
      <w:marLeft w:val="0"/>
      <w:marRight w:val="0"/>
      <w:marTop w:val="0"/>
      <w:marBottom w:val="0"/>
      <w:divBdr>
        <w:top w:val="none" w:sz="0" w:space="0" w:color="auto"/>
        <w:left w:val="none" w:sz="0" w:space="0" w:color="auto"/>
        <w:bottom w:val="none" w:sz="0" w:space="0" w:color="auto"/>
        <w:right w:val="none" w:sz="0" w:space="0" w:color="auto"/>
      </w:divBdr>
      <w:divsChild>
        <w:div w:id="13344512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1992</Words>
  <Characters>11357</Characters>
  <Application>Microsoft Office Word</Application>
  <DocSecurity>0</DocSecurity>
  <Lines>94</Lines>
  <Paragraphs>26</Paragraphs>
  <ScaleCrop>false</ScaleCrop>
  <Company>A</Company>
  <LinksUpToDate>false</LinksUpToDate>
  <CharactersWithSpaces>13323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www.sorubak.com</cp:revision>
  <dcterms:created xsi:type="dcterms:W3CDTF">2009-12-07T19:56:00Z</dcterms:created>
  <dcterms:modified xsi:type="dcterms:W3CDTF">2014-11-01T16:21:00Z</dcterms:modified>
</cp:coreProperties>
</file>