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37" w:rsidRPr="005A4837" w:rsidRDefault="005A4837" w:rsidP="005A4837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ÖZEL EĞİTİM  DERSİ  </w:t>
      </w:r>
    </w:p>
    <w:p w:rsidR="005A4837" w:rsidRPr="005A4837" w:rsidRDefault="00350705" w:rsidP="005A4837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2014-2015 EĞİTİM ÖĞRETİM YILI </w:t>
      </w:r>
      <w:r w:rsidR="005A4837" w:rsidRPr="005A4837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AÇIK MESLEK LİSESİ 1. DÖNEM 2. SINAV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Aşağıda sorulardaki boşlukları doğru kelimelerle doldurunuz.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    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1-. Orta kulakta bulunan sırasıyla …………….,  , ………… ve………..……. adı verilen üç kemikçik bulunur.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2-…………………………..sesin, sessizlikten ayrıldığı noktadır.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3- İşitme duyarlılığı ölçümü ………………………………….denilen araçlarla     yapılmaktadır.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4-İşitme engellilerin özelliklerini ele aldığımızda, öncelikle ……………. … ve…………………… becerisinin geliştirilmesi için uygun etkinliklere yer verilmelidir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5-İşitmenin gerçekleşebilmesinde etkili ve önemli rolü olan organımız ……………………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Aşağıdaki cümlelerin başına doğru ise (D) harfi, yanlış ise (Y) harfi yazarak işaretleyiniz.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  )  1- Hamilelik döneminde annenin röntgen çektirmesi, doğum anı işitme kaybı nedenleri arasında yer alır.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   ) 2- İşitme testleri, ses geçirmeyen özel odalarda kulaklık veya hoparlör ile yapılır.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   ) 3 – İşitme engelli çocuklar somut kelimeleri soyut olanlara göre daha kolay öğrenirler.</w:t>
      </w:r>
      <w:r w:rsidRPr="005A4837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   ) 4 – İşitme engelli çocuklar, işiten yaşıtlarından tamamen farklı gelişim gösterirler.</w:t>
      </w:r>
      <w:r w:rsidRPr="005A4837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   ) 5-İşitme engelli çocukların özel eğitim ihtiyaçlarının belirlenmesinde, işitme engelinin derecesi önemli değildir.</w:t>
      </w:r>
      <w:r w:rsidRPr="005A4837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   ) 6-Her işitme engelli çocukta, işitme kalıntısı vardır.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   ) 7-Etkinliklerde bilinmeyenden bilinene, uzaktan yakına, karmaşıktan basite doğru bir sıra izlenmelidir.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 xml:space="preserve">(     ) 8-İşitme engelli çocuğa bol </w:t>
      </w:r>
      <w:proofErr w:type="spell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bol</w:t>
      </w:r>
      <w:proofErr w:type="spell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kitap okunmalıdır. Çünkü okuma, çocuğun doğal ve akıcı lisanı işitmesini sağlayan iyi bir yöntemdir.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   ) 9-Kurulacak düzgün cümlelerle çocuğa model olunmalıdır.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   ) 10-İşitme engelli çocukların eğitiminde resim ve el işi etkinliklerine yer verilmemelidir.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1=İşitme organımız olan kulak kaç bölümden oluşur? Yazınız.</w:t>
      </w:r>
      <w:r w:rsidRPr="005A4837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5A4837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2=Frekans nedir? İnsan kulağı, yaklaşık olarak hangi frekanstaki sesleri duyabilir?</w:t>
      </w:r>
    </w:p>
    <w:p w:rsidR="005A4837" w:rsidRPr="005A4837" w:rsidRDefault="00C11031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hyperlink r:id="rId4" w:history="1">
        <w:r w:rsidR="00F27248" w:rsidRPr="00A454E5">
          <w:rPr>
            <w:rStyle w:val="Kpr"/>
            <w:color w:val="000000" w:themeColor="text1"/>
          </w:rPr>
          <w:t>www.sorubak.com</w:t>
        </w:r>
      </w:hyperlink>
      <w:r w:rsidR="005A4837" w:rsidRPr="005A483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="005A4837"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3=Şiddet ölçü birimi ve Frekans ölçü birimine ne denir ?Yazınız.</w:t>
      </w:r>
      <w:r w:rsidR="005A4837"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br/>
        <w:t>   </w:t>
      </w:r>
      <w:r w:rsidR="005A4837"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br/>
        <w:t>4= Bebek ve çocuklara uygulanan işitme testlerinden 3 tanesini yazınız.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5=İşitme engelinin doğum sonrası sebeplerinden 3 tanesini yazınız.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6=Dinleme ve işitme becerisinin kazandırılmasına yönelik etkinlilerden 3 tanesini yazınız.</w:t>
      </w:r>
      <w:r w:rsidRPr="005A4837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br/>
        <w:t>   </w:t>
      </w:r>
      <w:r w:rsidRPr="005A4837">
        <w:rPr>
          <w:rFonts w:ascii="Tahoma" w:eastAsia="Times New Roman" w:hAnsi="Tahoma" w:cs="Tahoma"/>
          <w:b/>
          <w:bCs/>
          <w:color w:val="434343"/>
          <w:sz w:val="18"/>
          <w:lang w:eastAsia="tr-TR"/>
        </w:rPr>
        <w:t> </w:t>
      </w:r>
      <w:r w:rsidRPr="005A4837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br/>
        <w:t>7=</w:t>
      </w:r>
      <w:proofErr w:type="spellStart"/>
      <w:r w:rsidRPr="005A4837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Odyogram</w:t>
      </w:r>
      <w:proofErr w:type="spellEnd"/>
      <w:r w:rsidRPr="005A4837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 xml:space="preserve"> nedir? Tanımlayınız.</w:t>
      </w:r>
      <w:r w:rsidRPr="005A4837">
        <w:rPr>
          <w:rFonts w:ascii="Tahoma" w:eastAsia="Times New Roman" w:hAnsi="Tahoma" w:cs="Tahoma"/>
          <w:color w:val="434343"/>
          <w:sz w:val="18"/>
          <w:lang w:eastAsia="tr-TR"/>
        </w:rPr>
        <w:t> 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b/>
          <w:bCs/>
          <w:i/>
          <w:iCs/>
          <w:color w:val="434343"/>
          <w:sz w:val="18"/>
          <w:szCs w:val="18"/>
          <w:lang w:eastAsia="tr-TR"/>
        </w:rPr>
        <w:t>Doğru Yanlış ve Boşluk Doldurma   her doğru soru 2 Puan, Klasik  her doğru soru  10 Puandır.                                                                                   </w:t>
      </w:r>
      <w:r w:rsidRPr="005A4837">
        <w:rPr>
          <w:rFonts w:ascii="Verdana" w:eastAsia="Times New Roman" w:hAnsi="Verdana" w:cs="Tahoma"/>
          <w:b/>
          <w:bCs/>
          <w:i/>
          <w:iCs/>
          <w:color w:val="434343"/>
          <w:sz w:val="18"/>
          <w:lang w:eastAsia="tr-TR"/>
        </w:rPr>
        <w:t> 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ÖZEL EĞİTİM  DERSİ </w:t>
      </w:r>
      <w:r w:rsidRPr="005A4837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br/>
        <w:t>AÇIK MESLEK LİSESİ  1. DÖNEM 2. SINAV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Tahoma" w:eastAsia="Times New Roman" w:hAnsi="Tahoma" w:cs="Tahoma"/>
          <w:b/>
          <w:bCs/>
          <w:color w:val="434343"/>
          <w:sz w:val="18"/>
          <w:szCs w:val="18"/>
          <w:lang w:eastAsia="tr-TR"/>
        </w:rPr>
        <w:t>Aşağıda sorulardaki boşlukları doğru kelimelerle doldurunuz.</w:t>
      </w:r>
      <w:r w:rsidRPr="005A483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    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1-. Orta kulakta bulunan sırasıyla …ÇEKİÇ.,  , …ÖRS… ve…ÜZENGİ…. adı verilen üç kemikçik bulunur.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2-…İŞİTME EŞİĞİ……..sesin, sessizlikten ayrıldığı noktadır.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3- İşitme duyarlılığı ölçümü …..ODYOMETRE (İŞİTÖLÇER)…….denilen araçlarla     yapılmaktadır.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4-İşitme engellilerin özelliklerini ele aldığımızda, öncelikle …..DİNLEME … ve..İŞİTME…. becerisinin geliştirilmesi için uygun etkinliklere yer verilmelidir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5-İşitmenin gerçekleşebilmesinde etkili ve önemli rolü olan organımız ….KULAKTIR…..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Aşağıdaki cümlelerin başına doğru ise (D) harfi, yanlış ise (Y) harfi yazarak işaretleyiniz.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(  Y  ) 1- Hamilelik döneminde annenin röntgen çektirmesi, doğum anı işitme kaybı nedenleri arasında yer alır.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D  ) 2- İşitme testleri, ses geçirmeyen özel odalarda kulaklık veya hoparlör ile yapılır.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D  ) 3- İşitme engelli çocuklar somut kelimeleri soyut olanlara göre daha kolay öğrenirler.</w:t>
      </w:r>
      <w:r w:rsidRPr="005A4837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Y  ) 4- İşitme engelli çocuklar, işiten yaşıtlarından tamamen farklı gelişim gösterirler.</w:t>
      </w:r>
      <w:r w:rsidRPr="005A4837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Y  ) 5-İşitme engelli çocukların özel eğitim ihtiyaçlarının belirlenmesinde, işitme engelinin derecesi önemli değildir.</w:t>
      </w:r>
      <w:r w:rsidRPr="005A4837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D  ) 6-Her işitme engelli çocukta, işitme kalıntısı vardır.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Y  ) 7-Etkinliklerde bilinmeyenden bilinene, uzaktan yakına, karmaşıktan basite doğru bir sıra izlenmelidir.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 xml:space="preserve">(  D  ) 8-İşitme engelli çocuğa bol </w:t>
      </w:r>
      <w:proofErr w:type="spell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bol</w:t>
      </w:r>
      <w:proofErr w:type="spell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kitap okunmalıdır. Çünkü okuma, çocuğun doğal ve akıcı lisanı işitmesini sağlayan iyi bir yöntemdir.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D ) 9-Kurulacak düzgün cümlelerle çocuğa model olunmalıdır.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(  Y ) 10-İşitme engelli çocukların eğitiminde resim ve el işi etkinliklerine yer verilmemelidir.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1=İşitme organımız olan kulak kaç bölümden oluşur?Yazınız.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1-Dış kulak         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2-Orta kulak         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3- İç kulak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</w: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2=Frekans nedir? İnsan kulağı, yaklaşık olarak hangi frekanstaki sesleri duyabilir?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      Cismin bir saniyedeki titreşim sayısı frekans olarak adlandırılır.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      16–20 000 Hz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</w: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3=Şiddet ölçü birimi ve Frekans ölçü birimine ne denir ?Yazınız.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   desibeldir (</w:t>
      </w:r>
      <w:proofErr w:type="spell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dB</w:t>
      </w:r>
      <w:proofErr w:type="spell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).     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hertz’  Hz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</w: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4= Bebek ve çocuklara uygulanan işitme testlerinden 3 tanesini  yazınız.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 xml:space="preserve">1-  </w:t>
      </w:r>
      <w:proofErr w:type="spell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Otoakustik</w:t>
      </w:r>
      <w:proofErr w:type="spell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emisyon testi   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2-İşitsel beyin sapı cevabı testi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3- Davranış testi:4Timpanometri testi-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</w: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5=İşitme engelinin doğum sonrası sebeplerinden 3 tanesini yazınız.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     1- Çocuğun yüksek ateşli hastalıklar ve havale geçirmesi (menenjit,  kızamık, kabakulak kızıl vb.)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     2- İşitme kaybına neden olan ilaçların kullanılması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     3- Orta kulak iltihapları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     4- Kafa travmaları 5- Yüksek şiddette gürültüye maruz kalma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</w: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    </w:t>
      </w:r>
      <w:r w:rsidRPr="005A4837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br/>
        <w:t>6=Dinleme ve işitme becerisinin kazandırılmasına yönelik etkinlilerden 3 tanesini yazınız.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1- Sessizlik- seslilik çalışmaları                                       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5- Seslere uygun tepkide bulunma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2- Değişik ritim ve tonlardaki seslere dikkat çekme             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6- Değişik durumlara ait konuşma modellerini kullanma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3- Değişik seslerin kaynağını bulma                               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7- Çeşitli seslerin kullanıldığı taklit oyunları oynama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4- Değişik seslerin anlamını bilme</w:t>
      </w:r>
    </w:p>
    <w:p w:rsidR="005A4837" w:rsidRPr="005A4837" w:rsidRDefault="005A4837" w:rsidP="005A4837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7=</w:t>
      </w:r>
      <w:proofErr w:type="spell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Odyogram</w:t>
      </w:r>
      <w:proofErr w:type="spell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nedir? Tanımlayınız.</w:t>
      </w:r>
      <w:r w:rsidRPr="005A4837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 xml:space="preserve">İşitme kaybının derecesini ve tipini belirlemek amacıyla yapılan testlerin sonuçlarının gösterildiği tabloya </w:t>
      </w:r>
      <w:proofErr w:type="spellStart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odyogram</w:t>
      </w:r>
      <w:proofErr w:type="spellEnd"/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denir.</w:t>
      </w:r>
    </w:p>
    <w:p w:rsidR="005A4837" w:rsidRPr="005A4837" w:rsidRDefault="005A4837" w:rsidP="005A483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5A483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Doğru Yanlış ve Boşluk Doldurma   her doğru soru 2 Puan, Klasik  her doğru soru  10 Puandır.   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A4837"/>
    <w:rsid w:val="00164F42"/>
    <w:rsid w:val="00350705"/>
    <w:rsid w:val="005A4837"/>
    <w:rsid w:val="00AC5666"/>
    <w:rsid w:val="00C11031"/>
    <w:rsid w:val="00CE3A90"/>
    <w:rsid w:val="00F27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A4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A4837"/>
    <w:rPr>
      <w:b/>
      <w:bCs/>
    </w:rPr>
  </w:style>
  <w:style w:type="character" w:customStyle="1" w:styleId="apple-converted-space">
    <w:name w:val="apple-converted-space"/>
    <w:basedOn w:val="VarsaylanParagrafYazTipi"/>
    <w:rsid w:val="005A4837"/>
  </w:style>
  <w:style w:type="character" w:styleId="Kpr">
    <w:name w:val="Hyperlink"/>
    <w:basedOn w:val="VarsaylanParagrafYazTipi"/>
    <w:uiPriority w:val="99"/>
    <w:unhideWhenUsed/>
    <w:rsid w:val="00F272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6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858</Words>
  <Characters>4897</Characters>
  <Application>Microsoft Office Word</Application>
  <DocSecurity>0</DocSecurity>
  <Lines>40</Lines>
  <Paragraphs>11</Paragraphs>
  <ScaleCrop>false</ScaleCrop>
  <Company/>
  <LinksUpToDate>false</LinksUpToDate>
  <CharactersWithSpaces>5744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2013-12-21T19:25:00Z</dcterms:created>
  <dcterms:modified xsi:type="dcterms:W3CDTF">2015-01-10T11:54:00Z</dcterms:modified>
  <cp:category>www.sorubak.com</cp:category>
</cp:coreProperties>
</file>