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DF3" w:rsidRDefault="004C6E75">
      <w:r>
        <w:rPr>
          <w:rFonts w:ascii="Tahoma" w:hAnsi="Tahoma" w:cs="Tahoma"/>
          <w:color w:val="333335"/>
          <w:sz w:val="20"/>
          <w:szCs w:val="20"/>
        </w:rPr>
        <w:t>1. Tersiyerde oluşan olayları maddeler halinde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2. Deprem çeşitleri nelerdir?Bunlardan tektonik depremleri açıklayınız.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3. Havza nedir?Açık ve Kapalı havzayı açıklayınız.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Style w:val="copyright1"/>
          <w:rFonts w:ascii="Tahoma" w:hAnsi="Tahoma" w:cs="Tahoma"/>
          <w:color w:val="333335"/>
          <w:sz w:val="20"/>
          <w:szCs w:val="20"/>
          <w:specVanish w:val="0"/>
        </w:rPr>
        <w:t xml:space="preserve">Kaynak: Yazılı Soruları-Soru Bankaları-Yaprak Test-2009-2010 Yazılı Sınav Soruları ve Cevapları </w:t>
      </w:r>
      <w:hyperlink r:id="rId4" w:history="1">
        <w:r>
          <w:rPr>
            <w:rStyle w:val="copyright1"/>
            <w:rFonts w:ascii="Tahoma" w:hAnsi="Tahoma" w:cs="Tahoma"/>
            <w:color w:val="333335"/>
            <w:sz w:val="20"/>
            <w:szCs w:val="20"/>
            <w:specVanish w:val="0"/>
          </w:rPr>
          <w:t>http://www.yazilisorulari.org/9sinif-cografya-dersi-yazili-ve-sinav-sorulari/4672-9sinif-cografya-2-donem-2-yazili-sorulari-2-a.html</w:t>
        </w:r>
      </w:hyperlink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4. Deltanın oluşması için gerekli şartları yazınız. 5. Daimi kar sınırı nedir? Açıklayınız.</w:t>
      </w:r>
      <w:r>
        <w:rPr>
          <w:rFonts w:ascii="Tahoma" w:hAnsi="Tahoma" w:cs="Tahoma"/>
          <w:color w:val="333335"/>
          <w:sz w:val="20"/>
          <w:szCs w:val="20"/>
        </w:rPr>
        <w:br/>
        <w:t>6. Dağların denize paralel uzanması sonucunda ne gibi sonuçlar oluşmuştur?</w:t>
      </w:r>
      <w:r>
        <w:rPr>
          <w:rFonts w:ascii="Tahoma" w:hAnsi="Tahoma" w:cs="Tahoma"/>
          <w:color w:val="333335"/>
          <w:sz w:val="20"/>
          <w:szCs w:val="20"/>
        </w:rPr>
        <w:br/>
        <w:t>7. Ege Bölgesindeki horst ve grabenlerin isimlerini yazınız</w:t>
      </w:r>
      <w:r>
        <w:rPr>
          <w:rFonts w:ascii="Tahoma" w:hAnsi="Tahoma" w:cs="Tahoma"/>
          <w:color w:val="333335"/>
          <w:sz w:val="20"/>
          <w:szCs w:val="20"/>
        </w:rPr>
        <w:br/>
      </w:r>
      <w:hyperlink r:id="rId5" w:history="1">
        <w:r w:rsidR="00C74E71" w:rsidRPr="00004C19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 w:rsidR="004F76C9">
        <w:rPr>
          <w:rStyle w:val="Kpr"/>
          <w:b/>
          <w:bCs/>
          <w:color w:val="000000" w:themeColor="text1"/>
          <w:sz w:val="20"/>
          <w:szCs w:val="20"/>
        </w:rPr>
        <w:t xml:space="preserve"> </w:t>
      </w:r>
      <w:bookmarkStart w:id="0" w:name="_GoBack"/>
      <w:bookmarkEnd w:id="0"/>
      <w:r>
        <w:rPr>
          <w:rStyle w:val="copyright1"/>
          <w:rFonts w:ascii="Tahoma" w:hAnsi="Tahoma" w:cs="Tahoma"/>
          <w:color w:val="333335"/>
          <w:sz w:val="20"/>
          <w:szCs w:val="20"/>
          <w:specVanish w:val="0"/>
        </w:rPr>
        <w:t xml:space="preserve">Kaynak: Yazılı Soruları-Soru Bankaları-Yaprak Test-2009-2010 Yazılı Sınav Soruları ve Cevapları </w:t>
      </w:r>
      <w:hyperlink r:id="rId6" w:history="1">
        <w:r>
          <w:rPr>
            <w:rStyle w:val="copyright1"/>
            <w:rFonts w:ascii="Tahoma" w:hAnsi="Tahoma" w:cs="Tahoma"/>
            <w:color w:val="333335"/>
            <w:sz w:val="20"/>
            <w:szCs w:val="20"/>
            <w:specVanish w:val="0"/>
          </w:rPr>
          <w:t>http://www.yazilisorulari.org/showthread.php?t=4672</w:t>
        </w:r>
      </w:hyperlink>
      <w:r>
        <w:rPr>
          <w:rFonts w:ascii="Tahoma" w:hAnsi="Tahoma" w:cs="Tahoma"/>
          <w:color w:val="333335"/>
          <w:sz w:val="20"/>
          <w:szCs w:val="20"/>
        </w:rPr>
        <w:br/>
        <w:t>8. Güney Doğu Anadolu Bölgesindeki ovalarının isimlerini yazınız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9. Doğu Anadolu Bölgesindeki volkanik dağların isimlerini yazınız.</w:t>
      </w:r>
      <w:r>
        <w:rPr>
          <w:rFonts w:ascii="Tahoma" w:hAnsi="Tahoma" w:cs="Tahoma"/>
          <w:color w:val="333335"/>
          <w:sz w:val="20"/>
          <w:szCs w:val="20"/>
        </w:rPr>
        <w:br/>
      </w:r>
      <w:r>
        <w:rPr>
          <w:rFonts w:ascii="Tahoma" w:hAnsi="Tahoma" w:cs="Tahoma"/>
          <w:color w:val="333335"/>
          <w:sz w:val="20"/>
          <w:szCs w:val="20"/>
        </w:rPr>
        <w:br/>
        <w:t>10. Akdeniz ikliminin görüldüğü yerleri yazınız.</w:t>
      </w:r>
    </w:p>
    <w:sectPr w:rsidR="00D35DF3" w:rsidSect="00AD3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6E75"/>
    <w:rsid w:val="004C6E75"/>
    <w:rsid w:val="004F76C9"/>
    <w:rsid w:val="00AD342E"/>
    <w:rsid w:val="00C74E71"/>
    <w:rsid w:val="00D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360B8F-5BC1-4BA5-8812-1BACFAB3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42E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rsid w:val="00C74E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ilisorulari.org/9sinif-cografya-dersi-yazili-ve-sinav-sorulari/4672-9sinif-cografya-2-donem-2-yazili-sorulari-2-a.html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yazilisorulari.org/9sinif-cografya-dersi-yazili-ve-sinav-sorulari/4672-9sinif-cografya-2-donem-2-yazili-sorulari-2-a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4</cp:revision>
  <dcterms:created xsi:type="dcterms:W3CDTF">2012-05-18T10:01:00Z</dcterms:created>
  <dcterms:modified xsi:type="dcterms:W3CDTF">2015-04-20T16:51:00Z</dcterms:modified>
  <cp:category>www.sorubak.com</cp:category>
</cp:coreProperties>
</file>