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Calibri" w:eastAsia="Times New Roman" w:hAnsi="Calibri" w:cs="Arial"/>
          <w:color w:val="000000"/>
          <w:sz w:val="18"/>
          <w:szCs w:val="18"/>
          <w:lang w:eastAsia="tr-TR"/>
        </w:rPr>
        <w:t xml:space="preserve">1) </w:t>
      </w:r>
      <w:proofErr w:type="spellStart"/>
      <w:r w:rsidRPr="006412C1">
        <w:rPr>
          <w:rFonts w:ascii="Calibri" w:eastAsia="Times New Roman" w:hAnsi="Calibri" w:cs="Arial"/>
          <w:color w:val="000000"/>
          <w:sz w:val="18"/>
          <w:szCs w:val="18"/>
          <w:lang w:eastAsia="tr-TR"/>
        </w:rPr>
        <w:t>Organikmoleküllerden</w:t>
      </w:r>
      <w:proofErr w:type="spellEnd"/>
      <w:r w:rsidRPr="006412C1">
        <w:rPr>
          <w:rFonts w:ascii="Calibri" w:eastAsia="Times New Roman" w:hAnsi="Calibri" w:cs="Arial"/>
          <w:color w:val="000000"/>
          <w:sz w:val="18"/>
          <w:szCs w:val="18"/>
          <w:lang w:eastAsia="tr-TR"/>
        </w:rPr>
        <w:t xml:space="preserve"> bazıları aşağıdaki gibidir;</w:t>
      </w:r>
    </w:p>
    <w:p w:rsidR="006412C1" w:rsidRPr="006412C1" w:rsidRDefault="006412C1" w:rsidP="006412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I.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Riboz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B</w:t>
      </w:r>
      <w:r w:rsidRPr="006412C1">
        <w:rPr>
          <w:rFonts w:ascii="Arial" w:eastAsia="Times New Roman" w:hAnsi="Arial" w:cs="Arial"/>
          <w:color w:val="000000"/>
          <w:sz w:val="18"/>
          <w:szCs w:val="18"/>
          <w:vertAlign w:val="subscript"/>
          <w:lang w:eastAsia="tr-TR"/>
        </w:rPr>
        <w:t>1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Bunların hangileri karbonhidrattır?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C)</w:t>
      </w:r>
      <w:r w:rsidRPr="006412C1">
        <w:rPr>
          <w:rFonts w:ascii="Arial" w:eastAsia="Times New Roman" w:hAnsi="Arial" w:cs="Arial"/>
          <w:b/>
          <w:bCs/>
          <w:color w:val="000000"/>
          <w:sz w:val="18"/>
          <w:lang w:eastAsia="tr-TR"/>
        </w:rPr>
        <w:t> 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  <w:hyperlink r:id="rId5" w:history="1">
        <w:r w:rsidR="009E12E4" w:rsidRPr="002F762D">
          <w:rPr>
            <w:rStyle w:val="Kpr"/>
            <w:color w:val="000000" w:themeColor="text1"/>
          </w:rPr>
          <w:t>www.sorubak.com</w:t>
        </w:r>
      </w:hyperlink>
    </w:p>
    <w:p w:rsidR="006412C1" w:rsidRPr="006412C1" w:rsidRDefault="006412C1" w:rsidP="006412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hangisinin kimyasal yapısında protein 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b/>
          <w:bCs/>
          <w:color w:val="000000"/>
          <w:sz w:val="18"/>
          <w:lang w:eastAsia="tr-TR"/>
        </w:rPr>
        <w:t>Hücre çeperi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Kloroplast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Mitokondri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Hormon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Enzim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İyot çözeltisi aşağıdaki organik moleküllerden hangisine dökülürse mavi renk oluşur?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Nişasta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A, D, E, K vitaminlerinin ince bağırsaktan emilmesi, aşağıdaki besinlerden hangisinin emilmesine bağlıdır?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Su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Karbonhidrat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Madensel tuz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Bitkisel bir hücrenin yapısında;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IV.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moleküllerinden hangileri 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I,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 organik bileşiklerden hangisinin hidrolizi sırasında ester bağları kopar?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Maltoz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Lipit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  <w:r w:rsidR="000F5407">
        <w:t>www.sorubak.com</w:t>
      </w:r>
    </w:p>
    <w:p w:rsidR="006412C1" w:rsidRPr="006412C1" w:rsidRDefault="006412C1" w:rsidP="006412C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Hücrelerde bulunan;</w:t>
      </w:r>
      <w:r w:rsidRPr="006412C1">
        <w:rPr>
          <w:rFonts w:ascii="Arial" w:eastAsia="Times New Roman" w:hAnsi="Arial" w:cs="Arial"/>
          <w:color w:val="0000FF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I.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Maltoz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Sakaroz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moleküllerinden hangilerinin yıkılmasıyla yapısal olarak tek çeşit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monomer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oluşur?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Hücre içerisindeki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metabolik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olayların tümünde kullanılan organik molekül çeşidi, aşağıdakilerden hangisidir?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Vitamin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Lipit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Hormon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tripeptid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molekülünün oluşumu sırasında;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Üç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 kurulur.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Üç aminoasit kullanılır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Dört aminoasit kullanılır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 xml:space="preserve">IV. İki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mol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su açığa çıkar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ifadelerinden hangileri doğrudur?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Enzimlerle ilgili olarak;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Mutlaka protein içerirler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Yapılarında mutlaka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vardır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Reaksiyonlarda katalizör görevi yaparlar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IV. Her enzimin etki edeceği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substrat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çeşidi bellidir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ifadelerinden hangileri yanlıştır?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Vitaminlerleilgili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aşağıdaki ifadelerden hangisi doğrudur?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Bütün vitaminler suda erir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Bütün vitaminlerin zardan geçme kolaylığı aynı derecededir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A vitamini kan içerisinde sentezlenir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A, D ve K vitaminleri suda erirler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)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Provitamin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 vücut içinde esas vitamine dönüşür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Büyük moleküllü besinlerin hidrolizi sırasında;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Ester bağları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Glikozit bağları,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yıkıma uğramaktadır. Bunlardan hangisi veya hangilerinin hidrolizi ile açığa çıkan yapıtaşının bileşiminde daima N (azot) elementi bulunur?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Vitaminlercanlı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organizmalarda,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 çok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 amaçlardan hangisi için tüketilirler?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Solunumun ham maddesi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B) Hücre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organellerinin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yapı maddesi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Enzimlerin yardımcı kısmı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Alyuvarların esas maddesi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Sinir hücrelerinin yapı maddesi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Bütün ribozomları çıkarılan bir bitki hücresinde;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moleküllerinden hangilerinin sentezi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ilk önce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durur?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II,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Enzimlerin yapısına katılan molekül grupları aşağıdaki gibi isimlendirilir;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Apoenzim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Kofaktör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bir insanın hücresi bunlardan hangilerini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daima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kendisi sentezler?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Aşağıdaki vitamin çeşitlerinden hangisi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Provitamin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(ön vitamin)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olarak vücuda alınıp karaciğerde esas vitamine dönüşür?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B</w:t>
      </w:r>
      <w:r w:rsidRPr="006412C1">
        <w:rPr>
          <w:rFonts w:ascii="Arial" w:eastAsia="Times New Roman" w:hAnsi="Arial" w:cs="Arial"/>
          <w:color w:val="000000"/>
          <w:sz w:val="18"/>
          <w:szCs w:val="18"/>
          <w:vertAlign w:val="subscript"/>
          <w:lang w:eastAsia="tr-TR"/>
        </w:rPr>
        <w:t>1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A 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C 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E 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K vitamini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Hücre içerisinde sentezlenen enzimlerin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sadece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belirli reaksiyonlarda görev almaları, enzimlerin aşağıdaki özelliklerin hangisinden kaynaklanmaktadır?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Proteinden yapılmış olmaları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Özel bir aktif bölge taşımaları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Ribozomlar üzerinde sentezlenmeleri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Aktivasyon enerjisinin seviyesini düşürmeleri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Reaksiyondan etkilenmemeleri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Prokaryot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ökaryot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hücrelerde çeşitli fonksiyonlar yapan bütün enzimlerin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ortak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özelliği, aşağıdakilerden hangisidir?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Sitoplazma sıvısı içinde bulunmaları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Hücre dışında görev yapmaları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Ribozomlar üzerinde sentezlenmeleri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B grubu vitaminlere ihtiyaç duymaları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Sadece aminoasit içermeleri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aminoasit molekülünün yapısında;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Karboksil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Amino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Alkil grubu</w:t>
      </w:r>
    </w:p>
    <w:p w:rsidR="006412C1" w:rsidRPr="006412C1" w:rsidRDefault="006412C1" w:rsidP="006412C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</w:p>
    <w:p w:rsidR="006412C1" w:rsidRPr="006412C1" w:rsidRDefault="006412C1" w:rsidP="006412C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gibi kısımların hangileri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II, III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hangisi, enzimlerle ilgili,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ortak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özelliktir?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A) Yapısında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bulunması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Aktivasyon enerjisini düşürmesi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Sadece hücre içerisindeki reaksiyonları yürütmesi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D)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Dehidrasyon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reaksiyonlarını yürütmesi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Yapısında vitaminler bulundurması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Besinlerin uzun sürede ağızda çiğnenmesi,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temelde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hangisine yol açtığı için, hidroliz reaksiyonlarını kolaylaştırır?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A) Besinlere kayganlık kazandırması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Besinleri toplu bir kütle haline getirmesi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C) Ortamın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pH’ını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azaltması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Enzimlerin etki yüzeyini artırması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Ortamın sıcaklığını artırması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Yapısında 454 tane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 bulunan bir protein molekülünün hidrolizinden en çok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kaç çeşit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aminoasit ortaya çıkar?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455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454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20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100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12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Proteinler, hücre içerisinde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 çok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 faaliyetlerden hangisi için tüketilirler?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Solunumla enerji açığa çıkarma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Hücre yapısına katılma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Hücre çeperinin bileşimine girme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DNA bileşimine katılma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Fermantasyonla parçalanma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Aşağıda bazı organik moleküller ve parçalanma reaksiyonları verilmiştir.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 Yağ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Yağ asitleri +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Gliserol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Sakkaroz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Glikoz + Glikoz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Protein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n(Amino asit)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IV. Selüloz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n (Glikoz)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V. Glikojen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Galaktoz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+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Fruktoz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Verilenlerden hangisinin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monomeri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u w:val="single"/>
          <w:lang w:eastAsia="tr-TR"/>
        </w:rPr>
        <w:t>yanlış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eşleştirilmiştir?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I ve 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 ve 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C) I, III ve IV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I, II, III ve IV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 I, III, IV ve V</w:t>
      </w:r>
    </w:p>
    <w:p w:rsidR="006412C1" w:rsidRPr="006412C1" w:rsidRDefault="006412C1" w:rsidP="006412C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Mineraller insan sağlığı için çok önemli olan moleküllerdir. Bu nedenle gerekli olan mineraller mutlaka besinlerle alınmalıdır.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Mineral eksikliğinde ortaya çıkan hastalıklardan bazıları şunlardır: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 Guatr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 Kansızlık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Kemik erimesi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 Kan basıncının düşmesi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lastRenderedPageBreak/>
        <w:t>Buna göre aşağıdaki minerallerden hangisinin eksikliği verilen hastalıklardan “kansızlık” ile ilgilidir?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Kalsiyum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B) Sodyum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Demir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Çinko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 İyot</w:t>
      </w:r>
    </w:p>
    <w:p w:rsidR="006412C1" w:rsidRPr="006412C1" w:rsidRDefault="006412C1" w:rsidP="006412C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Canlıların temel bileşenleri, inorganik ve organik moleküllerden meydana gelmiştir.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Organik moleküllerin bazı özellikleri şunlardır: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 Canlıda üretilmeleri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II.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Yapılarında C, H, O elementlerinin birlikte bu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oftHyphen/>
        <w:t>lunması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Canlının yapısına katılmaları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IV.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Düzenleyici olmaları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Verilenlerden hangileri organik molekülleri inorganik moleküllerden ayıran özelliklerdir?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Yalnız 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 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C)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I 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IV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IV</w:t>
      </w:r>
    </w:p>
    <w:p w:rsidR="006412C1" w:rsidRPr="006412C1" w:rsidRDefault="006412C1" w:rsidP="006412C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Canlılarda bulunan moleküllerden bazıları şunlar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oftHyphen/>
        <w:t>dır: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Enzim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II. ATP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Hormon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IV.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Nükleikasit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V.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Bu moleküllerden hangileri hücre içindeki reaksiyonların gerçekleşmesi sırasında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u w:val="single"/>
          <w:lang w:eastAsia="tr-TR"/>
        </w:rPr>
        <w:t>birlikte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iş görebilirler?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A)Yalnız 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B) Yalnız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C)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Yalnlz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l, 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 IV</w:t>
      </w:r>
    </w:p>
    <w:p w:rsidR="006412C1" w:rsidRPr="006412C1" w:rsidRDefault="006412C1" w:rsidP="006412C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Hücre zarının yapısına katılan;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 Protein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II. Karbonhidrat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Yağ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moleküllerinden hangileri hücre tanınmasın da rol oynayan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glikoprotein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ve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glikolipidlerin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yapısına katılır?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C) I ve 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II ve 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Aşağıdaki besin maddelerinden hangisi, memeli bir hayvanın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sadece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ince bağırsağında yapı taşlarına dönüşür?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Vitamin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apoenzimi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oluşturan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monomerlerin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yapısında aşağıdakilerden hangisi 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Karboksil grubu (COOH)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Amino grubu (NH</w:t>
      </w:r>
      <w:r w:rsidRPr="006412C1">
        <w:rPr>
          <w:rFonts w:ascii="Arial" w:eastAsia="Times New Roman" w:hAnsi="Arial" w:cs="Arial"/>
          <w:color w:val="000000"/>
          <w:sz w:val="18"/>
          <w:szCs w:val="18"/>
          <w:vertAlign w:val="subscript"/>
          <w:lang w:eastAsia="tr-TR"/>
        </w:rPr>
        <w:t>2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Pürin bazı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Alkil grubu (R)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Azot elementi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bitki hücresinde, belirli bir enzimin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birim zamanda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oluşturduğu ürün miktarı üzerine, aşağıdakilerden hangisinin bir etkisi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yoktur?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Enzim miktarının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B) Ortam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pH’sının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Ortam sıcaklığının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D)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Sübstrat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miktarının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Hücre büyüklüğünün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Hücre zarının yapısını oluşturan organik moleküllerin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monomerleri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arasında;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Ester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Nükleozit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bağlarından hangileri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bulunur?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hangisi, karbonhidratların memeli hayvan dokularındaki depo şeklidir?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Selüloz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lastRenderedPageBreak/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Pektin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Bütün aminoasit çeşitlerinde;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Amino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Değişken (R)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Karboksil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H grubu bulunur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Protein sentezlenirken, iki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aminoasite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ait hangi gruplar arasında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 oluşur?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Enzimlerin yapısında;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Kofaktör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bulunabilir. Bunlardan hangileri bütün enzimlerde ortaktır?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I,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hücredeki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anabolik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katabolik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(yapım ve yıkım)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reaksiyonların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tümünde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kullanılan ortak organik madde çeşidi, aşağıdakilerden hangisidir?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Yağ asidi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Hormon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Canlı bir hücrenin ribozomları üzerinde enzim sentezlenirken;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RNA çeşitleri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Aminoasitler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Su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moleküllerinden hangilerine gerek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duyulmaz?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II, III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Hızla ribozom sentezleyen bir hücrenin sitoplazmasındaki;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Aminoasit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Su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Adenin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bazı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Timin nükleotidi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moleküllerinden hangilerinin miktarında,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 olaya bağlı olarak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azalma olması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beklenemez?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Canlı hücrelerde bulunan organik moleküllerden bazıları şunlardır;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Deoksiriboz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Galaktoz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Riboz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Aminoasit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bunlardan hangilerinin yapısındaki karbon (-C-) sayısı daima aynıdır?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II, III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III ve IV</w:t>
      </w:r>
    </w:p>
    <w:p w:rsidR="00164F42" w:rsidRPr="006412C1" w:rsidRDefault="006412C1" w:rsidP="006412C1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t>Canlılık özellikleriyle ilgili olarak verilen;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I. Duyu organlarına sahip olma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II. Üreyerek birey sayısını artırma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III. Metabolizma artıklarını vücuttan uzaklaştırma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IV. Hücrelerden meydana gelmiş olma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şeklindeki özelliklerden hangileri</w:t>
      </w:r>
      <w:r w:rsidRPr="006412C1">
        <w:rPr>
          <w:rFonts w:ascii="Arial" w:eastAsia="Arial Unicode MS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Arial Unicode MS" w:hAnsi="Arial" w:cs="Arial"/>
          <w:color w:val="474747"/>
          <w:sz w:val="18"/>
          <w:szCs w:val="18"/>
          <w:u w:val="single"/>
          <w:lang w:eastAsia="tr-TR"/>
        </w:rPr>
        <w:t>yalnızca</w:t>
      </w:r>
      <w:r w:rsidRPr="006412C1">
        <w:rPr>
          <w:rFonts w:ascii="Arial" w:eastAsia="Arial Unicode MS" w:hAnsi="Arial" w:cs="Arial"/>
          <w:color w:val="474747"/>
          <w:sz w:val="18"/>
          <w:u w:val="single"/>
          <w:lang w:eastAsia="tr-TR"/>
        </w:rPr>
        <w:t> 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t>hayvanlara ait bir özelliktir?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Arial Unicode MS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t>) Yalnız I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C) I ve III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D) I, III ve IV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E) II, III ve IV</w:t>
      </w:r>
    </w:p>
    <w:sectPr w:rsidR="00164F42" w:rsidRPr="006412C1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CDD"/>
    <w:multiLevelType w:val="multilevel"/>
    <w:tmpl w:val="38E65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D1931"/>
    <w:multiLevelType w:val="multilevel"/>
    <w:tmpl w:val="4C281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027C8"/>
    <w:multiLevelType w:val="multilevel"/>
    <w:tmpl w:val="C50E2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3B02C2"/>
    <w:multiLevelType w:val="multilevel"/>
    <w:tmpl w:val="0A86F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36365C"/>
    <w:multiLevelType w:val="multilevel"/>
    <w:tmpl w:val="26EA3CD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274226"/>
    <w:multiLevelType w:val="multilevel"/>
    <w:tmpl w:val="0102089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D2F83"/>
    <w:multiLevelType w:val="multilevel"/>
    <w:tmpl w:val="DE448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461A04"/>
    <w:multiLevelType w:val="multilevel"/>
    <w:tmpl w:val="7F2653E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432BB7"/>
    <w:multiLevelType w:val="multilevel"/>
    <w:tmpl w:val="7596720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A41E11"/>
    <w:multiLevelType w:val="multilevel"/>
    <w:tmpl w:val="4386F30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43729C"/>
    <w:multiLevelType w:val="multilevel"/>
    <w:tmpl w:val="167E605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392DF8"/>
    <w:multiLevelType w:val="multilevel"/>
    <w:tmpl w:val="5D54B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A90288"/>
    <w:multiLevelType w:val="multilevel"/>
    <w:tmpl w:val="B4B6187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BF5483"/>
    <w:multiLevelType w:val="multilevel"/>
    <w:tmpl w:val="C3DEAA8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FE119C"/>
    <w:multiLevelType w:val="multilevel"/>
    <w:tmpl w:val="6DD27CD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E21CE8"/>
    <w:multiLevelType w:val="multilevel"/>
    <w:tmpl w:val="5EC29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F90A6B"/>
    <w:multiLevelType w:val="multilevel"/>
    <w:tmpl w:val="AF2E0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E958B3"/>
    <w:multiLevelType w:val="multilevel"/>
    <w:tmpl w:val="0F4AE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2347F7"/>
    <w:multiLevelType w:val="multilevel"/>
    <w:tmpl w:val="2B2E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DE27A8"/>
    <w:multiLevelType w:val="multilevel"/>
    <w:tmpl w:val="32F663A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3E6D2B"/>
    <w:multiLevelType w:val="multilevel"/>
    <w:tmpl w:val="97AE7C4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A54547"/>
    <w:multiLevelType w:val="multilevel"/>
    <w:tmpl w:val="14DC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3C56D8"/>
    <w:multiLevelType w:val="multilevel"/>
    <w:tmpl w:val="BD2A8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9B0F29"/>
    <w:multiLevelType w:val="multilevel"/>
    <w:tmpl w:val="73B8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0F748D"/>
    <w:multiLevelType w:val="multilevel"/>
    <w:tmpl w:val="18AE121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6E71A1"/>
    <w:multiLevelType w:val="multilevel"/>
    <w:tmpl w:val="EBA6C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142FC9"/>
    <w:multiLevelType w:val="multilevel"/>
    <w:tmpl w:val="C1042B9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7F7173"/>
    <w:multiLevelType w:val="multilevel"/>
    <w:tmpl w:val="37C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1C7C8A"/>
    <w:multiLevelType w:val="multilevel"/>
    <w:tmpl w:val="12F490D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C11EF2"/>
    <w:multiLevelType w:val="multilevel"/>
    <w:tmpl w:val="C9902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86231B"/>
    <w:multiLevelType w:val="multilevel"/>
    <w:tmpl w:val="1206E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F97662"/>
    <w:multiLevelType w:val="multilevel"/>
    <w:tmpl w:val="C2C816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5F0476"/>
    <w:multiLevelType w:val="multilevel"/>
    <w:tmpl w:val="9D02C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4152E8"/>
    <w:multiLevelType w:val="multilevel"/>
    <w:tmpl w:val="C87E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767C1"/>
    <w:multiLevelType w:val="multilevel"/>
    <w:tmpl w:val="51CC8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7D0242"/>
    <w:multiLevelType w:val="multilevel"/>
    <w:tmpl w:val="A9580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455C87"/>
    <w:multiLevelType w:val="multilevel"/>
    <w:tmpl w:val="BF5CA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914E57"/>
    <w:multiLevelType w:val="multilevel"/>
    <w:tmpl w:val="2C787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454673"/>
    <w:multiLevelType w:val="multilevel"/>
    <w:tmpl w:val="C58C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113BEA"/>
    <w:multiLevelType w:val="multilevel"/>
    <w:tmpl w:val="925EC9C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29"/>
  </w:num>
  <w:num w:numId="4">
    <w:abstractNumId w:val="1"/>
  </w:num>
  <w:num w:numId="5">
    <w:abstractNumId w:val="22"/>
  </w:num>
  <w:num w:numId="6">
    <w:abstractNumId w:val="27"/>
  </w:num>
  <w:num w:numId="7">
    <w:abstractNumId w:val="16"/>
  </w:num>
  <w:num w:numId="8">
    <w:abstractNumId w:val="34"/>
  </w:num>
  <w:num w:numId="9">
    <w:abstractNumId w:val="15"/>
  </w:num>
  <w:num w:numId="10">
    <w:abstractNumId w:val="36"/>
  </w:num>
  <w:num w:numId="11">
    <w:abstractNumId w:val="17"/>
  </w:num>
  <w:num w:numId="12">
    <w:abstractNumId w:val="23"/>
  </w:num>
  <w:num w:numId="13">
    <w:abstractNumId w:val="3"/>
  </w:num>
  <w:num w:numId="14">
    <w:abstractNumId w:val="33"/>
  </w:num>
  <w:num w:numId="15">
    <w:abstractNumId w:val="38"/>
  </w:num>
  <w:num w:numId="16">
    <w:abstractNumId w:val="35"/>
  </w:num>
  <w:num w:numId="17">
    <w:abstractNumId w:val="32"/>
  </w:num>
  <w:num w:numId="18">
    <w:abstractNumId w:val="37"/>
  </w:num>
  <w:num w:numId="19">
    <w:abstractNumId w:val="6"/>
  </w:num>
  <w:num w:numId="20">
    <w:abstractNumId w:val="18"/>
  </w:num>
  <w:num w:numId="21">
    <w:abstractNumId w:val="30"/>
  </w:num>
  <w:num w:numId="22">
    <w:abstractNumId w:val="11"/>
  </w:num>
  <w:num w:numId="23">
    <w:abstractNumId w:val="25"/>
  </w:num>
  <w:num w:numId="24">
    <w:abstractNumId w:val="21"/>
  </w:num>
  <w:num w:numId="25">
    <w:abstractNumId w:val="19"/>
  </w:num>
  <w:num w:numId="26">
    <w:abstractNumId w:val="12"/>
  </w:num>
  <w:num w:numId="27">
    <w:abstractNumId w:val="28"/>
  </w:num>
  <w:num w:numId="28">
    <w:abstractNumId w:val="8"/>
  </w:num>
  <w:num w:numId="29">
    <w:abstractNumId w:val="4"/>
  </w:num>
  <w:num w:numId="30">
    <w:abstractNumId w:val="14"/>
  </w:num>
  <w:num w:numId="31">
    <w:abstractNumId w:val="26"/>
  </w:num>
  <w:num w:numId="32">
    <w:abstractNumId w:val="24"/>
  </w:num>
  <w:num w:numId="33">
    <w:abstractNumId w:val="10"/>
  </w:num>
  <w:num w:numId="34">
    <w:abstractNumId w:val="31"/>
  </w:num>
  <w:num w:numId="35">
    <w:abstractNumId w:val="39"/>
  </w:num>
  <w:num w:numId="36">
    <w:abstractNumId w:val="9"/>
  </w:num>
  <w:num w:numId="37">
    <w:abstractNumId w:val="7"/>
  </w:num>
  <w:num w:numId="38">
    <w:abstractNumId w:val="5"/>
  </w:num>
  <w:num w:numId="39">
    <w:abstractNumId w:val="13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412C1"/>
    <w:rsid w:val="000F5407"/>
    <w:rsid w:val="00153F2A"/>
    <w:rsid w:val="00164F42"/>
    <w:rsid w:val="0022619D"/>
    <w:rsid w:val="006412C1"/>
    <w:rsid w:val="009E12E4"/>
    <w:rsid w:val="00BA4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412C1"/>
  </w:style>
  <w:style w:type="character" w:styleId="Gl">
    <w:name w:val="Strong"/>
    <w:basedOn w:val="VarsaylanParagrafYazTipi"/>
    <w:uiPriority w:val="22"/>
    <w:qFormat/>
    <w:rsid w:val="006412C1"/>
    <w:rPr>
      <w:b/>
      <w:bCs/>
    </w:rPr>
  </w:style>
  <w:style w:type="character" w:styleId="Kpr">
    <w:name w:val="Hyperlink"/>
    <w:basedOn w:val="VarsaylanParagrafYazTipi"/>
    <w:uiPriority w:val="99"/>
    <w:unhideWhenUsed/>
    <w:rsid w:val="009E1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1446</Words>
  <Characters>8244</Characters>
  <Application>Microsoft Office Word</Application>
  <DocSecurity>0</DocSecurity>
  <Lines>68</Lines>
  <Paragraphs>19</Paragraphs>
  <ScaleCrop>false</ScaleCrop>
  <Company/>
  <LinksUpToDate>false</LinksUpToDate>
  <CharactersWithSpaces>9671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3</cp:revision>
  <dcterms:created xsi:type="dcterms:W3CDTF">2013-12-25T21:15:00Z</dcterms:created>
  <dcterms:modified xsi:type="dcterms:W3CDTF">2014-12-13T20:31:00Z</dcterms:modified>
  <cp:category>www.sorubak.com</cp:category>
</cp:coreProperties>
</file>