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457" w:rsidRPr="00231F15" w:rsidRDefault="008A61B6" w:rsidP="00231F15">
      <w:pPr>
        <w:pStyle w:val="GvdeMetni21"/>
        <w:spacing w:line="360" w:lineRule="auto"/>
        <w:jc w:val="center"/>
        <w:rPr>
          <w:rFonts w:asciiTheme="majorHAnsi" w:hAnsiTheme="majorHAnsi"/>
          <w:b/>
          <w:color w:val="000000"/>
          <w:sz w:val="24"/>
        </w:rPr>
      </w:pPr>
      <w:r w:rsidRPr="00231F15">
        <w:rPr>
          <w:rFonts w:asciiTheme="majorHAnsi" w:hAnsiTheme="majorHAnsi"/>
          <w:b/>
          <w:color w:val="000000"/>
          <w:sz w:val="24"/>
        </w:rPr>
        <w:t>2014/2015</w:t>
      </w:r>
      <w:r w:rsidR="00441457" w:rsidRPr="00231F15">
        <w:rPr>
          <w:rFonts w:asciiTheme="majorHAnsi" w:hAnsiTheme="majorHAnsi"/>
          <w:b/>
          <w:color w:val="000000"/>
          <w:sz w:val="24"/>
        </w:rPr>
        <w:t>EĞİTİM ÖĞRETİM YILI</w:t>
      </w:r>
    </w:p>
    <w:p w:rsidR="00062681" w:rsidRPr="00231F15" w:rsidRDefault="008A61B6" w:rsidP="00231F15">
      <w:pPr>
        <w:pStyle w:val="ListeParagraf"/>
        <w:spacing w:line="360" w:lineRule="auto"/>
        <w:ind w:left="0"/>
        <w:jc w:val="center"/>
        <w:rPr>
          <w:rFonts w:asciiTheme="majorHAnsi" w:hAnsiTheme="majorHAnsi"/>
          <w:b/>
        </w:rPr>
      </w:pPr>
      <w:r w:rsidRPr="00231F15">
        <w:rPr>
          <w:rFonts w:asciiTheme="majorHAnsi" w:hAnsiTheme="majorHAnsi"/>
          <w:b/>
          <w:color w:val="000000"/>
        </w:rPr>
        <w:t>3</w:t>
      </w:r>
      <w:r w:rsidR="00441457" w:rsidRPr="00231F15">
        <w:rPr>
          <w:rFonts w:asciiTheme="majorHAnsi" w:hAnsiTheme="majorHAnsi"/>
          <w:b/>
          <w:color w:val="000000"/>
        </w:rPr>
        <w:t xml:space="preserve">. SINIF </w:t>
      </w:r>
      <w:r w:rsidR="00062681" w:rsidRPr="00231F15">
        <w:rPr>
          <w:rFonts w:asciiTheme="majorHAnsi" w:hAnsiTheme="majorHAnsi"/>
          <w:b/>
          <w:color w:val="000000"/>
        </w:rPr>
        <w:t>SENE SONU 2.</w:t>
      </w:r>
      <w:r w:rsidR="00990213" w:rsidRPr="00231F15">
        <w:rPr>
          <w:rFonts w:asciiTheme="majorHAnsi" w:hAnsiTheme="majorHAnsi"/>
          <w:b/>
          <w:color w:val="000000"/>
        </w:rPr>
        <w:t xml:space="preserve"> </w:t>
      </w:r>
      <w:r w:rsidR="00062681" w:rsidRPr="00231F15">
        <w:rPr>
          <w:rFonts w:asciiTheme="majorHAnsi" w:hAnsiTheme="majorHAnsi"/>
          <w:b/>
        </w:rPr>
        <w:t>EĞİTİM BÖLGESİ Z</w:t>
      </w:r>
      <w:r w:rsidR="00231F15">
        <w:rPr>
          <w:rFonts w:asciiTheme="majorHAnsi" w:hAnsiTheme="majorHAnsi"/>
          <w:b/>
        </w:rPr>
        <w:t xml:space="preserve">ÜMRE BAŞKANLAR KURULU </w:t>
      </w:r>
    </w:p>
    <w:p w:rsidR="00441457" w:rsidRPr="00231F15" w:rsidRDefault="00441457" w:rsidP="00231F15">
      <w:pPr>
        <w:pStyle w:val="GvdeMetni21"/>
        <w:spacing w:line="360" w:lineRule="auto"/>
        <w:jc w:val="center"/>
        <w:rPr>
          <w:rFonts w:asciiTheme="majorHAnsi" w:hAnsiTheme="majorHAnsi"/>
          <w:b/>
          <w:i/>
          <w:color w:val="000000"/>
          <w:sz w:val="24"/>
        </w:rPr>
      </w:pPr>
      <w:r w:rsidRPr="00231F15">
        <w:rPr>
          <w:rFonts w:asciiTheme="majorHAnsi" w:hAnsiTheme="majorHAnsi"/>
          <w:b/>
          <w:i/>
          <w:color w:val="000000"/>
          <w:sz w:val="24"/>
        </w:rPr>
        <w:t>TOPLANTI TUTANAĞI</w:t>
      </w:r>
    </w:p>
    <w:p w:rsidR="00441457" w:rsidRPr="00231F15" w:rsidRDefault="00441457" w:rsidP="00231F15">
      <w:pPr>
        <w:spacing w:line="360" w:lineRule="auto"/>
        <w:jc w:val="both"/>
        <w:rPr>
          <w:rFonts w:asciiTheme="majorHAnsi" w:hAnsiTheme="majorHAnsi"/>
          <w:color w:val="000000"/>
        </w:rPr>
      </w:pP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 xml:space="preserve">ÖĞRETİM  </w:t>
      </w:r>
      <w:proofErr w:type="gramStart"/>
      <w:r w:rsidRPr="00231F15">
        <w:rPr>
          <w:rFonts w:asciiTheme="majorHAnsi" w:hAnsiTheme="majorHAnsi"/>
          <w:b/>
          <w:sz w:val="24"/>
          <w:szCs w:val="24"/>
        </w:rPr>
        <w:t>YILI</w:t>
      </w:r>
      <w:r w:rsidR="00B12A0E" w:rsidRPr="00231F15">
        <w:rPr>
          <w:rFonts w:asciiTheme="majorHAnsi" w:hAnsiTheme="majorHAnsi"/>
          <w:sz w:val="24"/>
          <w:szCs w:val="24"/>
        </w:rPr>
        <w:t xml:space="preserve">         </w:t>
      </w:r>
      <w:r w:rsidR="008A61B6" w:rsidRPr="00231F15">
        <w:rPr>
          <w:rFonts w:asciiTheme="majorHAnsi" w:hAnsiTheme="majorHAnsi"/>
          <w:sz w:val="24"/>
          <w:szCs w:val="24"/>
        </w:rPr>
        <w:t xml:space="preserve">:  </w:t>
      </w:r>
      <w:r w:rsidR="00B12A0E" w:rsidRPr="00231F15">
        <w:rPr>
          <w:rFonts w:asciiTheme="majorHAnsi" w:hAnsiTheme="majorHAnsi"/>
          <w:sz w:val="24"/>
          <w:szCs w:val="24"/>
        </w:rPr>
        <w:t xml:space="preserve">   </w:t>
      </w:r>
      <w:r w:rsidR="00CB04BE" w:rsidRPr="00231F15">
        <w:rPr>
          <w:rFonts w:asciiTheme="majorHAnsi" w:hAnsiTheme="majorHAnsi"/>
          <w:sz w:val="24"/>
          <w:szCs w:val="24"/>
        </w:rPr>
        <w:t xml:space="preserve"> </w:t>
      </w:r>
      <w:r w:rsidR="008A61B6" w:rsidRPr="00231F15">
        <w:rPr>
          <w:rFonts w:asciiTheme="majorHAnsi" w:hAnsiTheme="majorHAnsi"/>
          <w:sz w:val="24"/>
          <w:szCs w:val="24"/>
        </w:rPr>
        <w:t>2014</w:t>
      </w:r>
      <w:proofErr w:type="gramEnd"/>
      <w:r w:rsidR="008A61B6" w:rsidRPr="00231F15">
        <w:rPr>
          <w:rFonts w:asciiTheme="majorHAnsi" w:hAnsiTheme="majorHAnsi"/>
          <w:sz w:val="24"/>
          <w:szCs w:val="24"/>
        </w:rPr>
        <w:t>– 2015</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 xml:space="preserve">DÖNEM </w:t>
      </w:r>
      <w:r w:rsidRPr="00231F15">
        <w:rPr>
          <w:rFonts w:asciiTheme="majorHAnsi" w:hAnsiTheme="majorHAnsi"/>
          <w:b/>
          <w:sz w:val="24"/>
          <w:szCs w:val="24"/>
        </w:rPr>
        <w:tab/>
        <w:t xml:space="preserve">             </w:t>
      </w:r>
      <w:r w:rsidRPr="00231F15">
        <w:rPr>
          <w:rFonts w:asciiTheme="majorHAnsi" w:hAnsiTheme="majorHAnsi"/>
          <w:sz w:val="24"/>
          <w:szCs w:val="24"/>
        </w:rPr>
        <w:t xml:space="preserve">: </w:t>
      </w:r>
      <w:r w:rsidR="00B12A0E" w:rsidRPr="00231F15">
        <w:rPr>
          <w:rFonts w:asciiTheme="majorHAnsi" w:hAnsiTheme="majorHAnsi"/>
          <w:sz w:val="24"/>
          <w:szCs w:val="24"/>
        </w:rPr>
        <w:t xml:space="preserve">   </w:t>
      </w:r>
      <w:r w:rsidRPr="00231F15">
        <w:rPr>
          <w:rFonts w:asciiTheme="majorHAnsi" w:hAnsiTheme="majorHAnsi"/>
          <w:sz w:val="24"/>
          <w:szCs w:val="24"/>
        </w:rPr>
        <w:t xml:space="preserve"> </w:t>
      </w:r>
      <w:r w:rsidR="00E14DD5" w:rsidRPr="00231F15">
        <w:rPr>
          <w:rFonts w:asciiTheme="majorHAnsi" w:hAnsiTheme="majorHAnsi"/>
          <w:sz w:val="24"/>
          <w:szCs w:val="24"/>
        </w:rPr>
        <w:t>Sene sonu</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TARİHİ</w:t>
      </w:r>
      <w:r w:rsidR="008A61B6" w:rsidRPr="00231F15">
        <w:rPr>
          <w:rFonts w:asciiTheme="majorHAnsi" w:hAnsiTheme="majorHAnsi"/>
          <w:b/>
          <w:sz w:val="24"/>
          <w:szCs w:val="24"/>
        </w:rPr>
        <w:tab/>
      </w:r>
      <w:r w:rsidR="00CB04BE" w:rsidRPr="00231F15">
        <w:rPr>
          <w:rFonts w:asciiTheme="majorHAnsi" w:hAnsiTheme="majorHAnsi"/>
          <w:b/>
          <w:sz w:val="24"/>
          <w:szCs w:val="24"/>
        </w:rPr>
        <w:t xml:space="preserve"> </w:t>
      </w:r>
      <w:r w:rsidR="008A61B6" w:rsidRPr="00231F15">
        <w:rPr>
          <w:rFonts w:asciiTheme="majorHAnsi" w:hAnsiTheme="majorHAnsi"/>
          <w:b/>
          <w:sz w:val="24"/>
          <w:szCs w:val="24"/>
        </w:rPr>
        <w:t xml:space="preserve">: </w:t>
      </w:r>
      <w:r w:rsidR="00B12A0E" w:rsidRPr="00231F15">
        <w:rPr>
          <w:rFonts w:asciiTheme="majorHAnsi" w:hAnsiTheme="majorHAnsi"/>
          <w:b/>
          <w:sz w:val="24"/>
          <w:szCs w:val="24"/>
        </w:rPr>
        <w:t xml:space="preserve">    </w:t>
      </w:r>
      <w:proofErr w:type="gramStart"/>
      <w:r w:rsidR="00E14DD5" w:rsidRPr="00231F15">
        <w:rPr>
          <w:rFonts w:asciiTheme="majorHAnsi" w:hAnsiTheme="majorHAnsi"/>
          <w:sz w:val="24"/>
          <w:szCs w:val="24"/>
        </w:rPr>
        <w:t>17/0</w:t>
      </w:r>
      <w:r w:rsidR="00953476" w:rsidRPr="00231F15">
        <w:rPr>
          <w:rFonts w:asciiTheme="majorHAnsi" w:hAnsiTheme="majorHAnsi"/>
          <w:sz w:val="24"/>
          <w:szCs w:val="24"/>
        </w:rPr>
        <w:t>6</w:t>
      </w:r>
      <w:r w:rsidR="008A61B6" w:rsidRPr="00231F15">
        <w:rPr>
          <w:rFonts w:asciiTheme="majorHAnsi" w:hAnsiTheme="majorHAnsi"/>
          <w:sz w:val="24"/>
          <w:szCs w:val="24"/>
        </w:rPr>
        <w:t>/2015</w:t>
      </w:r>
      <w:proofErr w:type="gramEnd"/>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NO</w:t>
      </w:r>
      <w:r w:rsidR="008A61B6" w:rsidRPr="00231F15">
        <w:rPr>
          <w:rFonts w:asciiTheme="majorHAnsi" w:hAnsiTheme="majorHAnsi"/>
          <w:b/>
          <w:sz w:val="24"/>
          <w:szCs w:val="24"/>
        </w:rPr>
        <w:tab/>
      </w:r>
      <w:r w:rsidR="00CB04BE" w:rsidRPr="00231F15">
        <w:rPr>
          <w:rFonts w:asciiTheme="majorHAnsi" w:hAnsiTheme="majorHAnsi"/>
          <w:b/>
          <w:sz w:val="24"/>
          <w:szCs w:val="24"/>
        </w:rPr>
        <w:t xml:space="preserve"> </w:t>
      </w:r>
      <w:r w:rsidR="008A61B6" w:rsidRPr="00231F15">
        <w:rPr>
          <w:rFonts w:asciiTheme="majorHAnsi" w:hAnsiTheme="majorHAnsi"/>
          <w:b/>
          <w:sz w:val="24"/>
          <w:szCs w:val="24"/>
        </w:rPr>
        <w:t xml:space="preserve">: </w:t>
      </w:r>
      <w:r w:rsidR="00E14DD5" w:rsidRPr="00231F15">
        <w:rPr>
          <w:rFonts w:asciiTheme="majorHAnsi" w:hAnsiTheme="majorHAnsi"/>
          <w:b/>
          <w:sz w:val="24"/>
          <w:szCs w:val="24"/>
        </w:rPr>
        <w:t xml:space="preserve">    </w:t>
      </w:r>
      <w:r w:rsidR="00E14DD5" w:rsidRPr="00231F15">
        <w:rPr>
          <w:rFonts w:asciiTheme="majorHAnsi" w:hAnsiTheme="majorHAnsi"/>
          <w:sz w:val="24"/>
          <w:szCs w:val="24"/>
        </w:rPr>
        <w:t>3</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YERİ</w:t>
      </w:r>
      <w:r w:rsidRPr="00231F15">
        <w:rPr>
          <w:rFonts w:asciiTheme="majorHAnsi" w:hAnsiTheme="majorHAnsi"/>
          <w:b/>
          <w:sz w:val="24"/>
          <w:szCs w:val="24"/>
        </w:rPr>
        <w:tab/>
      </w:r>
      <w:r w:rsidR="00CB04BE" w:rsidRPr="00231F15">
        <w:rPr>
          <w:rFonts w:asciiTheme="majorHAnsi" w:hAnsiTheme="majorHAnsi"/>
          <w:b/>
          <w:sz w:val="24"/>
          <w:szCs w:val="24"/>
        </w:rPr>
        <w:t xml:space="preserve"> </w:t>
      </w:r>
      <w:r w:rsidRPr="00231F15">
        <w:rPr>
          <w:rFonts w:asciiTheme="majorHAnsi" w:hAnsiTheme="majorHAnsi"/>
          <w:b/>
          <w:sz w:val="24"/>
          <w:szCs w:val="24"/>
        </w:rPr>
        <w:t xml:space="preserve">: </w:t>
      </w:r>
      <w:r w:rsidR="00B12A0E" w:rsidRPr="00231F15">
        <w:rPr>
          <w:rFonts w:asciiTheme="majorHAnsi" w:hAnsiTheme="majorHAnsi"/>
          <w:b/>
          <w:sz w:val="24"/>
          <w:szCs w:val="24"/>
        </w:rPr>
        <w:t xml:space="preserve">    </w:t>
      </w:r>
      <w:r w:rsidRPr="00231F15">
        <w:rPr>
          <w:rFonts w:asciiTheme="majorHAnsi" w:hAnsiTheme="majorHAnsi"/>
          <w:sz w:val="24"/>
          <w:szCs w:val="24"/>
        </w:rPr>
        <w:t>Temel Yaşar Çoruh İlkokulu</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TOPLANTI SAATİ</w:t>
      </w:r>
      <w:r w:rsidRPr="00231F15">
        <w:rPr>
          <w:rFonts w:asciiTheme="majorHAnsi" w:hAnsiTheme="majorHAnsi"/>
          <w:b/>
          <w:sz w:val="24"/>
          <w:szCs w:val="24"/>
        </w:rPr>
        <w:tab/>
      </w:r>
      <w:r w:rsidR="00CB04BE" w:rsidRPr="00231F15">
        <w:rPr>
          <w:rFonts w:asciiTheme="majorHAnsi" w:hAnsiTheme="majorHAnsi"/>
          <w:b/>
          <w:sz w:val="24"/>
          <w:szCs w:val="24"/>
        </w:rPr>
        <w:t xml:space="preserve"> </w:t>
      </w:r>
      <w:r w:rsidRPr="00231F15">
        <w:rPr>
          <w:rFonts w:asciiTheme="majorHAnsi" w:hAnsiTheme="majorHAnsi"/>
          <w:b/>
          <w:sz w:val="24"/>
          <w:szCs w:val="24"/>
        </w:rPr>
        <w:t xml:space="preserve">: </w:t>
      </w:r>
      <w:r w:rsidR="00B12A0E" w:rsidRPr="00231F15">
        <w:rPr>
          <w:rFonts w:asciiTheme="majorHAnsi" w:hAnsiTheme="majorHAnsi"/>
          <w:b/>
          <w:sz w:val="24"/>
          <w:szCs w:val="24"/>
        </w:rPr>
        <w:t xml:space="preserve">   </w:t>
      </w:r>
      <w:r w:rsidR="00CB04BE" w:rsidRPr="00231F15">
        <w:rPr>
          <w:rFonts w:asciiTheme="majorHAnsi" w:hAnsiTheme="majorHAnsi"/>
          <w:b/>
          <w:sz w:val="24"/>
          <w:szCs w:val="24"/>
        </w:rPr>
        <w:t xml:space="preserve"> </w:t>
      </w:r>
      <w:proofErr w:type="gramStart"/>
      <w:r w:rsidRPr="00231F15">
        <w:rPr>
          <w:rFonts w:asciiTheme="majorHAnsi" w:hAnsiTheme="majorHAnsi"/>
          <w:sz w:val="24"/>
          <w:szCs w:val="24"/>
        </w:rPr>
        <w:t>15:30</w:t>
      </w:r>
      <w:proofErr w:type="gramEnd"/>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 xml:space="preserve">TOPLANTIYA </w:t>
      </w:r>
    </w:p>
    <w:p w:rsidR="00441457" w:rsidRPr="00231F15" w:rsidRDefault="00441457" w:rsidP="00231F15">
      <w:pPr>
        <w:pStyle w:val="AralkYok"/>
        <w:spacing w:line="360" w:lineRule="auto"/>
        <w:jc w:val="both"/>
        <w:rPr>
          <w:rFonts w:asciiTheme="majorHAnsi" w:hAnsiTheme="majorHAnsi"/>
          <w:b/>
          <w:sz w:val="24"/>
          <w:szCs w:val="24"/>
        </w:rPr>
      </w:pPr>
      <w:r w:rsidRPr="00231F15">
        <w:rPr>
          <w:rFonts w:asciiTheme="majorHAnsi" w:hAnsiTheme="majorHAnsi"/>
          <w:b/>
          <w:sz w:val="24"/>
          <w:szCs w:val="24"/>
        </w:rPr>
        <w:t>KATILANLAR</w:t>
      </w:r>
      <w:r w:rsidRPr="00231F15">
        <w:rPr>
          <w:rFonts w:asciiTheme="majorHAnsi" w:hAnsiTheme="majorHAnsi"/>
          <w:b/>
          <w:sz w:val="24"/>
          <w:szCs w:val="24"/>
        </w:rPr>
        <w:tab/>
      </w:r>
      <w:r w:rsidR="00CB04BE" w:rsidRPr="00231F15">
        <w:rPr>
          <w:rFonts w:asciiTheme="majorHAnsi" w:hAnsiTheme="majorHAnsi"/>
          <w:b/>
          <w:sz w:val="24"/>
          <w:szCs w:val="24"/>
        </w:rPr>
        <w:t xml:space="preserve"> </w:t>
      </w:r>
      <w:r w:rsidRPr="00231F15">
        <w:rPr>
          <w:rFonts w:asciiTheme="majorHAnsi" w:hAnsiTheme="majorHAnsi"/>
          <w:b/>
          <w:sz w:val="24"/>
          <w:szCs w:val="24"/>
        </w:rPr>
        <w:t xml:space="preserve">: </w:t>
      </w:r>
    </w:p>
    <w:tbl>
      <w:tblPr>
        <w:tblpPr w:leftFromText="141" w:rightFromText="141" w:vertAnchor="text" w:horzAnchor="margin" w:tblpY="53"/>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3966"/>
        <w:gridCol w:w="5064"/>
      </w:tblGrid>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jc w:val="center"/>
              <w:rPr>
                <w:rFonts w:asciiTheme="majorHAnsi" w:hAnsiTheme="majorHAnsi"/>
                <w:b/>
                <w:i/>
              </w:rPr>
            </w:pPr>
            <w:r w:rsidRPr="00231F15">
              <w:rPr>
                <w:rFonts w:asciiTheme="majorHAnsi" w:hAnsiTheme="majorHAnsi"/>
                <w:b/>
                <w:i/>
              </w:rPr>
              <w:t>No</w:t>
            </w: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jc w:val="center"/>
              <w:rPr>
                <w:rFonts w:asciiTheme="majorHAnsi" w:hAnsiTheme="majorHAnsi"/>
                <w:b/>
                <w:i/>
              </w:rPr>
            </w:pPr>
            <w:r w:rsidRPr="00231F15">
              <w:rPr>
                <w:rFonts w:asciiTheme="majorHAnsi" w:hAnsiTheme="majorHAnsi"/>
                <w:b/>
                <w:i/>
              </w:rPr>
              <w:t>Okulun Adı</w:t>
            </w:r>
          </w:p>
        </w:tc>
        <w:tc>
          <w:tcPr>
            <w:tcW w:w="5064"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jc w:val="center"/>
              <w:rPr>
                <w:rFonts w:asciiTheme="majorHAnsi" w:hAnsiTheme="majorHAnsi"/>
                <w:b/>
                <w:i/>
              </w:rPr>
            </w:pPr>
            <w:r w:rsidRPr="00231F15">
              <w:rPr>
                <w:rFonts w:asciiTheme="majorHAnsi" w:hAnsiTheme="majorHAnsi"/>
                <w:b/>
                <w:i/>
              </w:rPr>
              <w:t>Adı Soyadı</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tabs>
                <w:tab w:val="left" w:pos="0"/>
                <w:tab w:val="left" w:pos="180"/>
                <w:tab w:val="left" w:pos="450"/>
              </w:tabs>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Temel Yaşar Çoruh İlkokulu</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Fevzi ÇAKMAK</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rPr>
                <w:rFonts w:asciiTheme="majorHAnsi" w:hAnsiTheme="majorHAnsi"/>
                <w:b/>
              </w:rPr>
            </w:pPr>
            <w:r w:rsidRPr="00231F15">
              <w:rPr>
                <w:rFonts w:asciiTheme="majorHAnsi" w:hAnsiTheme="majorHAnsi"/>
                <w:b/>
              </w:rPr>
              <w:t>Dumlupınar İlkokulu</w:t>
            </w:r>
          </w:p>
        </w:tc>
        <w:tc>
          <w:tcPr>
            <w:tcW w:w="5064"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rPr>
                <w:rFonts w:asciiTheme="majorHAnsi" w:hAnsiTheme="majorHAnsi"/>
                <w:b/>
              </w:rPr>
            </w:pPr>
            <w:r w:rsidRPr="00231F15">
              <w:rPr>
                <w:rFonts w:asciiTheme="majorHAnsi" w:hAnsiTheme="majorHAnsi"/>
                <w:b/>
              </w:rPr>
              <w:t>Mustafa BİRİNCİ</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Yavuz Selim İlkokulu</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Malike SAKA</w:t>
            </w:r>
          </w:p>
        </w:tc>
      </w:tr>
      <w:tr w:rsidR="00365D32" w:rsidRPr="00231F15" w:rsidTr="00365D32">
        <w:trPr>
          <w:trHeight w:val="29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rPr>
                <w:rFonts w:asciiTheme="majorHAnsi" w:hAnsiTheme="majorHAnsi"/>
                <w:b/>
              </w:rPr>
            </w:pPr>
            <w:proofErr w:type="spellStart"/>
            <w:r w:rsidRPr="00231F15">
              <w:rPr>
                <w:rFonts w:asciiTheme="majorHAnsi" w:hAnsiTheme="majorHAnsi"/>
                <w:b/>
              </w:rPr>
              <w:t>Şht</w:t>
            </w:r>
            <w:proofErr w:type="spellEnd"/>
            <w:r w:rsidRPr="00231F15">
              <w:rPr>
                <w:rFonts w:asciiTheme="majorHAnsi" w:hAnsiTheme="majorHAnsi"/>
                <w:b/>
              </w:rPr>
              <w:t xml:space="preserve">. Yzb. Cengiz Topel İlkokulu  </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Eser YAZICI</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rPr>
                <w:rFonts w:asciiTheme="majorHAnsi" w:hAnsiTheme="majorHAnsi"/>
                <w:b/>
              </w:rPr>
            </w:pPr>
            <w:r w:rsidRPr="00231F15">
              <w:rPr>
                <w:rFonts w:asciiTheme="majorHAnsi" w:hAnsiTheme="majorHAnsi"/>
                <w:b/>
              </w:rPr>
              <w:t xml:space="preserve">Boztepe İlkokulu </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Osman KAVANOZ</w:t>
            </w:r>
          </w:p>
        </w:tc>
      </w:tr>
      <w:tr w:rsidR="00365D32" w:rsidRPr="00231F15"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rPr>
                <w:rFonts w:asciiTheme="majorHAnsi" w:hAnsiTheme="majorHAnsi"/>
                <w:b/>
              </w:rPr>
            </w:pPr>
            <w:r w:rsidRPr="00231F15">
              <w:rPr>
                <w:rFonts w:asciiTheme="majorHAnsi" w:hAnsiTheme="majorHAnsi"/>
                <w:b/>
              </w:rPr>
              <w:t xml:space="preserve">Kanuni İlkokulu  </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Sami YILDIRIM</w:t>
            </w:r>
          </w:p>
        </w:tc>
      </w:tr>
      <w:tr w:rsidR="00365D32" w:rsidRPr="00231F15" w:rsidTr="00365D32">
        <w:trPr>
          <w:trHeight w:val="318"/>
        </w:trPr>
        <w:tc>
          <w:tcPr>
            <w:tcW w:w="642"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numPr>
                <w:ilvl w:val="0"/>
                <w:numId w:val="1"/>
              </w:numPr>
              <w:spacing w:line="360" w:lineRule="auto"/>
              <w:ind w:left="0" w:hanging="720"/>
              <w:rPr>
                <w:rFonts w:asciiTheme="majorHAnsi" w:hAnsiTheme="majorHAnsi"/>
                <w:b/>
              </w:rPr>
            </w:pPr>
          </w:p>
        </w:tc>
        <w:tc>
          <w:tcPr>
            <w:tcW w:w="3966" w:type="dxa"/>
            <w:tcBorders>
              <w:top w:val="single" w:sz="4" w:space="0" w:color="auto"/>
              <w:left w:val="single" w:sz="4" w:space="0" w:color="auto"/>
              <w:bottom w:val="single" w:sz="4" w:space="0" w:color="auto"/>
              <w:right w:val="single" w:sz="4" w:space="0" w:color="auto"/>
            </w:tcBorders>
            <w:hideMark/>
          </w:tcPr>
          <w:p w:rsidR="00365D32" w:rsidRPr="00231F15" w:rsidRDefault="00365D32" w:rsidP="00365D32">
            <w:pPr>
              <w:spacing w:line="360" w:lineRule="auto"/>
              <w:rPr>
                <w:rFonts w:asciiTheme="majorHAnsi" w:hAnsiTheme="majorHAnsi"/>
                <w:b/>
              </w:rPr>
            </w:pPr>
            <w:r w:rsidRPr="00231F15">
              <w:rPr>
                <w:rFonts w:asciiTheme="majorHAnsi" w:hAnsiTheme="majorHAnsi"/>
                <w:b/>
              </w:rPr>
              <w:t xml:space="preserve">Hasan Tahsin </w:t>
            </w:r>
            <w:proofErr w:type="spellStart"/>
            <w:r w:rsidRPr="00231F15">
              <w:rPr>
                <w:rFonts w:asciiTheme="majorHAnsi" w:hAnsiTheme="majorHAnsi"/>
                <w:b/>
              </w:rPr>
              <w:t>Kırali</w:t>
            </w:r>
            <w:proofErr w:type="spellEnd"/>
            <w:r w:rsidRPr="00231F15">
              <w:rPr>
                <w:rFonts w:asciiTheme="majorHAnsi" w:hAnsiTheme="majorHAnsi"/>
                <w:b/>
              </w:rPr>
              <w:t xml:space="preserve"> İlkokulu</w:t>
            </w:r>
          </w:p>
        </w:tc>
        <w:tc>
          <w:tcPr>
            <w:tcW w:w="5064" w:type="dxa"/>
            <w:tcBorders>
              <w:top w:val="single" w:sz="4" w:space="0" w:color="auto"/>
              <w:left w:val="single" w:sz="4" w:space="0" w:color="auto"/>
              <w:bottom w:val="single" w:sz="4" w:space="0" w:color="auto"/>
              <w:right w:val="single" w:sz="4" w:space="0" w:color="auto"/>
            </w:tcBorders>
          </w:tcPr>
          <w:p w:rsidR="00365D32" w:rsidRPr="00231F15" w:rsidRDefault="00365D32" w:rsidP="00365D32">
            <w:pPr>
              <w:spacing w:line="360" w:lineRule="auto"/>
              <w:rPr>
                <w:rFonts w:asciiTheme="majorHAnsi" w:hAnsiTheme="majorHAnsi"/>
                <w:b/>
              </w:rPr>
            </w:pPr>
            <w:r w:rsidRPr="00231F15">
              <w:rPr>
                <w:rFonts w:asciiTheme="majorHAnsi" w:hAnsiTheme="majorHAnsi"/>
                <w:b/>
              </w:rPr>
              <w:t>Ayhan ÖZCAN</w:t>
            </w:r>
          </w:p>
        </w:tc>
      </w:tr>
    </w:tbl>
    <w:p w:rsidR="00257E62" w:rsidRPr="00231F15" w:rsidRDefault="00257E62" w:rsidP="00231F15">
      <w:pPr>
        <w:spacing w:line="360" w:lineRule="auto"/>
        <w:rPr>
          <w:rFonts w:asciiTheme="majorHAnsi" w:hAnsiTheme="majorHAnsi"/>
          <w:b/>
        </w:rPr>
      </w:pPr>
    </w:p>
    <w:p w:rsidR="00062681" w:rsidRPr="00231F15" w:rsidRDefault="00062681" w:rsidP="00231F15">
      <w:pPr>
        <w:spacing w:line="360" w:lineRule="auto"/>
        <w:jc w:val="both"/>
        <w:rPr>
          <w:rFonts w:asciiTheme="majorHAnsi" w:hAnsiTheme="majorHAnsi" w:cs="Arial"/>
          <w:u w:val="single"/>
        </w:rPr>
      </w:pPr>
      <w:proofErr w:type="gramStart"/>
      <w:r w:rsidRPr="00231F15">
        <w:rPr>
          <w:rFonts w:asciiTheme="majorHAnsi" w:hAnsiTheme="majorHAnsi" w:cs="Arial"/>
          <w:b/>
          <w:u w:val="single"/>
        </w:rPr>
        <w:t xml:space="preserve">GÜNDEM </w:t>
      </w:r>
      <w:r w:rsidRPr="00231F15">
        <w:rPr>
          <w:rFonts w:asciiTheme="majorHAnsi" w:hAnsiTheme="majorHAnsi" w:cs="Arial"/>
          <w:u w:val="single"/>
        </w:rPr>
        <w:t>:</w:t>
      </w:r>
      <w:proofErr w:type="gramEnd"/>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Açılış ve yoklama</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 xml:space="preserve">İkinci </w:t>
      </w:r>
      <w:proofErr w:type="gramStart"/>
      <w:r w:rsidRPr="00231F15">
        <w:rPr>
          <w:rFonts w:asciiTheme="majorHAnsi" w:hAnsiTheme="majorHAnsi" w:cs="Arial"/>
        </w:rPr>
        <w:t>dönem  zümre</w:t>
      </w:r>
      <w:proofErr w:type="gramEnd"/>
      <w:r w:rsidRPr="00231F15">
        <w:rPr>
          <w:rFonts w:asciiTheme="majorHAnsi" w:hAnsiTheme="majorHAnsi" w:cs="Arial"/>
        </w:rPr>
        <w:t xml:space="preserve"> kararları</w:t>
      </w:r>
      <w:r w:rsidR="009714C5" w:rsidRPr="00231F15">
        <w:rPr>
          <w:rFonts w:asciiTheme="majorHAnsi" w:hAnsiTheme="majorHAnsi" w:cs="Arial"/>
        </w:rPr>
        <w:t xml:space="preserve"> ve eğitim öğretim yılının değerlendirilmesi</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Uygulamada Karşılaşılan güçlükler</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Öğrenci çalışma ve eğitim durumları ile çevrenin özellikleri</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Ders araç-gereçleri ve teknoloji kullanımı</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Yıllık ve günlük planlar</w:t>
      </w:r>
    </w:p>
    <w:p w:rsidR="00062681" w:rsidRPr="00231F15" w:rsidRDefault="00062681" w:rsidP="00231F15">
      <w:pPr>
        <w:pStyle w:val="ListeParagraf"/>
        <w:numPr>
          <w:ilvl w:val="0"/>
          <w:numId w:val="9"/>
        </w:numPr>
        <w:spacing w:line="360" w:lineRule="auto"/>
        <w:ind w:left="0"/>
        <w:jc w:val="both"/>
        <w:rPr>
          <w:rFonts w:asciiTheme="majorHAnsi" w:hAnsiTheme="majorHAnsi" w:cs="Arial"/>
        </w:rPr>
      </w:pPr>
      <w:r w:rsidRPr="00231F15">
        <w:rPr>
          <w:rFonts w:asciiTheme="majorHAnsi" w:hAnsiTheme="majorHAnsi"/>
        </w:rPr>
        <w:t>Ölçme ve değerlendirme hususlarında karşılaşılan sorunlar</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Öğrenme güçlüğü çeken öğrenciler</w:t>
      </w:r>
    </w:p>
    <w:p w:rsidR="00062681" w:rsidRPr="00231F15" w:rsidRDefault="00062681" w:rsidP="00231F15">
      <w:pPr>
        <w:pStyle w:val="ListeParagraf"/>
        <w:numPr>
          <w:ilvl w:val="0"/>
          <w:numId w:val="9"/>
        </w:numPr>
        <w:spacing w:line="360" w:lineRule="auto"/>
        <w:ind w:left="0"/>
        <w:rPr>
          <w:rFonts w:asciiTheme="majorHAnsi" w:hAnsiTheme="majorHAnsi"/>
        </w:rPr>
      </w:pPr>
      <w:r w:rsidRPr="00231F15">
        <w:rPr>
          <w:rFonts w:asciiTheme="majorHAnsi" w:hAnsiTheme="majorHAnsi"/>
        </w:rPr>
        <w:t>Toplantı ile alınan kararların maddeler halinde yazılması</w:t>
      </w:r>
    </w:p>
    <w:p w:rsidR="00062681" w:rsidRPr="00231F15" w:rsidRDefault="00062681" w:rsidP="00231F15">
      <w:pPr>
        <w:numPr>
          <w:ilvl w:val="0"/>
          <w:numId w:val="9"/>
        </w:numPr>
        <w:spacing w:line="360" w:lineRule="auto"/>
        <w:ind w:left="0"/>
        <w:jc w:val="both"/>
        <w:rPr>
          <w:rFonts w:asciiTheme="majorHAnsi" w:hAnsiTheme="majorHAnsi" w:cs="Arial"/>
        </w:rPr>
      </w:pPr>
      <w:r w:rsidRPr="00231F15">
        <w:rPr>
          <w:rFonts w:asciiTheme="majorHAnsi" w:hAnsiTheme="majorHAnsi" w:cs="Arial"/>
        </w:rPr>
        <w:t>Dilek ve temenniler</w:t>
      </w:r>
    </w:p>
    <w:p w:rsidR="00DF7BFA" w:rsidRDefault="00DF7BFA" w:rsidP="00231F15">
      <w:pPr>
        <w:spacing w:line="360" w:lineRule="auto"/>
        <w:rPr>
          <w:rFonts w:asciiTheme="majorHAnsi" w:hAnsiTheme="majorHAnsi" w:cs="Arial"/>
          <w:b/>
        </w:rPr>
      </w:pPr>
    </w:p>
    <w:p w:rsidR="00365D32" w:rsidRPr="00231F15" w:rsidRDefault="00365D32" w:rsidP="00231F15">
      <w:pPr>
        <w:spacing w:line="360" w:lineRule="auto"/>
        <w:rPr>
          <w:rFonts w:asciiTheme="majorHAnsi" w:hAnsiTheme="majorHAnsi"/>
          <w:color w:val="000000"/>
        </w:rPr>
      </w:pPr>
    </w:p>
    <w:p w:rsidR="00DF7BFA" w:rsidRPr="00231F15" w:rsidRDefault="00DF7BFA" w:rsidP="00231F15">
      <w:pPr>
        <w:spacing w:line="360" w:lineRule="auto"/>
        <w:jc w:val="center"/>
        <w:rPr>
          <w:rFonts w:asciiTheme="majorHAnsi" w:hAnsiTheme="majorHAnsi"/>
          <w:b/>
          <w:color w:val="000000"/>
        </w:rPr>
      </w:pPr>
      <w:proofErr w:type="gramStart"/>
      <w:r w:rsidRPr="00231F15">
        <w:rPr>
          <w:rFonts w:asciiTheme="majorHAnsi" w:hAnsiTheme="majorHAnsi"/>
          <w:b/>
          <w:color w:val="000000"/>
        </w:rPr>
        <w:lastRenderedPageBreak/>
        <w:t>GÜNDEM</w:t>
      </w:r>
      <w:r w:rsidR="00257E62" w:rsidRPr="00231F15">
        <w:rPr>
          <w:rFonts w:asciiTheme="majorHAnsi" w:hAnsiTheme="majorHAnsi"/>
          <w:b/>
          <w:color w:val="000000"/>
        </w:rPr>
        <w:t>İN</w:t>
      </w:r>
      <w:r w:rsidR="00990213" w:rsidRPr="00231F15">
        <w:rPr>
          <w:rFonts w:asciiTheme="majorHAnsi" w:hAnsiTheme="majorHAnsi"/>
          <w:b/>
          <w:color w:val="000000"/>
        </w:rPr>
        <w:t xml:space="preserve">  </w:t>
      </w:r>
      <w:r w:rsidRPr="00231F15">
        <w:rPr>
          <w:rFonts w:asciiTheme="majorHAnsi" w:hAnsiTheme="majorHAnsi"/>
          <w:b/>
          <w:color w:val="000000"/>
        </w:rPr>
        <w:t>GÖRÜŞÜLMESİ</w:t>
      </w:r>
      <w:proofErr w:type="gramEnd"/>
    </w:p>
    <w:p w:rsidR="00DF7BFA" w:rsidRPr="00231F15" w:rsidRDefault="00DF7BFA" w:rsidP="00231F15">
      <w:pPr>
        <w:spacing w:line="360" w:lineRule="auto"/>
        <w:rPr>
          <w:rFonts w:asciiTheme="majorHAnsi" w:hAnsiTheme="majorHAnsi"/>
          <w:color w:val="000000"/>
        </w:rPr>
      </w:pPr>
    </w:p>
    <w:p w:rsidR="00DF7BFA" w:rsidRPr="00231F15" w:rsidRDefault="00953476" w:rsidP="00365D32">
      <w:pPr>
        <w:spacing w:line="360" w:lineRule="auto"/>
        <w:jc w:val="both"/>
        <w:rPr>
          <w:rFonts w:asciiTheme="majorHAnsi" w:hAnsiTheme="majorHAnsi"/>
          <w:color w:val="000000"/>
        </w:rPr>
      </w:pPr>
      <w:r w:rsidRPr="00231F15">
        <w:rPr>
          <w:rFonts w:asciiTheme="majorHAnsi" w:hAnsiTheme="majorHAnsi"/>
          <w:color w:val="000000"/>
        </w:rPr>
        <w:t xml:space="preserve">     Toplantı 17.06</w:t>
      </w:r>
      <w:r w:rsidR="00DF7BFA" w:rsidRPr="00231F15">
        <w:rPr>
          <w:rFonts w:asciiTheme="majorHAnsi" w:hAnsiTheme="majorHAnsi"/>
          <w:color w:val="000000"/>
        </w:rPr>
        <w:t xml:space="preserve">.2015 tarihinde </w:t>
      </w:r>
      <w:r w:rsidR="00DF7BFA" w:rsidRPr="00231F15">
        <w:rPr>
          <w:rFonts w:asciiTheme="majorHAnsi" w:hAnsiTheme="majorHAnsi"/>
        </w:rPr>
        <w:t>Temel Yaşar Çoruh İlkokulu</w:t>
      </w:r>
      <w:r w:rsidR="00990213" w:rsidRPr="00231F15">
        <w:rPr>
          <w:rFonts w:asciiTheme="majorHAnsi" w:hAnsiTheme="majorHAnsi"/>
          <w:color w:val="000000"/>
        </w:rPr>
        <w:t xml:space="preserve"> 3-F</w:t>
      </w:r>
      <w:r w:rsidR="00DF7BFA" w:rsidRPr="00231F15">
        <w:rPr>
          <w:rFonts w:asciiTheme="majorHAnsi" w:hAnsiTheme="majorHAnsi"/>
          <w:color w:val="000000"/>
        </w:rPr>
        <w:t xml:space="preserve"> sınıfında</w:t>
      </w:r>
      <w:r w:rsidR="009D274B" w:rsidRPr="00231F15">
        <w:rPr>
          <w:rFonts w:asciiTheme="majorHAnsi" w:hAnsiTheme="majorHAnsi"/>
          <w:color w:val="000000"/>
        </w:rPr>
        <w:t>,</w:t>
      </w:r>
      <w:r w:rsidR="00990213" w:rsidRPr="00231F15">
        <w:rPr>
          <w:rFonts w:asciiTheme="majorHAnsi" w:hAnsiTheme="majorHAnsi"/>
          <w:color w:val="000000"/>
        </w:rPr>
        <w:t xml:space="preserve"> 3. sınıflar okul zümre başkanları </w:t>
      </w:r>
      <w:r w:rsidR="00DF7BFA" w:rsidRPr="00231F15">
        <w:rPr>
          <w:rFonts w:asciiTheme="majorHAnsi" w:hAnsiTheme="majorHAnsi"/>
          <w:color w:val="000000"/>
        </w:rPr>
        <w:t>katılımıyla başladı.</w:t>
      </w:r>
    </w:p>
    <w:p w:rsidR="009D274B" w:rsidRPr="00231F15" w:rsidRDefault="009D274B" w:rsidP="00231F15">
      <w:pPr>
        <w:spacing w:line="360" w:lineRule="auto"/>
        <w:rPr>
          <w:rFonts w:asciiTheme="majorHAnsi" w:hAnsiTheme="majorHAnsi"/>
          <w:color w:val="000000"/>
        </w:rPr>
      </w:pPr>
    </w:p>
    <w:p w:rsidR="009D274B" w:rsidRPr="00231F15" w:rsidRDefault="00DF7BFA" w:rsidP="00365D32">
      <w:pPr>
        <w:spacing w:line="360" w:lineRule="auto"/>
        <w:jc w:val="center"/>
        <w:rPr>
          <w:rFonts w:asciiTheme="majorHAnsi" w:hAnsiTheme="majorHAnsi"/>
          <w:b/>
          <w:color w:val="000000"/>
        </w:rPr>
      </w:pPr>
      <w:r w:rsidRPr="00231F15">
        <w:rPr>
          <w:rFonts w:asciiTheme="majorHAnsi" w:hAnsiTheme="majorHAnsi"/>
          <w:b/>
          <w:color w:val="000000"/>
        </w:rPr>
        <w:t>1</w:t>
      </w:r>
      <w:r w:rsidRPr="00231F15">
        <w:rPr>
          <w:rFonts w:asciiTheme="majorHAnsi" w:hAnsiTheme="majorHAnsi"/>
          <w:color w:val="000000"/>
        </w:rPr>
        <w:t xml:space="preserve">- </w:t>
      </w:r>
      <w:r w:rsidR="009D274B" w:rsidRPr="00231F15">
        <w:rPr>
          <w:rFonts w:asciiTheme="majorHAnsi" w:hAnsiTheme="majorHAnsi"/>
          <w:b/>
          <w:color w:val="000000"/>
        </w:rPr>
        <w:t>AÇILIŞ VE YOKLAMA:</w:t>
      </w:r>
    </w:p>
    <w:p w:rsidR="00DF7BFA" w:rsidRPr="00231F15" w:rsidRDefault="00365D32" w:rsidP="00365D32">
      <w:pPr>
        <w:spacing w:line="360" w:lineRule="auto"/>
        <w:rPr>
          <w:rFonts w:asciiTheme="majorHAnsi" w:hAnsiTheme="majorHAnsi"/>
          <w:color w:val="000000"/>
        </w:rPr>
      </w:pPr>
      <w:r>
        <w:rPr>
          <w:rFonts w:asciiTheme="majorHAnsi" w:hAnsiTheme="majorHAnsi"/>
          <w:color w:val="000000"/>
        </w:rPr>
        <w:t xml:space="preserve">      </w:t>
      </w:r>
      <w:r w:rsidR="00990213" w:rsidRPr="00231F15">
        <w:rPr>
          <w:rFonts w:asciiTheme="majorHAnsi" w:hAnsiTheme="majorHAnsi"/>
          <w:color w:val="000000"/>
        </w:rPr>
        <w:t xml:space="preserve">Açılış konuşmasını </w:t>
      </w:r>
      <w:r w:rsidR="00DF7BFA" w:rsidRPr="00231F15">
        <w:rPr>
          <w:rFonts w:asciiTheme="majorHAnsi" w:hAnsiTheme="majorHAnsi"/>
          <w:color w:val="000000"/>
        </w:rPr>
        <w:t xml:space="preserve">3.Sınıflar </w:t>
      </w:r>
      <w:r w:rsidR="00990213" w:rsidRPr="00231F15">
        <w:rPr>
          <w:rFonts w:asciiTheme="majorHAnsi" w:hAnsiTheme="majorHAnsi"/>
          <w:color w:val="000000"/>
        </w:rPr>
        <w:t>2</w:t>
      </w:r>
      <w:r w:rsidR="00CB04BE" w:rsidRPr="00231F15">
        <w:rPr>
          <w:rFonts w:asciiTheme="majorHAnsi" w:hAnsiTheme="majorHAnsi"/>
          <w:color w:val="000000"/>
        </w:rPr>
        <w:t xml:space="preserve">.Bölge Zümre </w:t>
      </w:r>
      <w:r w:rsidR="00DF7BFA" w:rsidRPr="00231F15">
        <w:rPr>
          <w:rFonts w:asciiTheme="majorHAnsi" w:hAnsiTheme="majorHAnsi"/>
          <w:color w:val="000000"/>
        </w:rPr>
        <w:t xml:space="preserve">Başkanı </w:t>
      </w:r>
      <w:r w:rsidR="00953476" w:rsidRPr="00231F15">
        <w:rPr>
          <w:rFonts w:asciiTheme="majorHAnsi" w:hAnsiTheme="majorHAnsi"/>
        </w:rPr>
        <w:t>Temel Yaşar Çoruh</w:t>
      </w:r>
      <w:r w:rsidR="009D274B" w:rsidRPr="00231F15">
        <w:rPr>
          <w:rFonts w:asciiTheme="majorHAnsi" w:hAnsiTheme="majorHAnsi"/>
        </w:rPr>
        <w:t xml:space="preserve"> İlkokulu</w:t>
      </w:r>
      <w:r w:rsidR="00DF7BFA" w:rsidRPr="00231F15">
        <w:rPr>
          <w:rFonts w:asciiTheme="majorHAnsi" w:hAnsiTheme="majorHAnsi"/>
          <w:color w:val="000000"/>
        </w:rPr>
        <w:t xml:space="preserve"> Öğretmeni </w:t>
      </w:r>
      <w:r w:rsidR="00953476" w:rsidRPr="00231F15">
        <w:rPr>
          <w:rFonts w:asciiTheme="majorHAnsi" w:hAnsiTheme="majorHAnsi"/>
          <w:b/>
        </w:rPr>
        <w:t>Fevzi ÇAKMAK</w:t>
      </w:r>
      <w:r w:rsidR="009D274B" w:rsidRPr="00231F15">
        <w:rPr>
          <w:rFonts w:asciiTheme="majorHAnsi" w:hAnsiTheme="majorHAnsi"/>
          <w:color w:val="000000"/>
        </w:rPr>
        <w:t xml:space="preserve"> </w:t>
      </w:r>
      <w:r w:rsidR="00DF7BFA" w:rsidRPr="00231F15">
        <w:rPr>
          <w:rFonts w:asciiTheme="majorHAnsi" w:hAnsiTheme="majorHAnsi"/>
          <w:color w:val="000000"/>
        </w:rPr>
        <w:t xml:space="preserve">yaptı. </w:t>
      </w:r>
      <w:r w:rsidR="00A2554D" w:rsidRPr="00231F15">
        <w:rPr>
          <w:rFonts w:asciiTheme="majorHAnsi" w:hAnsiTheme="majorHAnsi"/>
          <w:color w:val="000000"/>
        </w:rPr>
        <w:t>7</w:t>
      </w:r>
      <w:r w:rsidR="009D274B" w:rsidRPr="00231F15">
        <w:rPr>
          <w:rFonts w:asciiTheme="majorHAnsi" w:hAnsiTheme="majorHAnsi"/>
          <w:color w:val="000000"/>
        </w:rPr>
        <w:t>(</w:t>
      </w:r>
      <w:r w:rsidR="00A2554D" w:rsidRPr="00231F15">
        <w:rPr>
          <w:rFonts w:asciiTheme="majorHAnsi" w:hAnsiTheme="majorHAnsi"/>
          <w:color w:val="000000"/>
        </w:rPr>
        <w:t>yedi</w:t>
      </w:r>
      <w:r w:rsidR="009D274B" w:rsidRPr="00231F15">
        <w:rPr>
          <w:rFonts w:asciiTheme="majorHAnsi" w:hAnsiTheme="majorHAnsi"/>
          <w:color w:val="000000"/>
        </w:rPr>
        <w:t xml:space="preserve">) </w:t>
      </w:r>
      <w:r w:rsidR="00DF7BFA" w:rsidRPr="00231F15">
        <w:rPr>
          <w:rFonts w:asciiTheme="majorHAnsi" w:hAnsiTheme="majorHAnsi"/>
          <w:color w:val="000000"/>
        </w:rPr>
        <w:t xml:space="preserve"> okulun öğretmenlerinin toplantıda hazır olduğu görüldü. </w:t>
      </w:r>
    </w:p>
    <w:p w:rsidR="00DF7BFA" w:rsidRPr="00231F15" w:rsidRDefault="00DF7BFA" w:rsidP="00231F15">
      <w:pPr>
        <w:spacing w:line="360" w:lineRule="auto"/>
        <w:jc w:val="both"/>
        <w:rPr>
          <w:rFonts w:asciiTheme="majorHAnsi" w:hAnsiTheme="majorHAnsi"/>
          <w:color w:val="000000"/>
        </w:rPr>
      </w:pPr>
    </w:p>
    <w:p w:rsidR="001901EB" w:rsidRPr="00231F15" w:rsidRDefault="00DF7BFA" w:rsidP="00365D32">
      <w:pPr>
        <w:spacing w:line="360" w:lineRule="auto"/>
        <w:jc w:val="center"/>
        <w:rPr>
          <w:rFonts w:asciiTheme="majorHAnsi" w:hAnsiTheme="majorHAnsi" w:cs="Arial"/>
          <w:b/>
        </w:rPr>
      </w:pPr>
      <w:r w:rsidRPr="00231F15">
        <w:rPr>
          <w:rFonts w:asciiTheme="majorHAnsi" w:hAnsiTheme="majorHAnsi"/>
          <w:b/>
          <w:color w:val="000000"/>
        </w:rPr>
        <w:t>2-</w:t>
      </w:r>
      <w:r w:rsidRPr="00231F15">
        <w:rPr>
          <w:rFonts w:asciiTheme="majorHAnsi" w:hAnsiTheme="majorHAnsi"/>
          <w:color w:val="000000"/>
        </w:rPr>
        <w:t xml:space="preserve"> </w:t>
      </w:r>
      <w:r w:rsidR="001901EB" w:rsidRPr="00231F15">
        <w:rPr>
          <w:rFonts w:asciiTheme="majorHAnsi" w:hAnsiTheme="majorHAnsi" w:cs="Arial"/>
          <w:b/>
        </w:rPr>
        <w:t xml:space="preserve">İKİNCİ DÖNEM  ZÜMRE KARARLARI </w:t>
      </w:r>
      <w:r w:rsidR="00BD2C88" w:rsidRPr="00231F15">
        <w:rPr>
          <w:rFonts w:asciiTheme="majorHAnsi" w:hAnsiTheme="majorHAnsi" w:cs="Arial"/>
          <w:b/>
          <w:i/>
        </w:rPr>
        <w:t xml:space="preserve">VE 2014-2015 EĞİTİM ÖĞRETİM YILININ </w:t>
      </w:r>
      <w:proofErr w:type="gramStart"/>
      <w:r w:rsidR="00BD2C88" w:rsidRPr="00231F15">
        <w:rPr>
          <w:rFonts w:asciiTheme="majorHAnsi" w:hAnsiTheme="majorHAnsi" w:cs="Arial"/>
          <w:b/>
          <w:i/>
        </w:rPr>
        <w:t>DEĞERLENDİRİLMESİ :</w:t>
      </w:r>
      <w:proofErr w:type="gramEnd"/>
    </w:p>
    <w:p w:rsidR="009714C5" w:rsidRDefault="001901EB" w:rsidP="00365D32">
      <w:pPr>
        <w:spacing w:line="360" w:lineRule="auto"/>
        <w:rPr>
          <w:rFonts w:asciiTheme="majorHAnsi" w:hAnsiTheme="majorHAnsi" w:cs="Arial"/>
        </w:rPr>
      </w:pPr>
      <w:r w:rsidRPr="00231F15">
        <w:rPr>
          <w:rFonts w:asciiTheme="majorHAnsi" w:hAnsiTheme="majorHAnsi" w:cs="Arial"/>
          <w:b/>
        </w:rPr>
        <w:t xml:space="preserve">     </w:t>
      </w:r>
      <w:r w:rsidRPr="00231F15">
        <w:rPr>
          <w:rFonts w:asciiTheme="majorHAnsi" w:hAnsiTheme="majorHAnsi" w:cs="Arial"/>
        </w:rPr>
        <w:t xml:space="preserve">İkinci </w:t>
      </w:r>
      <w:proofErr w:type="gramStart"/>
      <w:r w:rsidRPr="00231F15">
        <w:rPr>
          <w:rFonts w:asciiTheme="majorHAnsi" w:hAnsiTheme="majorHAnsi" w:cs="Arial"/>
        </w:rPr>
        <w:t>dönem  zümre</w:t>
      </w:r>
      <w:proofErr w:type="gramEnd"/>
      <w:r w:rsidRPr="00231F15">
        <w:rPr>
          <w:rFonts w:asciiTheme="majorHAnsi" w:hAnsiTheme="majorHAnsi" w:cs="Arial"/>
        </w:rPr>
        <w:t xml:space="preserve"> kararları okundu. Uygulama sonuçları değerlendirildi. Buna göre: </w:t>
      </w:r>
      <w:r w:rsidR="009714C5" w:rsidRPr="00231F15">
        <w:rPr>
          <w:rFonts w:asciiTheme="majorHAnsi" w:hAnsiTheme="majorHAnsi"/>
          <w:b/>
        </w:rPr>
        <w:t>Fevzi ÇAKMAK</w:t>
      </w:r>
      <w:r w:rsidRPr="00231F15">
        <w:rPr>
          <w:rFonts w:asciiTheme="majorHAnsi" w:hAnsiTheme="majorHAnsi" w:cs="Arial"/>
        </w:rPr>
        <w:t xml:space="preserve">:  2014 – 2015 Öğretim yılının başarı ile geçtiği, karşılaşılan sorunların okul, öğrenci ve veli işbirliği içinde giderildiğini belirtti. Yeni programda öğrenci merkezli eğitimin başarıyı arttırdığı gözlemlenmiştir. </w:t>
      </w:r>
    </w:p>
    <w:p w:rsidR="00365D32" w:rsidRPr="00231F15" w:rsidRDefault="00365D32" w:rsidP="00365D32">
      <w:pPr>
        <w:spacing w:line="360" w:lineRule="auto"/>
        <w:rPr>
          <w:rFonts w:asciiTheme="majorHAnsi" w:hAnsiTheme="majorHAnsi" w:cs="Arial"/>
        </w:rPr>
      </w:pPr>
    </w:p>
    <w:p w:rsidR="001901EB" w:rsidRPr="00231F15" w:rsidRDefault="009714C5" w:rsidP="00231F15">
      <w:pPr>
        <w:spacing w:line="360" w:lineRule="auto"/>
        <w:jc w:val="both"/>
        <w:rPr>
          <w:rFonts w:asciiTheme="majorHAnsi" w:hAnsiTheme="majorHAnsi"/>
          <w:b/>
        </w:rPr>
      </w:pPr>
      <w:r w:rsidRPr="00231F15">
        <w:rPr>
          <w:rFonts w:asciiTheme="majorHAnsi" w:hAnsiTheme="majorHAnsi"/>
          <w:b/>
        </w:rPr>
        <w:t xml:space="preserve">2014-2015 eğitim-öğretim yılının değerlendirilmesi yapılarak; </w:t>
      </w:r>
    </w:p>
    <w:p w:rsidR="009714C5" w:rsidRPr="00231F15" w:rsidRDefault="009714C5" w:rsidP="00231F15">
      <w:pPr>
        <w:pStyle w:val="ListeParagraf"/>
        <w:numPr>
          <w:ilvl w:val="0"/>
          <w:numId w:val="13"/>
        </w:numPr>
        <w:spacing w:line="360" w:lineRule="auto"/>
        <w:ind w:left="0"/>
        <w:jc w:val="both"/>
        <w:rPr>
          <w:rFonts w:asciiTheme="majorHAnsi" w:hAnsiTheme="majorHAnsi"/>
        </w:rPr>
      </w:pPr>
      <w:r w:rsidRPr="00231F15">
        <w:rPr>
          <w:rFonts w:asciiTheme="majorHAnsi" w:hAnsiTheme="majorHAnsi"/>
        </w:rPr>
        <w:t>Programların ve derslerin birbirine paralel yürütüldüğü,</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Öğretmen ve öğrenci velileriyle işbirliğine gidildiği,</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Öğrenci rehberlik hizmetlerinin itinalı bir şekilde yapıldığı,</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Sınıfa göre yetersizliği tespit edilen öğrencilerle ilgili olarak yönetmelik gereği gereken çalışmaların yapıldığı,</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 xml:space="preserve">Öğrencilerin sahip olduğu ilgi ve beceriler, öğretim sürecinde ele alındığı ve farklı </w:t>
      </w:r>
      <w:proofErr w:type="gramStart"/>
      <w:r w:rsidRPr="00231F15">
        <w:rPr>
          <w:rFonts w:asciiTheme="majorHAnsi" w:hAnsiTheme="majorHAnsi"/>
        </w:rPr>
        <w:t>zeka</w:t>
      </w:r>
      <w:proofErr w:type="gramEnd"/>
      <w:r w:rsidRPr="00231F15">
        <w:rPr>
          <w:rFonts w:asciiTheme="majorHAnsi" w:hAnsiTheme="majorHAnsi"/>
        </w:rPr>
        <w:t xml:space="preserve"> alanlarına hitap edildiği,</w:t>
      </w:r>
    </w:p>
    <w:p w:rsidR="009714C5" w:rsidRPr="00231F15" w:rsidRDefault="009714C5" w:rsidP="00231F15">
      <w:pPr>
        <w:pStyle w:val="ListeParagraf"/>
        <w:numPr>
          <w:ilvl w:val="0"/>
          <w:numId w:val="13"/>
        </w:numPr>
        <w:spacing w:line="360" w:lineRule="auto"/>
        <w:ind w:left="0"/>
        <w:rPr>
          <w:rFonts w:asciiTheme="majorHAnsi" w:hAnsiTheme="majorHAnsi"/>
        </w:rPr>
      </w:pPr>
      <w:r w:rsidRPr="00231F15">
        <w:rPr>
          <w:rFonts w:asciiTheme="majorHAnsi" w:hAnsiTheme="majorHAnsi"/>
        </w:rPr>
        <w:t>Öğrencilere doğrudan bilgi aktarılması yerine, onların kendi deneyimlerini yaşayacakları etkinlikler aracılığıyla bir takım becerilerin kazandırılmasına çalışıldığı,</w:t>
      </w:r>
    </w:p>
    <w:p w:rsidR="009714C5" w:rsidRPr="00231F15" w:rsidRDefault="009714C5"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Derslerin işlenişinde yapılan çeşitli etkinliklerde oyun, grup çalışmaları, tartışmalar, sunumlar, drama vb. çalışmalar yapılarak öğrencilerin derse katılımı sağlandığı,</w:t>
      </w:r>
    </w:p>
    <w:p w:rsidR="00BD2C88" w:rsidRPr="00231F15" w:rsidRDefault="00BD2C88"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 xml:space="preserve">Dersler soru-cevap, anlatım, temaların bitiminde ders kitaplarının içindeki değerlendirme basamakları </w:t>
      </w:r>
      <w:proofErr w:type="gramStart"/>
      <w:r w:rsidRPr="00231F15">
        <w:rPr>
          <w:rFonts w:asciiTheme="majorHAnsi" w:hAnsiTheme="majorHAnsi"/>
        </w:rPr>
        <w:t>yapıldığı ,</w:t>
      </w:r>
      <w:proofErr w:type="gramEnd"/>
    </w:p>
    <w:p w:rsidR="00BD2C88" w:rsidRPr="00231F15" w:rsidRDefault="00BD2C88" w:rsidP="00231F15">
      <w:pPr>
        <w:pStyle w:val="ListeParagraf"/>
        <w:numPr>
          <w:ilvl w:val="0"/>
          <w:numId w:val="13"/>
        </w:numPr>
        <w:spacing w:line="360" w:lineRule="auto"/>
        <w:ind w:left="0"/>
        <w:jc w:val="both"/>
        <w:rPr>
          <w:rFonts w:asciiTheme="majorHAnsi" w:hAnsiTheme="majorHAnsi" w:cs="Arial"/>
        </w:rPr>
      </w:pPr>
      <w:r w:rsidRPr="00231F15">
        <w:rPr>
          <w:rFonts w:asciiTheme="majorHAnsi" w:hAnsiTheme="majorHAnsi"/>
        </w:rPr>
        <w:t>Türkçe dersinde yazılı ifade becerilerinin geliştirilmesi, sözlük kullanma becerisinin geliştirilmesi ve konuların işlenişinde yazılı ve sözlü ifadenin ötesinde yorum yapabilme becerisinin geliştirilmesine çalışıldığı,</w:t>
      </w:r>
    </w:p>
    <w:p w:rsidR="00BD2C88" w:rsidRPr="00231F15" w:rsidRDefault="00BD2C88" w:rsidP="00231F15">
      <w:pPr>
        <w:pStyle w:val="ListeParagraf"/>
        <w:numPr>
          <w:ilvl w:val="0"/>
          <w:numId w:val="13"/>
        </w:numPr>
        <w:spacing w:line="360" w:lineRule="auto"/>
        <w:ind w:left="0"/>
        <w:rPr>
          <w:rFonts w:asciiTheme="majorHAnsi" w:hAnsiTheme="majorHAnsi"/>
        </w:rPr>
      </w:pPr>
      <w:r w:rsidRPr="00231F15">
        <w:rPr>
          <w:rFonts w:asciiTheme="majorHAnsi" w:hAnsiTheme="majorHAnsi"/>
        </w:rPr>
        <w:lastRenderedPageBreak/>
        <w:t>Matematik dersinin işlenişinde problem çözümlerine ağırlık verilecek ve bununla birlikte zihinden problem çözme becerilerinin geliştirilmesine çalışıldığı ifade edildi</w:t>
      </w:r>
    </w:p>
    <w:p w:rsidR="00DF7BFA" w:rsidRPr="00231F15" w:rsidRDefault="00DF7BFA" w:rsidP="00231F15">
      <w:pPr>
        <w:spacing w:line="360" w:lineRule="auto"/>
        <w:rPr>
          <w:rFonts w:asciiTheme="majorHAnsi" w:hAnsiTheme="majorHAnsi"/>
          <w:color w:val="000000"/>
        </w:rPr>
      </w:pPr>
    </w:p>
    <w:p w:rsidR="00985BC0" w:rsidRPr="00231F15" w:rsidRDefault="00DF7BFA" w:rsidP="003F2B69">
      <w:pPr>
        <w:spacing w:line="360" w:lineRule="auto"/>
        <w:jc w:val="center"/>
        <w:rPr>
          <w:rFonts w:asciiTheme="majorHAnsi" w:hAnsiTheme="majorHAnsi" w:cs="Arial"/>
        </w:rPr>
      </w:pPr>
      <w:r w:rsidRPr="00231F15">
        <w:rPr>
          <w:rFonts w:asciiTheme="majorHAnsi" w:hAnsiTheme="majorHAnsi"/>
          <w:b/>
          <w:color w:val="000000"/>
        </w:rPr>
        <w:t>3</w:t>
      </w:r>
      <w:r w:rsidR="009D274B" w:rsidRPr="00231F15">
        <w:rPr>
          <w:rFonts w:asciiTheme="majorHAnsi" w:hAnsiTheme="majorHAnsi"/>
          <w:color w:val="000000"/>
        </w:rPr>
        <w:t xml:space="preserve">-  </w:t>
      </w:r>
      <w:r w:rsidR="00985BC0" w:rsidRPr="00231F15">
        <w:rPr>
          <w:rFonts w:asciiTheme="majorHAnsi" w:hAnsiTheme="majorHAnsi" w:cs="Arial"/>
          <w:b/>
          <w:i/>
        </w:rPr>
        <w:t xml:space="preserve">UYGULAMADA KARŞILAŞILAN </w:t>
      </w:r>
      <w:proofErr w:type="gramStart"/>
      <w:r w:rsidR="00985BC0" w:rsidRPr="00231F15">
        <w:rPr>
          <w:rFonts w:asciiTheme="majorHAnsi" w:hAnsiTheme="majorHAnsi" w:cs="Arial"/>
          <w:b/>
          <w:i/>
        </w:rPr>
        <w:t>GÜÇLÜKLER :</w:t>
      </w:r>
      <w:proofErr w:type="gramEnd"/>
    </w:p>
    <w:p w:rsidR="00A110EF" w:rsidRPr="00231F15" w:rsidRDefault="00985BC0" w:rsidP="00231F15">
      <w:pPr>
        <w:spacing w:line="360" w:lineRule="auto"/>
        <w:rPr>
          <w:rFonts w:asciiTheme="majorHAnsi" w:hAnsiTheme="majorHAnsi"/>
        </w:rPr>
      </w:pPr>
      <w:r w:rsidRPr="00231F15">
        <w:rPr>
          <w:rFonts w:asciiTheme="majorHAnsi" w:hAnsiTheme="majorHAnsi"/>
        </w:rPr>
        <w:t xml:space="preserve">     Ders programlarının uygulanmasında zorluklarla karşılaşılan derslerin olduğu belirtildi. </w:t>
      </w:r>
      <w:r w:rsidR="00A110EF" w:rsidRPr="00231F15">
        <w:rPr>
          <w:rFonts w:asciiTheme="majorHAnsi" w:hAnsiTheme="majorHAnsi"/>
        </w:rPr>
        <w:t xml:space="preserve">  </w:t>
      </w:r>
      <w:r w:rsidR="00A110EF" w:rsidRPr="00231F15">
        <w:rPr>
          <w:rFonts w:asciiTheme="majorHAnsi" w:hAnsiTheme="majorHAnsi"/>
          <w:b/>
        </w:rPr>
        <w:t xml:space="preserve">Yavuz Selim </w:t>
      </w:r>
      <w:r w:rsidRPr="00231F15">
        <w:rPr>
          <w:rFonts w:asciiTheme="majorHAnsi" w:hAnsiTheme="majorHAnsi"/>
          <w:b/>
        </w:rPr>
        <w:t xml:space="preserve"> İlkokulu</w:t>
      </w:r>
      <w:r w:rsidRPr="00231F15">
        <w:rPr>
          <w:rFonts w:asciiTheme="majorHAnsi" w:hAnsiTheme="majorHAnsi"/>
        </w:rPr>
        <w:t xml:space="preserve"> öğretmeni  </w:t>
      </w:r>
      <w:r w:rsidR="00A110EF" w:rsidRPr="00231F15">
        <w:rPr>
          <w:rFonts w:asciiTheme="majorHAnsi" w:hAnsiTheme="majorHAnsi"/>
          <w:b/>
        </w:rPr>
        <w:t xml:space="preserve">Malike </w:t>
      </w:r>
      <w:proofErr w:type="gramStart"/>
      <w:r w:rsidR="00A110EF" w:rsidRPr="00231F15">
        <w:rPr>
          <w:rFonts w:asciiTheme="majorHAnsi" w:hAnsiTheme="majorHAnsi"/>
          <w:b/>
        </w:rPr>
        <w:t>SAKA</w:t>
      </w:r>
      <w:r w:rsidR="00A110EF" w:rsidRPr="00231F15">
        <w:rPr>
          <w:rFonts w:asciiTheme="majorHAnsi" w:hAnsiTheme="majorHAnsi"/>
        </w:rPr>
        <w:t xml:space="preserve"> :</w:t>
      </w:r>
      <w:proofErr w:type="gramEnd"/>
    </w:p>
    <w:p w:rsidR="00A110EF" w:rsidRPr="00231F15" w:rsidRDefault="00A110EF"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Hayat Bilgisi dersinin öğretim programının konu ve kazanımları  haftada beş saat işlenecek şekilde düzenlendiğini ancak üç saate indirilen ders saati sayısına rağmen programın içeriğinde bir değişiklik </w:t>
      </w:r>
      <w:proofErr w:type="gramStart"/>
      <w:r w:rsidR="00985BC0" w:rsidRPr="00231F15">
        <w:rPr>
          <w:rFonts w:asciiTheme="majorHAnsi" w:hAnsiTheme="majorHAnsi"/>
        </w:rPr>
        <w:t>yapılmadığı , dolayısıyla</w:t>
      </w:r>
      <w:proofErr w:type="gramEnd"/>
      <w:r w:rsidR="00985BC0" w:rsidRPr="00231F15">
        <w:rPr>
          <w:rFonts w:asciiTheme="majorHAnsi" w:hAnsiTheme="majorHAnsi"/>
        </w:rPr>
        <w:t xml:space="preserve"> da ders işlenişlerinde zaman sıkıntısı çekildiği belirtildi. </w:t>
      </w:r>
    </w:p>
    <w:p w:rsidR="00A110EF" w:rsidRPr="00231F15" w:rsidRDefault="00A110EF" w:rsidP="00231F15">
      <w:pPr>
        <w:spacing w:line="360" w:lineRule="auto"/>
        <w:rPr>
          <w:rFonts w:asciiTheme="majorHAnsi" w:hAnsiTheme="majorHAnsi"/>
        </w:rPr>
      </w:pPr>
      <w:proofErr w:type="spellStart"/>
      <w:r w:rsidRPr="00231F15">
        <w:rPr>
          <w:rFonts w:asciiTheme="majorHAnsi" w:hAnsiTheme="majorHAnsi"/>
          <w:b/>
        </w:rPr>
        <w:t>Şht</w:t>
      </w:r>
      <w:proofErr w:type="spellEnd"/>
      <w:r w:rsidRPr="00231F15">
        <w:rPr>
          <w:rFonts w:asciiTheme="majorHAnsi" w:hAnsiTheme="majorHAnsi"/>
          <w:b/>
        </w:rPr>
        <w:t xml:space="preserve">. Yzb. Cengiz Topel </w:t>
      </w:r>
      <w:proofErr w:type="gramStart"/>
      <w:r w:rsidRPr="00231F15">
        <w:rPr>
          <w:rFonts w:asciiTheme="majorHAnsi" w:hAnsiTheme="majorHAnsi"/>
          <w:b/>
        </w:rPr>
        <w:t xml:space="preserve">İlkokulu  </w:t>
      </w:r>
      <w:r w:rsidR="00985BC0" w:rsidRPr="00231F15">
        <w:rPr>
          <w:rFonts w:asciiTheme="majorHAnsi" w:hAnsiTheme="majorHAnsi"/>
        </w:rPr>
        <w:t>öğretmeni</w:t>
      </w:r>
      <w:proofErr w:type="gramEnd"/>
      <w:r w:rsidR="00985BC0" w:rsidRPr="00231F15">
        <w:rPr>
          <w:rFonts w:asciiTheme="majorHAnsi" w:hAnsiTheme="majorHAnsi"/>
        </w:rPr>
        <w:t xml:space="preserve"> </w:t>
      </w:r>
      <w:r w:rsidRPr="00231F15">
        <w:rPr>
          <w:rFonts w:asciiTheme="majorHAnsi" w:hAnsiTheme="majorHAnsi"/>
          <w:b/>
        </w:rPr>
        <w:t>Eser YAZICI:</w:t>
      </w:r>
      <w:r w:rsidRPr="00231F15">
        <w:rPr>
          <w:rFonts w:asciiTheme="majorHAnsi" w:hAnsiTheme="majorHAnsi"/>
        </w:rPr>
        <w:t xml:space="preserve">  </w:t>
      </w:r>
    </w:p>
    <w:p w:rsidR="00A110EF" w:rsidRPr="00231F15" w:rsidRDefault="00A110EF" w:rsidP="00231F15">
      <w:pPr>
        <w:spacing w:line="360" w:lineRule="auto"/>
        <w:rPr>
          <w:rFonts w:asciiTheme="majorHAnsi" w:hAnsiTheme="majorHAnsi"/>
          <w:b/>
        </w:rPr>
      </w:pPr>
      <w:r w:rsidRPr="00231F15">
        <w:rPr>
          <w:rFonts w:asciiTheme="majorHAnsi" w:hAnsiTheme="majorHAnsi"/>
        </w:rPr>
        <w:t xml:space="preserve">      K</w:t>
      </w:r>
      <w:r w:rsidR="00985BC0" w:rsidRPr="00231F15">
        <w:rPr>
          <w:rFonts w:asciiTheme="majorHAnsi" w:hAnsiTheme="majorHAnsi"/>
        </w:rPr>
        <w:t>onu ile ilgili olarak benzer olumsuzluğu yaşadığını</w:t>
      </w:r>
      <w:r w:rsidRPr="00231F15">
        <w:rPr>
          <w:rFonts w:asciiTheme="majorHAnsi" w:hAnsiTheme="majorHAnsi"/>
        </w:rPr>
        <w:t>,</w:t>
      </w:r>
      <w:r w:rsidR="00985BC0" w:rsidRPr="00231F15">
        <w:rPr>
          <w:rFonts w:asciiTheme="majorHAnsi" w:hAnsiTheme="majorHAnsi"/>
        </w:rPr>
        <w:t xml:space="preserve"> kazanımların gerçekleştirilme çalışmalarında öğrencilerin ilgi ve düzeylerine göre etkinlikleri yaptırdığını</w:t>
      </w:r>
      <w:r w:rsidRPr="00231F15">
        <w:rPr>
          <w:rFonts w:asciiTheme="majorHAnsi" w:hAnsiTheme="majorHAnsi"/>
        </w:rPr>
        <w:t>,</w:t>
      </w:r>
      <w:r w:rsidR="00985BC0" w:rsidRPr="00231F15">
        <w:rPr>
          <w:rFonts w:asciiTheme="majorHAnsi" w:hAnsiTheme="majorHAnsi"/>
        </w:rPr>
        <w:t xml:space="preserve"> diğerlerini ise yetiştirmenin zor olduğunu belirtti</w:t>
      </w:r>
      <w:r w:rsidR="00985BC0" w:rsidRPr="00231F15">
        <w:rPr>
          <w:rFonts w:asciiTheme="majorHAnsi" w:hAnsiTheme="majorHAnsi"/>
          <w:b/>
        </w:rPr>
        <w:t xml:space="preserve">. </w:t>
      </w:r>
    </w:p>
    <w:p w:rsidR="002F6D33" w:rsidRPr="00231F15" w:rsidRDefault="002F6D33" w:rsidP="00231F15">
      <w:pPr>
        <w:spacing w:line="360" w:lineRule="auto"/>
        <w:rPr>
          <w:rFonts w:asciiTheme="majorHAnsi" w:hAnsiTheme="majorHAnsi"/>
          <w:b/>
        </w:rPr>
      </w:pPr>
      <w:r w:rsidRPr="00231F15">
        <w:rPr>
          <w:rFonts w:asciiTheme="majorHAnsi" w:hAnsiTheme="majorHAnsi"/>
          <w:b/>
        </w:rPr>
        <w:t xml:space="preserve">Boztepe İlkokulu </w:t>
      </w:r>
      <w:r w:rsidR="00985BC0" w:rsidRPr="00231F15">
        <w:rPr>
          <w:rFonts w:asciiTheme="majorHAnsi" w:hAnsiTheme="majorHAnsi"/>
        </w:rPr>
        <w:t xml:space="preserve">öğretmeni </w:t>
      </w:r>
      <w:r w:rsidRPr="00231F15">
        <w:rPr>
          <w:rFonts w:asciiTheme="majorHAnsi" w:hAnsiTheme="majorHAnsi"/>
          <w:b/>
        </w:rPr>
        <w:t>Osman KAVANOZ:</w:t>
      </w:r>
    </w:p>
    <w:p w:rsidR="002F6D33" w:rsidRPr="00231F15" w:rsidRDefault="002F6D33" w:rsidP="00231F15">
      <w:pPr>
        <w:spacing w:line="360" w:lineRule="auto"/>
        <w:rPr>
          <w:rFonts w:asciiTheme="majorHAnsi" w:hAnsiTheme="majorHAnsi"/>
        </w:rPr>
      </w:pPr>
      <w:r w:rsidRPr="00231F15">
        <w:rPr>
          <w:rFonts w:asciiTheme="majorHAnsi" w:hAnsiTheme="majorHAnsi"/>
          <w:b/>
        </w:rPr>
        <w:t xml:space="preserve">     </w:t>
      </w:r>
      <w:r w:rsidR="00985BC0" w:rsidRPr="00231F15">
        <w:rPr>
          <w:rFonts w:asciiTheme="majorHAnsi" w:hAnsiTheme="majorHAnsi"/>
        </w:rPr>
        <w:t xml:space="preserve"> Türkçe dersi metinlerinin öğrenci düzeylerin göre biraz uzun olduğunu, metin işleniş aşamalarındaki bazı etkinliklerin öğrencilerin ilgilerini çekmediğini ve seviyelerine uygun olmadığını belirtti.  </w:t>
      </w:r>
    </w:p>
    <w:p w:rsidR="002F6D33" w:rsidRPr="00231F15" w:rsidRDefault="002F6D33" w:rsidP="00231F15">
      <w:pPr>
        <w:spacing w:line="360" w:lineRule="auto"/>
        <w:rPr>
          <w:rFonts w:asciiTheme="majorHAnsi" w:hAnsiTheme="majorHAnsi"/>
          <w:b/>
        </w:rPr>
      </w:pPr>
      <w:r w:rsidRPr="00231F15">
        <w:rPr>
          <w:rFonts w:asciiTheme="majorHAnsi" w:hAnsiTheme="majorHAnsi"/>
          <w:b/>
        </w:rPr>
        <w:t xml:space="preserve">Kanuni </w:t>
      </w:r>
      <w:proofErr w:type="gramStart"/>
      <w:r w:rsidRPr="00231F15">
        <w:rPr>
          <w:rFonts w:asciiTheme="majorHAnsi" w:hAnsiTheme="majorHAnsi"/>
          <w:b/>
        </w:rPr>
        <w:t>İlkokulu  öğretmeni</w:t>
      </w:r>
      <w:proofErr w:type="gramEnd"/>
      <w:r w:rsidRPr="00231F15">
        <w:rPr>
          <w:rFonts w:asciiTheme="majorHAnsi" w:hAnsiTheme="majorHAnsi"/>
          <w:b/>
        </w:rPr>
        <w:t xml:space="preserve"> Sami YILDIRIM:</w:t>
      </w:r>
    </w:p>
    <w:p w:rsidR="002F6D33" w:rsidRPr="00231F15" w:rsidRDefault="002F6D33" w:rsidP="00231F15">
      <w:pPr>
        <w:spacing w:line="360" w:lineRule="auto"/>
        <w:rPr>
          <w:rFonts w:asciiTheme="majorHAnsi" w:hAnsiTheme="majorHAnsi"/>
        </w:rPr>
      </w:pPr>
      <w:r w:rsidRPr="00231F15">
        <w:rPr>
          <w:rFonts w:asciiTheme="majorHAnsi" w:hAnsiTheme="majorHAnsi"/>
        </w:rPr>
        <w:t xml:space="preserve">      M</w:t>
      </w:r>
      <w:r w:rsidR="00985BC0" w:rsidRPr="00231F15">
        <w:rPr>
          <w:rFonts w:asciiTheme="majorHAnsi" w:hAnsiTheme="majorHAnsi"/>
        </w:rPr>
        <w:t xml:space="preserve">etinlerin işlenişlerinde öğrenci düzeylerini dikkate alarak ek etkinlikler </w:t>
      </w:r>
      <w:proofErr w:type="gramStart"/>
      <w:r w:rsidR="00985BC0" w:rsidRPr="00231F15">
        <w:rPr>
          <w:rFonts w:asciiTheme="majorHAnsi" w:hAnsiTheme="majorHAnsi"/>
        </w:rPr>
        <w:t>düzenlediğini  bu</w:t>
      </w:r>
      <w:proofErr w:type="gramEnd"/>
      <w:r w:rsidR="00985BC0" w:rsidRPr="00231F15">
        <w:rPr>
          <w:rFonts w:asciiTheme="majorHAnsi" w:hAnsiTheme="majorHAnsi"/>
        </w:rPr>
        <w:t xml:space="preserve"> sayede anlama ve anlatım becerilerini geliştirerek hedef kazanımları gerçekleştirmeye çalıştığını söyledi.</w:t>
      </w:r>
    </w:p>
    <w:p w:rsidR="002F6D33" w:rsidRPr="00231F15" w:rsidRDefault="002F6D33" w:rsidP="00231F15">
      <w:pPr>
        <w:spacing w:line="360" w:lineRule="auto"/>
        <w:rPr>
          <w:rFonts w:asciiTheme="majorHAnsi" w:hAnsiTheme="majorHAnsi"/>
        </w:rPr>
      </w:pPr>
      <w:r w:rsidRPr="00231F15">
        <w:rPr>
          <w:rFonts w:asciiTheme="majorHAnsi" w:hAnsiTheme="majorHAnsi"/>
          <w:b/>
        </w:rPr>
        <w:t xml:space="preserve">Hasan Tahsin </w:t>
      </w:r>
      <w:proofErr w:type="spellStart"/>
      <w:r w:rsidRPr="00231F15">
        <w:rPr>
          <w:rFonts w:asciiTheme="majorHAnsi" w:hAnsiTheme="majorHAnsi"/>
          <w:b/>
        </w:rPr>
        <w:t>Kırali</w:t>
      </w:r>
      <w:proofErr w:type="spellEnd"/>
      <w:r w:rsidRPr="00231F15">
        <w:rPr>
          <w:rFonts w:asciiTheme="majorHAnsi" w:hAnsiTheme="majorHAnsi"/>
          <w:b/>
        </w:rPr>
        <w:t xml:space="preserve"> İlkokulu öğretmeni Ayhan </w:t>
      </w:r>
      <w:proofErr w:type="gramStart"/>
      <w:r w:rsidRPr="00231F15">
        <w:rPr>
          <w:rFonts w:asciiTheme="majorHAnsi" w:hAnsiTheme="majorHAnsi"/>
          <w:b/>
        </w:rPr>
        <w:t>ÖZCAN</w:t>
      </w:r>
      <w:r w:rsidRPr="00231F15">
        <w:rPr>
          <w:rFonts w:asciiTheme="majorHAnsi" w:hAnsiTheme="majorHAnsi"/>
        </w:rPr>
        <w:t xml:space="preserve"> :</w:t>
      </w:r>
      <w:proofErr w:type="gramEnd"/>
    </w:p>
    <w:p w:rsidR="002F6D33" w:rsidRPr="00231F15" w:rsidRDefault="002F6D33"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Türkçe dersinde öğrencilerin yazılı anlatım becerilerinde problem yaşandığını belirtti. </w:t>
      </w:r>
    </w:p>
    <w:p w:rsidR="002F6D33" w:rsidRPr="00231F15" w:rsidRDefault="002F6D33" w:rsidP="00231F15">
      <w:pPr>
        <w:spacing w:line="360" w:lineRule="auto"/>
        <w:rPr>
          <w:rFonts w:asciiTheme="majorHAnsi" w:hAnsiTheme="majorHAnsi"/>
        </w:rPr>
      </w:pPr>
      <w:r w:rsidRPr="00231F15">
        <w:rPr>
          <w:rFonts w:asciiTheme="majorHAnsi" w:hAnsiTheme="majorHAnsi"/>
          <w:b/>
        </w:rPr>
        <w:t xml:space="preserve">Temel Yaşar Çoruh </w:t>
      </w:r>
      <w:proofErr w:type="gramStart"/>
      <w:r w:rsidRPr="00231F15">
        <w:rPr>
          <w:rFonts w:asciiTheme="majorHAnsi" w:hAnsiTheme="majorHAnsi"/>
          <w:b/>
        </w:rPr>
        <w:t xml:space="preserve">İlkokulu </w:t>
      </w:r>
      <w:r w:rsidR="00985BC0" w:rsidRPr="00231F15">
        <w:rPr>
          <w:rFonts w:asciiTheme="majorHAnsi" w:hAnsiTheme="majorHAnsi"/>
          <w:b/>
        </w:rPr>
        <w:t xml:space="preserve"> öğretmeni</w:t>
      </w:r>
      <w:proofErr w:type="gramEnd"/>
      <w:r w:rsidR="00985BC0" w:rsidRPr="00231F15">
        <w:rPr>
          <w:rFonts w:asciiTheme="majorHAnsi" w:hAnsiTheme="majorHAnsi"/>
          <w:b/>
        </w:rPr>
        <w:t xml:space="preserve"> </w:t>
      </w:r>
      <w:r w:rsidRPr="00231F15">
        <w:rPr>
          <w:rFonts w:asciiTheme="majorHAnsi" w:hAnsiTheme="majorHAnsi"/>
          <w:b/>
        </w:rPr>
        <w:t>Fevzi ÇAKMAK</w:t>
      </w:r>
      <w:r w:rsidRPr="00231F15">
        <w:rPr>
          <w:rFonts w:asciiTheme="majorHAnsi" w:hAnsiTheme="majorHAnsi"/>
        </w:rPr>
        <w:t>:</w:t>
      </w:r>
    </w:p>
    <w:p w:rsidR="002F6D33" w:rsidRPr="00231F15" w:rsidRDefault="002F6D33"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Oyun ve Fiziki Etkinlikler dersinin yer sıkıntısından dolayı amacına </w:t>
      </w:r>
      <w:proofErr w:type="gramStart"/>
      <w:r w:rsidR="00985BC0" w:rsidRPr="00231F15">
        <w:rPr>
          <w:rFonts w:asciiTheme="majorHAnsi" w:hAnsiTheme="majorHAnsi"/>
        </w:rPr>
        <w:t>uygun  işlemediğini</w:t>
      </w:r>
      <w:proofErr w:type="gramEnd"/>
      <w:r w:rsidR="00985BC0" w:rsidRPr="00231F15">
        <w:rPr>
          <w:rFonts w:asciiTheme="majorHAnsi" w:hAnsiTheme="majorHAnsi"/>
        </w:rPr>
        <w:t xml:space="preserve">  söyledi. Yine matematik dersinde bazı ön kazanımlar verilmeden problemler konusuna giriş yapıldığı ve öğrencilerin anlamada zorlandıkları belirtildi. </w:t>
      </w:r>
    </w:p>
    <w:p w:rsidR="002F6D33" w:rsidRPr="00231F15" w:rsidRDefault="002F6D33" w:rsidP="00231F15">
      <w:pPr>
        <w:spacing w:line="360" w:lineRule="auto"/>
        <w:rPr>
          <w:rFonts w:asciiTheme="majorHAnsi" w:hAnsiTheme="majorHAnsi"/>
        </w:rPr>
      </w:pPr>
      <w:r w:rsidRPr="00231F15">
        <w:rPr>
          <w:rFonts w:asciiTheme="majorHAnsi" w:hAnsiTheme="majorHAnsi"/>
          <w:b/>
        </w:rPr>
        <w:t>Dumlupınar İlkokulu öğretmeni</w:t>
      </w:r>
      <w:r w:rsidR="00985BC0" w:rsidRPr="00231F15">
        <w:rPr>
          <w:rFonts w:asciiTheme="majorHAnsi" w:hAnsiTheme="majorHAnsi"/>
          <w:b/>
        </w:rPr>
        <w:t xml:space="preserve"> </w:t>
      </w:r>
      <w:r w:rsidRPr="00231F15">
        <w:rPr>
          <w:rFonts w:asciiTheme="majorHAnsi" w:hAnsiTheme="majorHAnsi"/>
          <w:b/>
        </w:rPr>
        <w:t>Mustafa BİRİNCİ</w:t>
      </w:r>
      <w:r w:rsidRPr="00231F15">
        <w:rPr>
          <w:rFonts w:asciiTheme="majorHAnsi" w:hAnsiTheme="majorHAnsi"/>
        </w:rPr>
        <w:t>:</w:t>
      </w:r>
    </w:p>
    <w:p w:rsidR="00985BC0" w:rsidRDefault="002F6D33" w:rsidP="00231F15">
      <w:pPr>
        <w:spacing w:line="360" w:lineRule="auto"/>
        <w:rPr>
          <w:rFonts w:asciiTheme="majorHAnsi" w:hAnsiTheme="majorHAnsi"/>
        </w:rPr>
      </w:pPr>
      <w:r w:rsidRPr="00231F15">
        <w:rPr>
          <w:rFonts w:asciiTheme="majorHAnsi" w:hAnsiTheme="majorHAnsi"/>
        </w:rPr>
        <w:t xml:space="preserve">    </w:t>
      </w:r>
      <w:r w:rsidR="00985BC0" w:rsidRPr="00231F15">
        <w:rPr>
          <w:rFonts w:asciiTheme="majorHAnsi" w:hAnsiTheme="majorHAnsi"/>
        </w:rPr>
        <w:t xml:space="preserve">Fen Bilgisi dersinin işlenişinde herhangi bir zorluk yaşanmadığını, öğrencilerin hedeflenen kazanımları </w:t>
      </w:r>
      <w:proofErr w:type="gramStart"/>
      <w:r w:rsidR="00985BC0" w:rsidRPr="00231F15">
        <w:rPr>
          <w:rFonts w:asciiTheme="majorHAnsi" w:hAnsiTheme="majorHAnsi"/>
        </w:rPr>
        <w:t>gerçekleştirdiğini  belirtti</w:t>
      </w:r>
      <w:proofErr w:type="gramEnd"/>
      <w:r w:rsidR="00985BC0" w:rsidRPr="00231F15">
        <w:rPr>
          <w:rFonts w:asciiTheme="majorHAnsi" w:hAnsiTheme="majorHAnsi"/>
        </w:rPr>
        <w:t>.</w:t>
      </w:r>
    </w:p>
    <w:p w:rsidR="00365D32" w:rsidRDefault="00365D32" w:rsidP="00231F15">
      <w:pPr>
        <w:spacing w:line="360" w:lineRule="auto"/>
        <w:rPr>
          <w:rFonts w:asciiTheme="majorHAnsi" w:hAnsiTheme="majorHAnsi"/>
        </w:rPr>
      </w:pPr>
    </w:p>
    <w:p w:rsidR="00365D32" w:rsidRPr="00231F15" w:rsidRDefault="00365D32" w:rsidP="00231F15">
      <w:pPr>
        <w:spacing w:line="360" w:lineRule="auto"/>
        <w:rPr>
          <w:rFonts w:asciiTheme="majorHAnsi" w:hAnsiTheme="majorHAnsi"/>
        </w:rPr>
      </w:pPr>
    </w:p>
    <w:p w:rsidR="00BD2C88" w:rsidRPr="00231F15" w:rsidRDefault="00BD2C88" w:rsidP="00231F15">
      <w:pPr>
        <w:spacing w:line="360" w:lineRule="auto"/>
        <w:jc w:val="both"/>
        <w:rPr>
          <w:rFonts w:asciiTheme="majorHAnsi" w:hAnsiTheme="majorHAnsi"/>
          <w:color w:val="000000"/>
        </w:rPr>
      </w:pPr>
    </w:p>
    <w:p w:rsidR="00BD2C88" w:rsidRPr="00231F15" w:rsidRDefault="00DF7BFA" w:rsidP="003F2B69">
      <w:pPr>
        <w:spacing w:line="360" w:lineRule="auto"/>
        <w:jc w:val="center"/>
        <w:rPr>
          <w:rFonts w:asciiTheme="majorHAnsi" w:hAnsiTheme="majorHAnsi" w:cs="Arial"/>
          <w:b/>
          <w:i/>
        </w:rPr>
      </w:pPr>
      <w:r w:rsidRPr="00231F15">
        <w:rPr>
          <w:rFonts w:asciiTheme="majorHAnsi" w:hAnsiTheme="majorHAnsi"/>
          <w:b/>
          <w:color w:val="000000"/>
        </w:rPr>
        <w:lastRenderedPageBreak/>
        <w:t>4.</w:t>
      </w:r>
      <w:r w:rsidR="009D274B" w:rsidRPr="00231F15">
        <w:rPr>
          <w:rFonts w:asciiTheme="majorHAnsi" w:hAnsiTheme="majorHAnsi"/>
          <w:color w:val="000000"/>
        </w:rPr>
        <w:t xml:space="preserve"> </w:t>
      </w:r>
      <w:r w:rsidR="00BD2C88" w:rsidRPr="00231F15">
        <w:rPr>
          <w:rFonts w:asciiTheme="majorHAnsi" w:hAnsiTheme="majorHAnsi" w:cs="Arial"/>
          <w:b/>
          <w:i/>
        </w:rPr>
        <w:t>ÖĞRENCİ ÇALIŞMA VE EĞİTİM DURUMLARI İLE ÇEVRENİN ÖZELLİKLERİ</w:t>
      </w:r>
      <w:r w:rsidR="00BD2C88" w:rsidRPr="00231F15">
        <w:rPr>
          <w:rFonts w:asciiTheme="majorHAnsi" w:hAnsiTheme="majorHAnsi"/>
          <w:b/>
          <w:i/>
          <w:color w:val="000000"/>
        </w:rPr>
        <w:t>:</w:t>
      </w:r>
    </w:p>
    <w:p w:rsidR="00BD2C88" w:rsidRPr="00231F15" w:rsidRDefault="00BD2C88" w:rsidP="003F2B69">
      <w:pPr>
        <w:spacing w:line="360" w:lineRule="auto"/>
        <w:rPr>
          <w:rFonts w:asciiTheme="majorHAnsi" w:hAnsiTheme="majorHAnsi" w:cs="Arial"/>
        </w:rPr>
      </w:pPr>
      <w:r w:rsidRPr="00231F15">
        <w:rPr>
          <w:rFonts w:asciiTheme="majorHAnsi" w:hAnsiTheme="majorHAnsi" w:cs="Arial"/>
        </w:rPr>
        <w:t xml:space="preserve">         </w:t>
      </w:r>
      <w:r w:rsidR="002F6D33" w:rsidRPr="00231F15">
        <w:rPr>
          <w:rFonts w:asciiTheme="majorHAnsi" w:hAnsiTheme="majorHAnsi"/>
          <w:b/>
        </w:rPr>
        <w:t>Malike SAKA</w:t>
      </w:r>
      <w:r w:rsidRPr="00231F15">
        <w:rPr>
          <w:rFonts w:asciiTheme="majorHAnsi" w:hAnsiTheme="majorHAnsi" w:cs="Arial"/>
        </w:rPr>
        <w:t>: Öğrenci çalışma ve eğitim durumları ile çevrenin özellikleri de dikkate alınarak yapılan inceleme sonucunda birçok ailenin eğitim durumları ile ekonomik durumlarının farklı olduğu bu durumunda çocuklar üzerinde olumlu ve olumsuz etkiler bıraktığı gözlenmiştir. Olumlu etkilerin öğrencilerin başarılarını arttırdığını olumsuz durumların ise öğrenci davranışlarını bozduğunu ve başarılarını düşürdüğünü buna meydan vermemek için okulumuzda bulunan rehberlik öğretmenlerinden destek alındığını söyledi.</w:t>
      </w:r>
    </w:p>
    <w:p w:rsidR="00BD2C88" w:rsidRPr="00231F15" w:rsidRDefault="002F6D33" w:rsidP="003F2B69">
      <w:pPr>
        <w:spacing w:line="360" w:lineRule="auto"/>
        <w:rPr>
          <w:rFonts w:asciiTheme="majorHAnsi" w:hAnsiTheme="majorHAnsi" w:cs="Arial"/>
        </w:rPr>
      </w:pPr>
      <w:r w:rsidRPr="00231F15">
        <w:rPr>
          <w:rFonts w:asciiTheme="majorHAnsi" w:hAnsiTheme="majorHAnsi"/>
          <w:b/>
        </w:rPr>
        <w:t>Eser YAZICI</w:t>
      </w:r>
      <w:r w:rsidR="00BD2C88" w:rsidRPr="00231F15">
        <w:rPr>
          <w:rFonts w:asciiTheme="majorHAnsi" w:hAnsiTheme="majorHAnsi" w:cs="Arial"/>
        </w:rPr>
        <w:t xml:space="preserve">, velilerle işbirliği yapılarak öğrencilerin ders çalışabileceği ortamın hazırlanması konusunda velilerin bilgilendirildiğini belirtmiştir. </w:t>
      </w:r>
    </w:p>
    <w:p w:rsidR="00DF7BFA" w:rsidRPr="00231F15" w:rsidRDefault="00DF7BFA" w:rsidP="00231F15">
      <w:pPr>
        <w:spacing w:line="360" w:lineRule="auto"/>
        <w:rPr>
          <w:rFonts w:asciiTheme="majorHAnsi" w:hAnsiTheme="majorHAnsi"/>
          <w:color w:val="000000"/>
        </w:rPr>
      </w:pPr>
      <w:r w:rsidRPr="00231F15">
        <w:rPr>
          <w:rFonts w:asciiTheme="majorHAnsi" w:hAnsiTheme="majorHAnsi"/>
          <w:color w:val="000000"/>
        </w:rPr>
        <w:t xml:space="preserve"> </w:t>
      </w:r>
    </w:p>
    <w:p w:rsidR="00CB04BE" w:rsidRPr="00231F15" w:rsidRDefault="00DF7BFA" w:rsidP="00231F15">
      <w:pPr>
        <w:spacing w:line="360" w:lineRule="auto"/>
        <w:jc w:val="both"/>
        <w:rPr>
          <w:rFonts w:asciiTheme="majorHAnsi" w:hAnsiTheme="majorHAnsi"/>
          <w:color w:val="000000"/>
        </w:rPr>
      </w:pPr>
      <w:r w:rsidRPr="00231F15">
        <w:rPr>
          <w:rFonts w:asciiTheme="majorHAnsi" w:hAnsiTheme="majorHAnsi"/>
          <w:color w:val="000000"/>
        </w:rPr>
        <w:t xml:space="preserve"> </w:t>
      </w:r>
    </w:p>
    <w:p w:rsidR="00BD2C88" w:rsidRPr="00231F15" w:rsidRDefault="009D274B" w:rsidP="003F2B69">
      <w:pPr>
        <w:spacing w:line="360" w:lineRule="auto"/>
        <w:jc w:val="center"/>
        <w:rPr>
          <w:rFonts w:asciiTheme="majorHAnsi" w:hAnsiTheme="majorHAnsi" w:cs="Arial"/>
        </w:rPr>
      </w:pPr>
      <w:r w:rsidRPr="00231F15">
        <w:rPr>
          <w:rFonts w:asciiTheme="majorHAnsi" w:hAnsiTheme="majorHAnsi"/>
          <w:b/>
          <w:color w:val="000000"/>
        </w:rPr>
        <w:t>5</w:t>
      </w:r>
      <w:r w:rsidR="00CB04BE" w:rsidRPr="00231F15">
        <w:rPr>
          <w:rFonts w:asciiTheme="majorHAnsi" w:hAnsiTheme="majorHAnsi"/>
          <w:color w:val="000000"/>
        </w:rPr>
        <w:t xml:space="preserve">. </w:t>
      </w:r>
      <w:r w:rsidR="00BD2C88" w:rsidRPr="00231F15">
        <w:rPr>
          <w:rFonts w:asciiTheme="majorHAnsi" w:hAnsiTheme="majorHAnsi" w:cs="Arial"/>
          <w:b/>
          <w:i/>
        </w:rPr>
        <w:t xml:space="preserve">DERS ARAÇ-GEREÇLERİ VE TEKNOLOJİ </w:t>
      </w:r>
      <w:proofErr w:type="gramStart"/>
      <w:r w:rsidR="00BD2C88" w:rsidRPr="00231F15">
        <w:rPr>
          <w:rFonts w:asciiTheme="majorHAnsi" w:hAnsiTheme="majorHAnsi" w:cs="Arial"/>
          <w:b/>
          <w:i/>
        </w:rPr>
        <w:t>KULLANIMI :</w:t>
      </w:r>
      <w:proofErr w:type="gramEnd"/>
    </w:p>
    <w:p w:rsidR="002F6D33" w:rsidRPr="00231F15" w:rsidRDefault="002F6D33" w:rsidP="003F2B69">
      <w:pPr>
        <w:spacing w:line="360" w:lineRule="auto"/>
        <w:rPr>
          <w:rFonts w:asciiTheme="majorHAnsi" w:hAnsiTheme="majorHAnsi" w:cs="Arial"/>
        </w:rPr>
      </w:pPr>
      <w:r w:rsidRPr="00231F15">
        <w:rPr>
          <w:rFonts w:asciiTheme="majorHAnsi" w:hAnsiTheme="majorHAnsi"/>
          <w:b/>
        </w:rPr>
        <w:t xml:space="preserve">     Osman KAVANOZ</w:t>
      </w:r>
      <w:r w:rsidR="00BD2C88" w:rsidRPr="00231F15">
        <w:rPr>
          <w:rFonts w:asciiTheme="majorHAnsi" w:hAnsiTheme="majorHAnsi" w:cs="Arial"/>
        </w:rPr>
        <w:t xml:space="preserve">, İnternet ve teknoloji kullanımın öğrenci başarısına büyük katkı yaptığını söyledi. </w:t>
      </w:r>
    </w:p>
    <w:p w:rsidR="00BD2C88" w:rsidRPr="00231F15" w:rsidRDefault="002F6D33" w:rsidP="003F2B69">
      <w:pPr>
        <w:spacing w:line="360" w:lineRule="auto"/>
        <w:rPr>
          <w:rFonts w:asciiTheme="majorHAnsi" w:hAnsiTheme="majorHAnsi" w:cs="Arial"/>
        </w:rPr>
      </w:pPr>
      <w:r w:rsidRPr="00231F15">
        <w:rPr>
          <w:rFonts w:asciiTheme="majorHAnsi" w:hAnsiTheme="majorHAnsi" w:cs="Arial"/>
        </w:rPr>
        <w:t xml:space="preserve">     </w:t>
      </w:r>
      <w:r w:rsidRPr="00231F15">
        <w:rPr>
          <w:rFonts w:asciiTheme="majorHAnsi" w:hAnsiTheme="majorHAnsi"/>
          <w:b/>
        </w:rPr>
        <w:t>Mustafa BİRİNCİ</w:t>
      </w:r>
      <w:r w:rsidR="00BD2C88" w:rsidRPr="00231F15">
        <w:rPr>
          <w:rFonts w:asciiTheme="majorHAnsi" w:hAnsiTheme="majorHAnsi" w:cs="Arial"/>
        </w:rPr>
        <w:t xml:space="preserve">, </w:t>
      </w:r>
      <w:proofErr w:type="spellStart"/>
      <w:r w:rsidR="00BD2C88" w:rsidRPr="00231F15">
        <w:rPr>
          <w:rFonts w:asciiTheme="majorHAnsi" w:hAnsiTheme="majorHAnsi" w:cs="Arial"/>
        </w:rPr>
        <w:t>Morpa</w:t>
      </w:r>
      <w:proofErr w:type="spellEnd"/>
      <w:r w:rsidR="00BD2C88" w:rsidRPr="00231F15">
        <w:rPr>
          <w:rFonts w:asciiTheme="majorHAnsi" w:hAnsiTheme="majorHAnsi" w:cs="Arial"/>
        </w:rPr>
        <w:t xml:space="preserve"> Kampus vb. konu anlatımlı ve görsel materyal zenginliği olan sitelerden faydalanmanın öğrenci başarısını artırdığını, </w:t>
      </w:r>
      <w:r w:rsidRPr="00231F15">
        <w:rPr>
          <w:rFonts w:asciiTheme="majorHAnsi" w:hAnsiTheme="majorHAnsi"/>
          <w:b/>
        </w:rPr>
        <w:t>Sami YILDIRIM</w:t>
      </w:r>
      <w:r w:rsidR="00BD2C88" w:rsidRPr="00231F15">
        <w:rPr>
          <w:rFonts w:asciiTheme="majorHAnsi" w:hAnsiTheme="majorHAnsi" w:cs="Arial"/>
        </w:rPr>
        <w:t xml:space="preserve">, konu anlatımlarını basitleştirip oyun ve drama şekline kazanımların verildiğini, </w:t>
      </w:r>
      <w:r w:rsidRPr="00231F15">
        <w:rPr>
          <w:rFonts w:asciiTheme="majorHAnsi" w:hAnsiTheme="majorHAnsi"/>
          <w:b/>
        </w:rPr>
        <w:t>Ayhan ÖZCAN</w:t>
      </w:r>
      <w:r w:rsidR="00BD2C88" w:rsidRPr="00231F15">
        <w:rPr>
          <w:rFonts w:asciiTheme="majorHAnsi" w:hAnsiTheme="majorHAnsi" w:cs="Arial"/>
        </w:rPr>
        <w:t xml:space="preserve">, ilçe içi gezilerde </w:t>
      </w:r>
      <w:proofErr w:type="gramStart"/>
      <w:r w:rsidR="00BD2C88" w:rsidRPr="00231F15">
        <w:rPr>
          <w:rFonts w:asciiTheme="majorHAnsi" w:hAnsiTheme="majorHAnsi" w:cs="Arial"/>
        </w:rPr>
        <w:t>prosedürün</w:t>
      </w:r>
      <w:proofErr w:type="gramEnd"/>
      <w:r w:rsidR="00BD2C88" w:rsidRPr="00231F15">
        <w:rPr>
          <w:rFonts w:asciiTheme="majorHAnsi" w:hAnsiTheme="majorHAnsi" w:cs="Arial"/>
        </w:rPr>
        <w:t xml:space="preserve"> basitleştirilmesi ve öğrencilerin bahçe dışına daha kolay ve daha sık çıkarılabilmesinin başarıya etki edebileceğini belirtti.</w:t>
      </w:r>
    </w:p>
    <w:p w:rsidR="00EF0710" w:rsidRPr="00231F15" w:rsidRDefault="00EF0710" w:rsidP="00231F15">
      <w:pPr>
        <w:spacing w:line="360" w:lineRule="auto"/>
        <w:jc w:val="both"/>
        <w:rPr>
          <w:rFonts w:asciiTheme="majorHAnsi" w:hAnsiTheme="majorHAnsi"/>
          <w:b/>
          <w:color w:val="000000"/>
        </w:rPr>
      </w:pPr>
    </w:p>
    <w:p w:rsidR="00EF0710" w:rsidRPr="00231F15" w:rsidRDefault="009D274B" w:rsidP="00231F15">
      <w:pPr>
        <w:spacing w:line="360" w:lineRule="auto"/>
        <w:jc w:val="center"/>
        <w:rPr>
          <w:rFonts w:asciiTheme="majorHAnsi" w:hAnsiTheme="majorHAnsi" w:cs="Arial"/>
        </w:rPr>
      </w:pPr>
      <w:r w:rsidRPr="00231F15">
        <w:rPr>
          <w:rFonts w:asciiTheme="majorHAnsi" w:hAnsiTheme="majorHAnsi"/>
          <w:b/>
          <w:color w:val="000000"/>
        </w:rPr>
        <w:t>6)</w:t>
      </w:r>
      <w:r w:rsidRPr="00231F15">
        <w:rPr>
          <w:rFonts w:asciiTheme="majorHAnsi" w:hAnsiTheme="majorHAnsi"/>
          <w:color w:val="000000"/>
        </w:rPr>
        <w:t xml:space="preserve">   </w:t>
      </w:r>
      <w:r w:rsidR="00EF0710" w:rsidRPr="00231F15">
        <w:rPr>
          <w:rFonts w:asciiTheme="majorHAnsi" w:hAnsiTheme="majorHAnsi" w:cs="Arial"/>
          <w:b/>
        </w:rPr>
        <w:t xml:space="preserve">YILLIK VE GÜNLÜK </w:t>
      </w:r>
      <w:proofErr w:type="gramStart"/>
      <w:r w:rsidR="00EF0710" w:rsidRPr="00231F15">
        <w:rPr>
          <w:rFonts w:asciiTheme="majorHAnsi" w:hAnsiTheme="majorHAnsi" w:cs="Arial"/>
          <w:b/>
        </w:rPr>
        <w:t>PLANLAR :</w:t>
      </w:r>
      <w:proofErr w:type="gramEnd"/>
    </w:p>
    <w:p w:rsidR="00EF0710" w:rsidRPr="00231F15" w:rsidRDefault="00231F15" w:rsidP="00231F15">
      <w:pPr>
        <w:spacing w:line="360" w:lineRule="auto"/>
        <w:rPr>
          <w:rFonts w:asciiTheme="majorHAnsi" w:hAnsiTheme="majorHAnsi" w:cs="Arial"/>
        </w:rPr>
      </w:pPr>
      <w:r w:rsidRPr="00231F15">
        <w:rPr>
          <w:rFonts w:asciiTheme="majorHAnsi" w:hAnsiTheme="majorHAnsi"/>
          <w:b/>
        </w:rPr>
        <w:t xml:space="preserve">     </w:t>
      </w:r>
      <w:r w:rsidR="002F6D33" w:rsidRPr="00231F15">
        <w:rPr>
          <w:rFonts w:asciiTheme="majorHAnsi" w:hAnsiTheme="majorHAnsi"/>
          <w:b/>
        </w:rPr>
        <w:t>Fevzi ÇAKMAK</w:t>
      </w:r>
      <w:r w:rsidR="00EF0710" w:rsidRPr="00231F15">
        <w:rPr>
          <w:rFonts w:asciiTheme="majorHAnsi" w:hAnsiTheme="majorHAnsi" w:cs="Arial"/>
        </w:rPr>
        <w:t xml:space="preserve">, </w:t>
      </w:r>
      <w:proofErr w:type="spellStart"/>
      <w:r w:rsidR="00EF0710" w:rsidRPr="00231F15">
        <w:rPr>
          <w:rFonts w:asciiTheme="majorHAnsi" w:hAnsiTheme="majorHAnsi" w:cs="Arial"/>
        </w:rPr>
        <w:t>ünitelendirilmiş</w:t>
      </w:r>
      <w:proofErr w:type="spellEnd"/>
      <w:r w:rsidR="00EF0710" w:rsidRPr="00231F15">
        <w:rPr>
          <w:rFonts w:asciiTheme="majorHAnsi" w:hAnsiTheme="majorHAnsi" w:cs="Arial"/>
        </w:rPr>
        <w:t xml:space="preserve"> yıllık planlar hazırlanırken müfredat programı, kılavuz kitaplardaki planlar doğrultusunda okul, çevre ve sınıf özellikleri dikkate alınarak düzenleme </w:t>
      </w:r>
      <w:proofErr w:type="gramStart"/>
      <w:r w:rsidR="00EF0710" w:rsidRPr="00231F15">
        <w:rPr>
          <w:rFonts w:asciiTheme="majorHAnsi" w:hAnsiTheme="majorHAnsi" w:cs="Arial"/>
        </w:rPr>
        <w:t>yapıldığını  belirtti</w:t>
      </w:r>
      <w:proofErr w:type="gramEnd"/>
      <w:r w:rsidR="00EF0710" w:rsidRPr="00231F15">
        <w:rPr>
          <w:rFonts w:asciiTheme="majorHAnsi" w:hAnsiTheme="majorHAnsi" w:cs="Arial"/>
        </w:rPr>
        <w:t xml:space="preserve">. Yıl boyunca ünite ve temaların kılavuz kitaplarda verilen sıralamaya ve sürelere uygun olarak </w:t>
      </w:r>
      <w:proofErr w:type="gramStart"/>
      <w:r w:rsidR="00EF0710" w:rsidRPr="00231F15">
        <w:rPr>
          <w:rFonts w:asciiTheme="majorHAnsi" w:hAnsiTheme="majorHAnsi" w:cs="Arial"/>
        </w:rPr>
        <w:t xml:space="preserve">işlendiğini , </w:t>
      </w:r>
      <w:r w:rsidRPr="00231F15">
        <w:rPr>
          <w:rFonts w:asciiTheme="majorHAnsi" w:hAnsiTheme="majorHAnsi"/>
          <w:b/>
        </w:rPr>
        <w:t>Mustafa</w:t>
      </w:r>
      <w:proofErr w:type="gramEnd"/>
      <w:r w:rsidRPr="00231F15">
        <w:rPr>
          <w:rFonts w:asciiTheme="majorHAnsi" w:hAnsiTheme="majorHAnsi"/>
          <w:b/>
        </w:rPr>
        <w:t xml:space="preserve"> BİRİNCİ</w:t>
      </w:r>
      <w:r w:rsidR="00EF0710" w:rsidRPr="00231F15">
        <w:rPr>
          <w:rFonts w:asciiTheme="majorHAnsi" w:hAnsiTheme="majorHAnsi" w:cs="Arial"/>
        </w:rPr>
        <w:t xml:space="preserve">, Kılavuz kitabı olmaya derslerin </w:t>
      </w:r>
      <w:proofErr w:type="spellStart"/>
      <w:r w:rsidR="00EF0710" w:rsidRPr="00231F15">
        <w:rPr>
          <w:rFonts w:asciiTheme="majorHAnsi" w:hAnsiTheme="majorHAnsi" w:cs="Arial"/>
        </w:rPr>
        <w:t>ünitelendirilmiş</w:t>
      </w:r>
      <w:proofErr w:type="spellEnd"/>
      <w:r w:rsidR="00EF0710" w:rsidRPr="00231F15">
        <w:rPr>
          <w:rFonts w:asciiTheme="majorHAnsi" w:hAnsiTheme="majorHAnsi" w:cs="Arial"/>
        </w:rPr>
        <w:t xml:space="preserve"> yıllık ve günlük planlarının sene başında yapılarak bilgisayar ortamında hazır tutulduğunu söyledi.</w:t>
      </w:r>
    </w:p>
    <w:p w:rsidR="00DF7BFA" w:rsidRPr="00231F15" w:rsidRDefault="00DF7BFA" w:rsidP="00231F15">
      <w:pPr>
        <w:spacing w:line="360" w:lineRule="auto"/>
        <w:rPr>
          <w:rFonts w:asciiTheme="majorHAnsi" w:hAnsiTheme="majorHAnsi"/>
          <w:color w:val="000000"/>
        </w:rPr>
      </w:pPr>
    </w:p>
    <w:p w:rsidR="00CB04BE" w:rsidRPr="00231F15" w:rsidRDefault="00CB04BE" w:rsidP="00231F15">
      <w:pPr>
        <w:spacing w:line="360" w:lineRule="auto"/>
        <w:jc w:val="center"/>
        <w:rPr>
          <w:rFonts w:asciiTheme="majorHAnsi" w:hAnsiTheme="majorHAnsi"/>
          <w:b/>
          <w:color w:val="000000"/>
        </w:rPr>
      </w:pPr>
    </w:p>
    <w:p w:rsidR="00EF0710" w:rsidRPr="00231F15" w:rsidRDefault="00DF7BFA" w:rsidP="003F2B69">
      <w:pPr>
        <w:spacing w:line="360" w:lineRule="auto"/>
        <w:jc w:val="center"/>
        <w:rPr>
          <w:rFonts w:asciiTheme="majorHAnsi" w:hAnsiTheme="majorHAnsi"/>
        </w:rPr>
      </w:pPr>
      <w:r w:rsidRPr="00231F15">
        <w:rPr>
          <w:rFonts w:asciiTheme="majorHAnsi" w:hAnsiTheme="majorHAnsi"/>
          <w:b/>
          <w:color w:val="000000"/>
        </w:rPr>
        <w:t>7.</w:t>
      </w:r>
      <w:r w:rsidR="00FE4578" w:rsidRPr="00231F15">
        <w:rPr>
          <w:rFonts w:asciiTheme="majorHAnsi" w:hAnsiTheme="majorHAnsi"/>
          <w:color w:val="000000"/>
        </w:rPr>
        <w:t xml:space="preserve"> </w:t>
      </w:r>
      <w:r w:rsidR="00EF0710" w:rsidRPr="00231F15">
        <w:rPr>
          <w:rFonts w:asciiTheme="majorHAnsi" w:hAnsiTheme="majorHAnsi"/>
          <w:b/>
          <w:i/>
        </w:rPr>
        <w:t xml:space="preserve">ÖLÇME VE </w:t>
      </w:r>
      <w:proofErr w:type="gramStart"/>
      <w:r w:rsidR="00EF0710" w:rsidRPr="00231F15">
        <w:rPr>
          <w:rFonts w:asciiTheme="majorHAnsi" w:hAnsiTheme="majorHAnsi"/>
          <w:b/>
          <w:i/>
        </w:rPr>
        <w:t>DEĞERLENDİRME :</w:t>
      </w:r>
      <w:proofErr w:type="gramEnd"/>
    </w:p>
    <w:p w:rsidR="00EF0710" w:rsidRPr="00231F15" w:rsidRDefault="00EF0710" w:rsidP="003F2B69">
      <w:pPr>
        <w:spacing w:line="360" w:lineRule="auto"/>
        <w:rPr>
          <w:rFonts w:asciiTheme="majorHAnsi" w:hAnsiTheme="majorHAnsi" w:cs="Arial"/>
        </w:rPr>
      </w:pPr>
      <w:r w:rsidRPr="00231F15">
        <w:rPr>
          <w:rFonts w:asciiTheme="majorHAnsi" w:hAnsiTheme="majorHAnsi"/>
        </w:rPr>
        <w:t xml:space="preserve">     Ölçme ve değerlendirme ile ilgili </w:t>
      </w:r>
      <w:proofErr w:type="spellStart"/>
      <w:r w:rsidRPr="00231F15">
        <w:rPr>
          <w:rFonts w:asciiTheme="majorHAnsi" w:hAnsiTheme="majorHAnsi"/>
        </w:rPr>
        <w:t>İKY’nin</w:t>
      </w:r>
      <w:proofErr w:type="spellEnd"/>
      <w:r w:rsidRPr="00231F15">
        <w:rPr>
          <w:rFonts w:asciiTheme="majorHAnsi" w:hAnsiTheme="majorHAnsi"/>
        </w:rPr>
        <w:t xml:space="preserve"> 20. Maddesi zümre başkanı tarafından okundu. Üçüncü sınıf öğrencilerinin başarıları belirlenirken, gelişim düzeyleri dikkate alınarak öğretmenlerin rehberliğinde gerçekleştirilen ders etkinliklerine katılımları </w:t>
      </w:r>
      <w:r w:rsidRPr="00231F15">
        <w:rPr>
          <w:rFonts w:asciiTheme="majorHAnsi" w:hAnsiTheme="majorHAnsi"/>
        </w:rPr>
        <w:lastRenderedPageBreak/>
        <w:t xml:space="preserve">öğretim programında belirtilen ölçme ve değerlendirme ilkelerine göre yapılarak tespit edildiği belirtildi. Öğrenci başarıları belirlenirken her dersin ölçme ve değerlendirilmesinin nasıl yapılacağı Öğretmen Kılavuz Kitaplarının ilgili bölümlerinde ayrıntılı şekilde açıklanmış olup bu doğrultuda yapılan ölçme ve değerlendirme  çalışmaların zümre, </w:t>
      </w:r>
      <w:proofErr w:type="gramStart"/>
      <w:r w:rsidRPr="00231F15">
        <w:rPr>
          <w:rFonts w:asciiTheme="majorHAnsi" w:hAnsiTheme="majorHAnsi"/>
        </w:rPr>
        <w:t>ilçe ,il</w:t>
      </w:r>
      <w:proofErr w:type="gramEnd"/>
      <w:r w:rsidRPr="00231F15">
        <w:rPr>
          <w:rFonts w:asciiTheme="majorHAnsi" w:hAnsiTheme="majorHAnsi"/>
        </w:rPr>
        <w:t xml:space="preserve"> ve ülke genelinde birliktelik sağladığı belirtildi.</w:t>
      </w:r>
    </w:p>
    <w:p w:rsidR="00FE4578" w:rsidRPr="00231F15" w:rsidRDefault="00FE4578" w:rsidP="00231F15">
      <w:pPr>
        <w:spacing w:line="360" w:lineRule="auto"/>
        <w:jc w:val="both"/>
        <w:rPr>
          <w:rFonts w:asciiTheme="majorHAnsi" w:hAnsiTheme="majorHAnsi"/>
          <w:color w:val="000000"/>
        </w:rPr>
      </w:pPr>
    </w:p>
    <w:p w:rsidR="00EF0710" w:rsidRPr="00231F15" w:rsidRDefault="00DF7BFA" w:rsidP="00231F15">
      <w:pPr>
        <w:spacing w:line="360" w:lineRule="auto"/>
        <w:jc w:val="center"/>
        <w:rPr>
          <w:rFonts w:asciiTheme="majorHAnsi" w:hAnsiTheme="majorHAnsi" w:cs="Arial"/>
        </w:rPr>
      </w:pPr>
      <w:r w:rsidRPr="00231F15">
        <w:rPr>
          <w:rFonts w:asciiTheme="majorHAnsi" w:hAnsiTheme="majorHAnsi"/>
          <w:b/>
          <w:color w:val="000000"/>
        </w:rPr>
        <w:t>8.</w:t>
      </w:r>
      <w:r w:rsidRPr="00231F15">
        <w:rPr>
          <w:rFonts w:asciiTheme="majorHAnsi" w:hAnsiTheme="majorHAnsi"/>
          <w:color w:val="000000"/>
        </w:rPr>
        <w:t xml:space="preserve"> </w:t>
      </w:r>
      <w:r w:rsidR="00FE4578" w:rsidRPr="00231F15">
        <w:rPr>
          <w:rFonts w:asciiTheme="majorHAnsi" w:hAnsiTheme="majorHAnsi"/>
          <w:color w:val="000000"/>
        </w:rPr>
        <w:t xml:space="preserve"> </w:t>
      </w:r>
      <w:r w:rsidR="00EF0710" w:rsidRPr="00231F15">
        <w:rPr>
          <w:rFonts w:asciiTheme="majorHAnsi" w:hAnsiTheme="majorHAnsi" w:cs="Arial"/>
          <w:b/>
          <w:i/>
        </w:rPr>
        <w:t>ÖĞRENME GÜÇLÜĞÜ ÇEKEN ÖĞRENCİLER</w:t>
      </w:r>
    </w:p>
    <w:p w:rsidR="00EF0710" w:rsidRPr="00231F15" w:rsidRDefault="00EF0710" w:rsidP="00231F15">
      <w:pPr>
        <w:spacing w:line="360" w:lineRule="auto"/>
        <w:jc w:val="both"/>
        <w:rPr>
          <w:rFonts w:asciiTheme="majorHAnsi" w:hAnsiTheme="majorHAnsi" w:cs="Arial"/>
        </w:rPr>
      </w:pPr>
      <w:r w:rsidRPr="00231F15">
        <w:rPr>
          <w:rFonts w:asciiTheme="majorHAnsi" w:hAnsiTheme="majorHAnsi"/>
          <w:color w:val="000000"/>
        </w:rPr>
        <w:t xml:space="preserve">     </w:t>
      </w:r>
      <w:r w:rsidR="00CB04BE" w:rsidRPr="00231F15">
        <w:rPr>
          <w:rFonts w:asciiTheme="majorHAnsi" w:hAnsiTheme="majorHAnsi"/>
          <w:color w:val="000000"/>
        </w:rPr>
        <w:t xml:space="preserve"> </w:t>
      </w:r>
      <w:r w:rsidR="00231F15" w:rsidRPr="00231F15">
        <w:rPr>
          <w:rFonts w:asciiTheme="majorHAnsi" w:hAnsiTheme="majorHAnsi"/>
          <w:b/>
        </w:rPr>
        <w:t>Malike SAKA</w:t>
      </w:r>
      <w:r w:rsidRPr="00231F15">
        <w:rPr>
          <w:rFonts w:asciiTheme="majorHAnsi" w:hAnsiTheme="majorHAnsi" w:cs="Arial"/>
        </w:rPr>
        <w:t>, öğrenme güçlüğü çeken öğrencilere yönelik BEP planı hazırlandığını ve bu plan doğrultusunda çalışmalar yürütüldüğüne vurgu yaptı.</w:t>
      </w:r>
    </w:p>
    <w:p w:rsidR="00EF0710" w:rsidRPr="00231F15" w:rsidRDefault="00EF0710" w:rsidP="00231F15">
      <w:pPr>
        <w:pStyle w:val="ListeParagraf"/>
        <w:spacing w:line="360" w:lineRule="auto"/>
        <w:ind w:left="0"/>
        <w:rPr>
          <w:rFonts w:asciiTheme="majorHAnsi" w:hAnsiTheme="majorHAnsi" w:cs="Arial"/>
        </w:rPr>
      </w:pPr>
    </w:p>
    <w:p w:rsidR="00DF7BFA" w:rsidRPr="00231F15" w:rsidRDefault="00DF7BFA" w:rsidP="00231F15">
      <w:pPr>
        <w:spacing w:line="360" w:lineRule="auto"/>
        <w:jc w:val="both"/>
        <w:rPr>
          <w:rFonts w:asciiTheme="majorHAnsi" w:hAnsiTheme="majorHAnsi"/>
          <w:color w:val="000000"/>
        </w:rPr>
      </w:pPr>
    </w:p>
    <w:p w:rsidR="00EF0710" w:rsidRPr="00231F15" w:rsidRDefault="00DF7BFA" w:rsidP="00231F15">
      <w:pPr>
        <w:tabs>
          <w:tab w:val="left" w:pos="7035"/>
        </w:tabs>
        <w:spacing w:line="360" w:lineRule="auto"/>
        <w:jc w:val="center"/>
        <w:rPr>
          <w:rFonts w:asciiTheme="majorHAnsi" w:hAnsiTheme="majorHAnsi" w:cs="Arial"/>
          <w:b/>
          <w:i/>
        </w:rPr>
      </w:pPr>
      <w:r w:rsidRPr="00231F15">
        <w:rPr>
          <w:rFonts w:asciiTheme="majorHAnsi" w:hAnsiTheme="majorHAnsi"/>
          <w:b/>
          <w:i/>
          <w:color w:val="000000"/>
        </w:rPr>
        <w:t>9</w:t>
      </w:r>
      <w:r w:rsidR="00EF0710" w:rsidRPr="00231F15">
        <w:rPr>
          <w:rFonts w:asciiTheme="majorHAnsi" w:hAnsiTheme="majorHAnsi"/>
          <w:b/>
          <w:i/>
          <w:color w:val="000000"/>
        </w:rPr>
        <w:t>.</w:t>
      </w:r>
      <w:r w:rsidR="00EF0710" w:rsidRPr="00231F15">
        <w:rPr>
          <w:rFonts w:asciiTheme="majorHAnsi" w:hAnsiTheme="majorHAnsi" w:cs="Arial"/>
          <w:b/>
          <w:i/>
        </w:rPr>
        <w:t xml:space="preserve"> ALINAN KARARLAR</w:t>
      </w:r>
    </w:p>
    <w:p w:rsidR="00EF0710" w:rsidRPr="00231F15" w:rsidRDefault="00EF0710" w:rsidP="003F2B69">
      <w:pPr>
        <w:tabs>
          <w:tab w:val="left" w:pos="7035"/>
        </w:tabs>
        <w:spacing w:line="360" w:lineRule="auto"/>
        <w:rPr>
          <w:rFonts w:asciiTheme="majorHAnsi" w:hAnsiTheme="majorHAnsi" w:cs="Arial"/>
        </w:rPr>
      </w:pPr>
      <w:r w:rsidRPr="00231F15">
        <w:rPr>
          <w:rFonts w:asciiTheme="majorHAnsi" w:hAnsiTheme="majorHAnsi" w:cs="Arial"/>
          <w:b/>
        </w:rPr>
        <w:t>1-</w:t>
      </w:r>
      <w:r w:rsidRPr="00231F15">
        <w:rPr>
          <w:rFonts w:asciiTheme="majorHAnsi" w:hAnsiTheme="majorHAnsi" w:cs="Arial"/>
        </w:rPr>
        <w:t xml:space="preserve">2014-2015 Eğitim öğretim yılının başarılı geçtiği ve yeni programın öğrenci merkezli </w:t>
      </w:r>
      <w:proofErr w:type="gramStart"/>
      <w:r w:rsidRPr="00231F15">
        <w:rPr>
          <w:rFonts w:asciiTheme="majorHAnsi" w:hAnsiTheme="majorHAnsi" w:cs="Arial"/>
        </w:rPr>
        <w:t>olduğuna ,çıkabilecek</w:t>
      </w:r>
      <w:proofErr w:type="gramEnd"/>
      <w:r w:rsidRPr="00231F15">
        <w:rPr>
          <w:rFonts w:asciiTheme="majorHAnsi" w:hAnsiTheme="majorHAnsi" w:cs="Arial"/>
        </w:rPr>
        <w:t xml:space="preserve"> güçlüklerinde öğrenci, veli ,öğretmen iş birliği ile haledilebileceğine,</w:t>
      </w:r>
    </w:p>
    <w:p w:rsidR="00EF0710" w:rsidRPr="00231F15" w:rsidRDefault="00A110EF" w:rsidP="003F2B69">
      <w:pPr>
        <w:tabs>
          <w:tab w:val="left" w:pos="7035"/>
        </w:tabs>
        <w:spacing w:line="360" w:lineRule="auto"/>
        <w:rPr>
          <w:rFonts w:asciiTheme="majorHAnsi" w:hAnsiTheme="majorHAnsi" w:cs="Arial"/>
        </w:rPr>
      </w:pPr>
      <w:r w:rsidRPr="00231F15">
        <w:rPr>
          <w:rFonts w:asciiTheme="majorHAnsi" w:hAnsiTheme="majorHAnsi" w:cs="Arial"/>
          <w:b/>
        </w:rPr>
        <w:t>2</w:t>
      </w:r>
      <w:r w:rsidR="00EF0710" w:rsidRPr="00231F15">
        <w:rPr>
          <w:rFonts w:asciiTheme="majorHAnsi" w:hAnsiTheme="majorHAnsi" w:cs="Arial"/>
        </w:rPr>
        <w:t>- Öğrencilerin aile durumları maddi ve sosyal çevrelerinin izlenerek ona göre davranılması gerektiğine,</w:t>
      </w:r>
    </w:p>
    <w:p w:rsidR="00EF0710" w:rsidRPr="00231F15" w:rsidRDefault="00EF0710" w:rsidP="003F2B69">
      <w:pPr>
        <w:tabs>
          <w:tab w:val="left" w:pos="7035"/>
        </w:tabs>
        <w:spacing w:line="360" w:lineRule="auto"/>
        <w:rPr>
          <w:rFonts w:asciiTheme="majorHAnsi" w:hAnsiTheme="majorHAnsi" w:cs="Arial"/>
        </w:rPr>
      </w:pPr>
      <w:r w:rsidRPr="00231F15">
        <w:rPr>
          <w:rFonts w:asciiTheme="majorHAnsi" w:hAnsiTheme="majorHAnsi" w:cs="Arial"/>
          <w:b/>
        </w:rPr>
        <w:t>4</w:t>
      </w:r>
      <w:r w:rsidRPr="00231F15">
        <w:rPr>
          <w:rFonts w:asciiTheme="majorHAnsi" w:hAnsiTheme="majorHAnsi" w:cs="Arial"/>
        </w:rPr>
        <w:t>-Derste kullanılacak olan araç gereçlerin</w:t>
      </w:r>
      <w:r w:rsidR="00A110EF" w:rsidRPr="00231F15">
        <w:rPr>
          <w:rFonts w:asciiTheme="majorHAnsi" w:hAnsiTheme="majorHAnsi" w:cs="Arial"/>
        </w:rPr>
        <w:t>,</w:t>
      </w:r>
      <w:r w:rsidRPr="00231F15">
        <w:rPr>
          <w:rFonts w:asciiTheme="majorHAnsi" w:hAnsiTheme="majorHAnsi" w:cs="Arial"/>
        </w:rPr>
        <w:t xml:space="preserve"> dersten önce sınıfa getirilmesine,</w:t>
      </w:r>
    </w:p>
    <w:p w:rsidR="00EF0710" w:rsidRPr="00231F15" w:rsidRDefault="00EF0710" w:rsidP="003F2B69">
      <w:pPr>
        <w:tabs>
          <w:tab w:val="left" w:pos="7035"/>
        </w:tabs>
        <w:spacing w:line="360" w:lineRule="auto"/>
        <w:rPr>
          <w:rFonts w:asciiTheme="majorHAnsi" w:hAnsiTheme="majorHAnsi" w:cs="Arial"/>
        </w:rPr>
      </w:pPr>
      <w:r w:rsidRPr="00231F15">
        <w:rPr>
          <w:rFonts w:asciiTheme="majorHAnsi" w:hAnsiTheme="majorHAnsi" w:cs="Arial"/>
          <w:b/>
        </w:rPr>
        <w:t>5</w:t>
      </w:r>
      <w:r w:rsidRPr="00231F15">
        <w:rPr>
          <w:rFonts w:asciiTheme="majorHAnsi" w:hAnsiTheme="majorHAnsi" w:cs="Arial"/>
        </w:rPr>
        <w:t>- Derslerde öğrenciyi daha aktif tutacak yöntem ve tekniklerin kullanılması gerektiğine,</w:t>
      </w:r>
    </w:p>
    <w:p w:rsidR="00EF0710" w:rsidRPr="00231F15" w:rsidRDefault="00EF0710" w:rsidP="003F2B69">
      <w:pPr>
        <w:tabs>
          <w:tab w:val="left" w:pos="7035"/>
        </w:tabs>
        <w:spacing w:line="360" w:lineRule="auto"/>
        <w:rPr>
          <w:rFonts w:asciiTheme="majorHAnsi" w:hAnsiTheme="majorHAnsi" w:cs="Arial"/>
        </w:rPr>
      </w:pPr>
      <w:r w:rsidRPr="00231F15">
        <w:rPr>
          <w:rFonts w:asciiTheme="majorHAnsi" w:hAnsiTheme="majorHAnsi" w:cs="Arial"/>
          <w:b/>
        </w:rPr>
        <w:t>6</w:t>
      </w:r>
      <w:r w:rsidRPr="00231F15">
        <w:rPr>
          <w:rFonts w:asciiTheme="majorHAnsi" w:hAnsiTheme="majorHAnsi" w:cs="Arial"/>
        </w:rPr>
        <w:t xml:space="preserve">- BEP planı yapılan öğrencilerin </w:t>
      </w:r>
      <w:proofErr w:type="gramStart"/>
      <w:r w:rsidRPr="00231F15">
        <w:rPr>
          <w:rFonts w:asciiTheme="majorHAnsi" w:hAnsiTheme="majorHAnsi" w:cs="Arial"/>
        </w:rPr>
        <w:t>branş</w:t>
      </w:r>
      <w:proofErr w:type="gramEnd"/>
      <w:r w:rsidRPr="00231F15">
        <w:rPr>
          <w:rFonts w:asciiTheme="majorHAnsi" w:hAnsiTheme="majorHAnsi" w:cs="Arial"/>
        </w:rPr>
        <w:t xml:space="preserve"> öğretmenleriyle de iş birliği yapılarak uygulanması gerektiğine,</w:t>
      </w:r>
    </w:p>
    <w:p w:rsidR="00EF0710" w:rsidRPr="00231F15" w:rsidRDefault="00EF0710" w:rsidP="003F2B69">
      <w:pPr>
        <w:tabs>
          <w:tab w:val="left" w:pos="7035"/>
        </w:tabs>
        <w:spacing w:line="360" w:lineRule="auto"/>
        <w:rPr>
          <w:rFonts w:asciiTheme="majorHAnsi" w:hAnsiTheme="majorHAnsi" w:cs="Arial"/>
        </w:rPr>
      </w:pPr>
      <w:r w:rsidRPr="00231F15">
        <w:rPr>
          <w:rFonts w:asciiTheme="majorHAnsi" w:hAnsiTheme="majorHAnsi" w:cs="Arial"/>
          <w:b/>
        </w:rPr>
        <w:t>7</w:t>
      </w:r>
      <w:r w:rsidRPr="00231F15">
        <w:rPr>
          <w:rFonts w:asciiTheme="majorHAnsi" w:hAnsiTheme="majorHAnsi" w:cs="Arial"/>
        </w:rPr>
        <w:t>-Öğrencilerin eğitim ve öğretiminde çevre şartlarının göz önünde bulundurularak eğitim öğretim yapılması gerektiğine bunların öğrencilere daha faydalı olduğuna,</w:t>
      </w:r>
    </w:p>
    <w:p w:rsidR="00EF0710" w:rsidRPr="00231F15" w:rsidRDefault="00EF0710" w:rsidP="003F2B69">
      <w:pPr>
        <w:tabs>
          <w:tab w:val="left" w:pos="7035"/>
        </w:tabs>
        <w:spacing w:line="360" w:lineRule="auto"/>
        <w:rPr>
          <w:rFonts w:asciiTheme="majorHAnsi" w:hAnsiTheme="majorHAnsi" w:cs="Arial"/>
        </w:rPr>
      </w:pPr>
      <w:r w:rsidRPr="00231F15">
        <w:rPr>
          <w:rFonts w:asciiTheme="majorHAnsi" w:hAnsiTheme="majorHAnsi" w:cs="Arial"/>
          <w:b/>
        </w:rPr>
        <w:t>8</w:t>
      </w:r>
      <w:r w:rsidRPr="00231F15">
        <w:rPr>
          <w:rFonts w:asciiTheme="majorHAnsi" w:hAnsiTheme="majorHAnsi" w:cs="Arial"/>
        </w:rPr>
        <w:t xml:space="preserve">-Öğrencilere meslek seçimi konusunda gerekli rehberliğin yapılması ve bunun rehber öğretmenle iş birliği içinde </w:t>
      </w:r>
      <w:proofErr w:type="gramStart"/>
      <w:r w:rsidRPr="00231F15">
        <w:rPr>
          <w:rFonts w:asciiTheme="majorHAnsi" w:hAnsiTheme="majorHAnsi" w:cs="Arial"/>
        </w:rPr>
        <w:t>yapılmasına,</w:t>
      </w:r>
      <w:r w:rsidR="00A110EF" w:rsidRPr="00231F15">
        <w:rPr>
          <w:rFonts w:asciiTheme="majorHAnsi" w:hAnsiTheme="majorHAnsi" w:cs="Arial"/>
        </w:rPr>
        <w:t>karar</w:t>
      </w:r>
      <w:proofErr w:type="gramEnd"/>
      <w:r w:rsidR="00A110EF" w:rsidRPr="00231F15">
        <w:rPr>
          <w:rFonts w:asciiTheme="majorHAnsi" w:hAnsiTheme="majorHAnsi" w:cs="Arial"/>
        </w:rPr>
        <w:t xml:space="preserve"> verildi.</w:t>
      </w:r>
      <w:r w:rsidRPr="00231F15">
        <w:rPr>
          <w:rFonts w:asciiTheme="majorHAnsi" w:hAnsiTheme="majorHAnsi" w:cs="Arial"/>
        </w:rPr>
        <w:t xml:space="preserve"> </w:t>
      </w:r>
    </w:p>
    <w:p w:rsidR="00EF0710" w:rsidRPr="00231F15" w:rsidRDefault="00EF0710" w:rsidP="003F2B69">
      <w:pPr>
        <w:spacing w:line="360" w:lineRule="auto"/>
        <w:rPr>
          <w:rFonts w:asciiTheme="majorHAnsi" w:hAnsiTheme="majorHAnsi"/>
          <w:b/>
          <w:color w:val="000000"/>
        </w:rPr>
      </w:pPr>
    </w:p>
    <w:p w:rsidR="00FE4578" w:rsidRPr="00231F15" w:rsidRDefault="00A110EF" w:rsidP="00231F15">
      <w:pPr>
        <w:spacing w:line="360" w:lineRule="auto"/>
        <w:jc w:val="center"/>
        <w:rPr>
          <w:rFonts w:asciiTheme="majorHAnsi" w:hAnsiTheme="majorHAnsi"/>
          <w:b/>
          <w:i/>
          <w:color w:val="000000"/>
        </w:rPr>
      </w:pPr>
      <w:r w:rsidRPr="00231F15">
        <w:rPr>
          <w:rFonts w:asciiTheme="majorHAnsi" w:hAnsiTheme="majorHAnsi"/>
          <w:b/>
          <w:i/>
          <w:color w:val="000000"/>
        </w:rPr>
        <w:t>10.</w:t>
      </w:r>
      <w:r w:rsidR="00FE4578" w:rsidRPr="00231F15">
        <w:rPr>
          <w:rFonts w:asciiTheme="majorHAnsi" w:hAnsiTheme="majorHAnsi"/>
          <w:b/>
          <w:i/>
          <w:color w:val="000000"/>
        </w:rPr>
        <w:t>DİLEK VE TEMENNİLER:</w:t>
      </w:r>
    </w:p>
    <w:p w:rsidR="00DF7BFA" w:rsidRPr="00231F15" w:rsidRDefault="00CB04BE" w:rsidP="00231F15">
      <w:pPr>
        <w:spacing w:line="360" w:lineRule="auto"/>
        <w:jc w:val="both"/>
        <w:rPr>
          <w:rFonts w:asciiTheme="majorHAnsi" w:hAnsiTheme="majorHAnsi"/>
          <w:color w:val="000000"/>
        </w:rPr>
      </w:pPr>
      <w:r w:rsidRPr="00231F15">
        <w:rPr>
          <w:rFonts w:asciiTheme="majorHAnsi" w:hAnsiTheme="majorHAnsi"/>
          <w:color w:val="000000"/>
        </w:rPr>
        <w:t xml:space="preserve">       </w:t>
      </w:r>
      <w:r w:rsidR="00DF7BFA" w:rsidRPr="00231F15">
        <w:rPr>
          <w:rFonts w:asciiTheme="majorHAnsi" w:hAnsiTheme="majorHAnsi"/>
          <w:color w:val="000000"/>
        </w:rPr>
        <w:t xml:space="preserve">II. Yarıyılın hayırlı bir şekilde geçmesi temennisi ile toplantı başkanı </w:t>
      </w:r>
      <w:r w:rsidR="00FE4578" w:rsidRPr="00231F15">
        <w:rPr>
          <w:rFonts w:asciiTheme="majorHAnsi" w:hAnsiTheme="majorHAnsi"/>
          <w:color w:val="000000"/>
        </w:rPr>
        <w:t>Mustafa BİRİNCİ</w:t>
      </w:r>
      <w:r w:rsidRPr="00231F15">
        <w:rPr>
          <w:rFonts w:asciiTheme="majorHAnsi" w:hAnsiTheme="majorHAnsi"/>
          <w:color w:val="000000"/>
        </w:rPr>
        <w:t xml:space="preserve"> </w:t>
      </w:r>
      <w:r w:rsidR="00DF7BFA" w:rsidRPr="00231F15">
        <w:rPr>
          <w:rFonts w:asciiTheme="majorHAnsi" w:hAnsiTheme="majorHAnsi"/>
          <w:color w:val="000000"/>
        </w:rPr>
        <w:t xml:space="preserve">tarafından toplantıya son verildi. </w:t>
      </w:r>
    </w:p>
    <w:p w:rsidR="00DF7BFA" w:rsidRPr="00231F15" w:rsidRDefault="00DF7BFA" w:rsidP="00231F15">
      <w:pPr>
        <w:spacing w:line="360" w:lineRule="auto"/>
        <w:rPr>
          <w:rFonts w:asciiTheme="majorHAnsi" w:hAnsiTheme="majorHAnsi"/>
          <w:color w:val="000000"/>
        </w:rPr>
      </w:pPr>
    </w:p>
    <w:p w:rsidR="00DF7BFA" w:rsidRPr="00231F15" w:rsidRDefault="00DF7BFA" w:rsidP="00231F15">
      <w:pPr>
        <w:spacing w:line="360" w:lineRule="auto"/>
        <w:rPr>
          <w:rFonts w:asciiTheme="majorHAnsi" w:hAnsiTheme="majorHAnsi"/>
          <w:color w:val="000000"/>
        </w:rPr>
      </w:pPr>
    </w:p>
    <w:p w:rsidR="000E09DB" w:rsidRPr="00231F15" w:rsidRDefault="000E09DB" w:rsidP="00231F15">
      <w:pPr>
        <w:spacing w:line="360" w:lineRule="auto"/>
        <w:jc w:val="center"/>
        <w:rPr>
          <w:rFonts w:asciiTheme="majorHAnsi" w:hAnsiTheme="majorHAnsi"/>
          <w:b/>
          <w:color w:val="000000"/>
        </w:rPr>
      </w:pPr>
    </w:p>
    <w:p w:rsidR="00365D32" w:rsidRDefault="00365D32" w:rsidP="00231F15">
      <w:pPr>
        <w:spacing w:line="360" w:lineRule="auto"/>
        <w:jc w:val="center"/>
        <w:rPr>
          <w:rFonts w:asciiTheme="majorHAnsi" w:hAnsiTheme="majorHAnsi"/>
          <w:b/>
          <w:color w:val="000000"/>
        </w:rPr>
      </w:pPr>
    </w:p>
    <w:p w:rsidR="00365D32" w:rsidRDefault="00365D32" w:rsidP="00231F15">
      <w:pPr>
        <w:spacing w:line="360" w:lineRule="auto"/>
        <w:jc w:val="center"/>
        <w:rPr>
          <w:rFonts w:asciiTheme="majorHAnsi" w:hAnsiTheme="majorHAnsi"/>
          <w:b/>
          <w:color w:val="000000"/>
        </w:rPr>
      </w:pPr>
    </w:p>
    <w:p w:rsidR="00DF7BFA" w:rsidRPr="00231F15" w:rsidRDefault="00DF7BFA" w:rsidP="00231F15">
      <w:pPr>
        <w:spacing w:line="360" w:lineRule="auto"/>
        <w:jc w:val="center"/>
        <w:rPr>
          <w:rFonts w:asciiTheme="majorHAnsi" w:hAnsiTheme="majorHAnsi"/>
          <w:b/>
          <w:color w:val="000000"/>
        </w:rPr>
      </w:pPr>
      <w:r w:rsidRPr="00231F15">
        <w:rPr>
          <w:rFonts w:asciiTheme="majorHAnsi" w:hAnsiTheme="majorHAnsi"/>
          <w:b/>
          <w:color w:val="000000"/>
        </w:rPr>
        <w:lastRenderedPageBreak/>
        <w:t>ALINAN KARARLAR:</w:t>
      </w: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1-  2014-–2015 Eğitim öğretim yılı başında ve II. Döneminde ilimizde yapılmış olan zümrede alınan kararlara az</w:t>
      </w:r>
      <w:r w:rsidR="000E09DB" w:rsidRPr="00231F15">
        <w:rPr>
          <w:rFonts w:asciiTheme="majorHAnsi" w:hAnsiTheme="majorHAnsi"/>
          <w:color w:val="000000"/>
        </w:rPr>
        <w:t>ami ölçüde riayet edilmesi</w:t>
      </w:r>
      <w:r w:rsidR="00267E78" w:rsidRPr="00231F15">
        <w:rPr>
          <w:rFonts w:asciiTheme="majorHAnsi" w:hAnsiTheme="majorHAnsi"/>
          <w:color w:val="000000"/>
        </w:rPr>
        <w:t>ne</w:t>
      </w:r>
      <w:r w:rsidRPr="00231F15">
        <w:rPr>
          <w:rFonts w:asciiTheme="majorHAnsi" w:hAnsiTheme="majorHAnsi"/>
          <w:color w:val="000000"/>
        </w:rPr>
        <w:t>;2-  Öğrenci gelişim düzeyleri ve öğrenci hazır bulunuşluğu farklarından kaynaklanan farklılı</w:t>
      </w:r>
      <w:r w:rsidR="00267E78" w:rsidRPr="00231F15">
        <w:rPr>
          <w:rFonts w:asciiTheme="majorHAnsi" w:hAnsiTheme="majorHAnsi"/>
          <w:color w:val="000000"/>
        </w:rPr>
        <w:t xml:space="preserve">klar olmakla </w:t>
      </w:r>
      <w:r w:rsidRPr="00231F15">
        <w:rPr>
          <w:rFonts w:asciiTheme="majorHAnsi" w:hAnsiTheme="majorHAnsi"/>
          <w:color w:val="000000"/>
        </w:rPr>
        <w:t>birlikte okullar bazında planlamalar çerçevesinde olması</w:t>
      </w:r>
      <w:r w:rsidR="00267E78" w:rsidRPr="00231F15">
        <w:rPr>
          <w:rFonts w:asciiTheme="majorHAnsi" w:hAnsiTheme="majorHAnsi"/>
          <w:color w:val="000000"/>
        </w:rPr>
        <w:t>na</w:t>
      </w:r>
      <w:r w:rsidRPr="00231F15">
        <w:rPr>
          <w:rFonts w:asciiTheme="majorHAnsi" w:hAnsiTheme="majorHAnsi"/>
          <w:color w:val="000000"/>
        </w:rPr>
        <w:t xml:space="preserve">;  </w:t>
      </w: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3-  Başarıyı etkileyen faktörleri</w:t>
      </w:r>
      <w:r w:rsidR="00CB04BE" w:rsidRPr="00231F15">
        <w:rPr>
          <w:rFonts w:asciiTheme="majorHAnsi" w:hAnsiTheme="majorHAnsi"/>
          <w:color w:val="000000"/>
        </w:rPr>
        <w:t>n (</w:t>
      </w:r>
      <w:proofErr w:type="spellStart"/>
      <w:r w:rsidR="00CB04BE" w:rsidRPr="00231F15">
        <w:rPr>
          <w:rFonts w:asciiTheme="majorHAnsi" w:hAnsiTheme="majorHAnsi"/>
          <w:color w:val="000000"/>
        </w:rPr>
        <w:t>sosyo</w:t>
      </w:r>
      <w:proofErr w:type="spellEnd"/>
      <w:r w:rsidR="00CB04BE" w:rsidRPr="00231F15">
        <w:rPr>
          <w:rFonts w:asciiTheme="majorHAnsi" w:hAnsiTheme="majorHAnsi"/>
          <w:color w:val="000000"/>
        </w:rPr>
        <w:t>-kültürel farklılıklar</w:t>
      </w:r>
      <w:r w:rsidRPr="00231F15">
        <w:rPr>
          <w:rFonts w:asciiTheme="majorHAnsi" w:hAnsiTheme="majorHAnsi"/>
          <w:color w:val="000000"/>
        </w:rPr>
        <w:t xml:space="preserve">, araç </w:t>
      </w:r>
      <w:r w:rsidR="00162871" w:rsidRPr="00231F15">
        <w:rPr>
          <w:rFonts w:asciiTheme="majorHAnsi" w:hAnsiTheme="majorHAnsi"/>
          <w:color w:val="000000"/>
        </w:rPr>
        <w:t xml:space="preserve">–gereç eksikliğinin) </w:t>
      </w:r>
      <w:proofErr w:type="gramStart"/>
      <w:r w:rsidR="00162871" w:rsidRPr="00231F15">
        <w:rPr>
          <w:rFonts w:asciiTheme="majorHAnsi" w:hAnsiTheme="majorHAnsi"/>
          <w:color w:val="000000"/>
        </w:rPr>
        <w:t>imkanlar</w:t>
      </w:r>
      <w:proofErr w:type="gramEnd"/>
      <w:r w:rsidR="00162871" w:rsidRPr="00231F15">
        <w:rPr>
          <w:rFonts w:asciiTheme="majorHAnsi" w:hAnsiTheme="majorHAnsi"/>
          <w:color w:val="000000"/>
        </w:rPr>
        <w:t xml:space="preserve"> </w:t>
      </w:r>
      <w:r w:rsidRPr="00231F15">
        <w:rPr>
          <w:rFonts w:asciiTheme="majorHAnsi" w:hAnsiTheme="majorHAnsi"/>
          <w:color w:val="000000"/>
        </w:rPr>
        <w:t>ölçüsünde gideri</w:t>
      </w:r>
      <w:r w:rsidR="00267E78" w:rsidRPr="00231F15">
        <w:rPr>
          <w:rFonts w:asciiTheme="majorHAnsi" w:hAnsiTheme="majorHAnsi"/>
          <w:color w:val="000000"/>
        </w:rPr>
        <w:t>l</w:t>
      </w:r>
      <w:r w:rsidRPr="00231F15">
        <w:rPr>
          <w:rFonts w:asciiTheme="majorHAnsi" w:hAnsiTheme="majorHAnsi"/>
          <w:color w:val="000000"/>
        </w:rPr>
        <w:t>mesine;</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4- Devamsız öğrenciler için okul idaresi ve veli ile işbirliği yapılacak</w:t>
      </w:r>
      <w:r w:rsidR="00267E78" w:rsidRPr="00231F15">
        <w:rPr>
          <w:rFonts w:asciiTheme="majorHAnsi" w:hAnsiTheme="majorHAnsi"/>
          <w:color w:val="000000"/>
        </w:rPr>
        <w:t xml:space="preserve"> ve bu tür öğrencilerin okula </w:t>
      </w:r>
      <w:r w:rsidRPr="00231F15">
        <w:rPr>
          <w:rFonts w:asciiTheme="majorHAnsi" w:hAnsiTheme="majorHAnsi"/>
          <w:color w:val="000000"/>
        </w:rPr>
        <w:t>devamlarına çalışılmasına;</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5- Eğitim-Öğretimle ilgili yenilik ve gelişmelerin MEB sitesinden İl Milli Eğitim Müdürlüğü sitesinden takip edilmeye devam edilmesine;</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6-  Konularla ilişkili sıkıntı ç</w:t>
      </w:r>
      <w:r w:rsidR="00CB04BE" w:rsidRPr="00231F15">
        <w:rPr>
          <w:rFonts w:asciiTheme="majorHAnsi" w:hAnsiTheme="majorHAnsi"/>
          <w:color w:val="000000"/>
        </w:rPr>
        <w:t xml:space="preserve">ekilen yerler </w:t>
      </w:r>
      <w:r w:rsidRPr="00231F15">
        <w:rPr>
          <w:rFonts w:asciiTheme="majorHAnsi" w:hAnsiTheme="majorHAnsi"/>
          <w:color w:val="000000"/>
        </w:rPr>
        <w:t>olduğunda diğer zümre öğretmenleri ve sosyal kulüp öğretmenleri ile işbirliğinin yapılmasına;</w:t>
      </w:r>
    </w:p>
    <w:p w:rsidR="00267E78" w:rsidRPr="00231F15" w:rsidRDefault="00267E78" w:rsidP="003F2B69">
      <w:pPr>
        <w:spacing w:line="360" w:lineRule="auto"/>
        <w:rPr>
          <w:rFonts w:asciiTheme="majorHAnsi" w:hAnsiTheme="majorHAnsi"/>
          <w:color w:val="000000"/>
        </w:rPr>
      </w:pPr>
    </w:p>
    <w:p w:rsidR="00DF7BFA" w:rsidRPr="00231F15" w:rsidRDefault="00DF7BFA" w:rsidP="003F2B69">
      <w:pPr>
        <w:spacing w:line="360" w:lineRule="auto"/>
        <w:rPr>
          <w:rFonts w:asciiTheme="majorHAnsi" w:hAnsiTheme="majorHAnsi"/>
          <w:color w:val="000000"/>
        </w:rPr>
      </w:pPr>
      <w:r w:rsidRPr="00231F15">
        <w:rPr>
          <w:rFonts w:asciiTheme="majorHAnsi" w:hAnsiTheme="majorHAnsi"/>
          <w:color w:val="000000"/>
        </w:rPr>
        <w:t>7-  Bölge zümre başkanları i</w:t>
      </w:r>
      <w:r w:rsidR="00CB04BE" w:rsidRPr="00231F15">
        <w:rPr>
          <w:rFonts w:asciiTheme="majorHAnsi" w:hAnsiTheme="majorHAnsi"/>
          <w:color w:val="000000"/>
        </w:rPr>
        <w:t xml:space="preserve">le iletişimin okul telefonları </w:t>
      </w:r>
      <w:r w:rsidRPr="00231F15">
        <w:rPr>
          <w:rFonts w:asciiTheme="majorHAnsi" w:hAnsiTheme="majorHAnsi"/>
          <w:color w:val="000000"/>
        </w:rPr>
        <w:t xml:space="preserve">ve </w:t>
      </w:r>
      <w:r w:rsidR="00267E78" w:rsidRPr="00231F15">
        <w:rPr>
          <w:rFonts w:asciiTheme="majorHAnsi" w:hAnsiTheme="majorHAnsi"/>
          <w:color w:val="000000"/>
        </w:rPr>
        <w:t>cep telefonları</w:t>
      </w:r>
      <w:r w:rsidRPr="00231F15">
        <w:rPr>
          <w:rFonts w:asciiTheme="majorHAnsi" w:hAnsiTheme="majorHAnsi"/>
          <w:color w:val="000000"/>
        </w:rPr>
        <w:t xml:space="preserve"> ile sağlanmasına;</w:t>
      </w:r>
    </w:p>
    <w:p w:rsidR="00267E78" w:rsidRPr="00231F15" w:rsidRDefault="00267E78" w:rsidP="003F2B69">
      <w:pPr>
        <w:spacing w:line="360" w:lineRule="auto"/>
        <w:rPr>
          <w:rFonts w:asciiTheme="majorHAnsi" w:hAnsiTheme="majorHAnsi"/>
          <w:color w:val="000000"/>
        </w:rPr>
      </w:pPr>
    </w:p>
    <w:p w:rsidR="00DF7BFA" w:rsidRPr="00231F15" w:rsidRDefault="00267E78" w:rsidP="003F2B69">
      <w:pPr>
        <w:spacing w:line="360" w:lineRule="auto"/>
        <w:rPr>
          <w:rFonts w:asciiTheme="majorHAnsi" w:hAnsiTheme="majorHAnsi"/>
          <w:color w:val="000000"/>
        </w:rPr>
      </w:pPr>
      <w:r w:rsidRPr="00231F15">
        <w:rPr>
          <w:rFonts w:asciiTheme="majorHAnsi" w:hAnsiTheme="majorHAnsi"/>
          <w:color w:val="000000"/>
        </w:rPr>
        <w:t>8</w:t>
      </w:r>
      <w:r w:rsidR="00DF7BFA" w:rsidRPr="00231F15">
        <w:rPr>
          <w:rFonts w:asciiTheme="majorHAnsi" w:hAnsiTheme="majorHAnsi"/>
          <w:color w:val="000000"/>
        </w:rPr>
        <w:t>-  Derslerin MEB müfredatında be</w:t>
      </w:r>
      <w:r w:rsidR="00CB04BE" w:rsidRPr="00231F15">
        <w:rPr>
          <w:rFonts w:asciiTheme="majorHAnsi" w:hAnsiTheme="majorHAnsi"/>
          <w:color w:val="000000"/>
        </w:rPr>
        <w:t xml:space="preserve">lirtilen ve kılavuz kitaplarda </w:t>
      </w:r>
      <w:r w:rsidR="00DF7BFA" w:rsidRPr="00231F15">
        <w:rPr>
          <w:rFonts w:asciiTheme="majorHAnsi" w:hAnsiTheme="majorHAnsi"/>
          <w:color w:val="000000"/>
        </w:rPr>
        <w:t>da belirlenen tüm yöntem ve tekniklerin okulun ve çevrenin şartlarının el verdiği ölçüde uygulanarak derslerin işlenmesine;</w:t>
      </w:r>
    </w:p>
    <w:p w:rsidR="00267E78" w:rsidRPr="00231F15" w:rsidRDefault="00267E78" w:rsidP="003F2B69">
      <w:pPr>
        <w:spacing w:line="360" w:lineRule="auto"/>
        <w:rPr>
          <w:rFonts w:asciiTheme="majorHAnsi" w:hAnsiTheme="majorHAnsi"/>
          <w:color w:val="000000"/>
        </w:rPr>
      </w:pPr>
    </w:p>
    <w:p w:rsidR="00DF7BFA" w:rsidRPr="00231F15" w:rsidRDefault="00267E78" w:rsidP="003F2B69">
      <w:pPr>
        <w:spacing w:line="360" w:lineRule="auto"/>
        <w:rPr>
          <w:rFonts w:asciiTheme="majorHAnsi" w:hAnsiTheme="majorHAnsi"/>
          <w:color w:val="000000"/>
        </w:rPr>
      </w:pPr>
      <w:r w:rsidRPr="00231F15">
        <w:rPr>
          <w:rFonts w:asciiTheme="majorHAnsi" w:hAnsiTheme="majorHAnsi"/>
          <w:color w:val="000000"/>
        </w:rPr>
        <w:t>9</w:t>
      </w:r>
      <w:r w:rsidR="00DF7BFA" w:rsidRPr="00231F15">
        <w:rPr>
          <w:rFonts w:asciiTheme="majorHAnsi" w:hAnsiTheme="majorHAnsi"/>
          <w:color w:val="000000"/>
        </w:rPr>
        <w:t>- Öğrenme güçlüğü çeken öğrencilere BEP hazırlanası gerekli görülenlerin geç kalmadan R.A.M. ‘ne gönderilerek işbirliği içerisinde bulunulmasına;</w:t>
      </w:r>
    </w:p>
    <w:p w:rsidR="00267E78" w:rsidRPr="00231F15" w:rsidRDefault="00267E78" w:rsidP="003F2B69">
      <w:pPr>
        <w:spacing w:line="360" w:lineRule="auto"/>
        <w:rPr>
          <w:rFonts w:asciiTheme="majorHAnsi" w:hAnsiTheme="majorHAnsi"/>
          <w:color w:val="000000"/>
        </w:rPr>
      </w:pPr>
    </w:p>
    <w:p w:rsidR="00267E78" w:rsidRPr="00231F15" w:rsidRDefault="00DF7BFA" w:rsidP="003F2B69">
      <w:pPr>
        <w:spacing w:line="360" w:lineRule="auto"/>
        <w:rPr>
          <w:rFonts w:asciiTheme="majorHAnsi" w:hAnsiTheme="majorHAnsi"/>
          <w:color w:val="000000"/>
        </w:rPr>
      </w:pPr>
      <w:r w:rsidRPr="00231F15">
        <w:rPr>
          <w:rFonts w:asciiTheme="majorHAnsi" w:hAnsiTheme="majorHAnsi"/>
          <w:color w:val="000000"/>
        </w:rPr>
        <w:t>1</w:t>
      </w:r>
      <w:r w:rsidR="00267E78" w:rsidRPr="00231F15">
        <w:rPr>
          <w:rFonts w:asciiTheme="majorHAnsi" w:hAnsiTheme="majorHAnsi"/>
          <w:color w:val="000000"/>
        </w:rPr>
        <w:t>0</w:t>
      </w:r>
      <w:r w:rsidRPr="00231F15">
        <w:rPr>
          <w:rFonts w:asciiTheme="majorHAnsi" w:hAnsiTheme="majorHAnsi"/>
          <w:color w:val="000000"/>
        </w:rPr>
        <w:t>- Olumsuz d</w:t>
      </w:r>
      <w:r w:rsidR="00CB04BE" w:rsidRPr="00231F15">
        <w:rPr>
          <w:rFonts w:asciiTheme="majorHAnsi" w:hAnsiTheme="majorHAnsi"/>
          <w:color w:val="000000"/>
        </w:rPr>
        <w:t>avranış sergileyen öğrencilerin</w:t>
      </w:r>
      <w:r w:rsidRPr="00231F15">
        <w:rPr>
          <w:rFonts w:asciiTheme="majorHAnsi" w:hAnsiTheme="majorHAnsi"/>
          <w:color w:val="000000"/>
        </w:rPr>
        <w:t>, okulda rehber öğretmen var ise onunla yok ise ailesi ile birlikte bunların giderilmeye çalışmasına;</w:t>
      </w:r>
    </w:p>
    <w:p w:rsidR="00267E78" w:rsidRPr="00231F15" w:rsidRDefault="00267E78" w:rsidP="003F2B69">
      <w:pPr>
        <w:spacing w:line="360" w:lineRule="auto"/>
        <w:rPr>
          <w:rFonts w:asciiTheme="majorHAnsi" w:hAnsiTheme="majorHAnsi"/>
          <w:color w:val="000000"/>
        </w:rPr>
      </w:pPr>
    </w:p>
    <w:p w:rsidR="008A61B6" w:rsidRPr="00231F15" w:rsidRDefault="00267E78" w:rsidP="003F2B69">
      <w:pPr>
        <w:spacing w:line="360" w:lineRule="auto"/>
        <w:rPr>
          <w:rFonts w:asciiTheme="majorHAnsi" w:hAnsiTheme="majorHAnsi"/>
          <w:color w:val="000000"/>
        </w:rPr>
      </w:pPr>
      <w:r w:rsidRPr="00231F15">
        <w:rPr>
          <w:rFonts w:asciiTheme="majorHAnsi" w:hAnsiTheme="majorHAnsi"/>
          <w:color w:val="000000"/>
        </w:rPr>
        <w:t>11</w:t>
      </w:r>
      <w:r w:rsidR="00DF7BFA" w:rsidRPr="00231F15">
        <w:rPr>
          <w:rFonts w:asciiTheme="majorHAnsi" w:hAnsiTheme="majorHAnsi"/>
          <w:color w:val="000000"/>
        </w:rPr>
        <w:t>- Öğrenci velileri ile sık sık bireysel ve genel toplantılar yapılarak okula karşı mutlaka iyi izle</w:t>
      </w:r>
      <w:r w:rsidR="00CB04BE" w:rsidRPr="00231F15">
        <w:rPr>
          <w:rFonts w:asciiTheme="majorHAnsi" w:hAnsiTheme="majorHAnsi"/>
          <w:color w:val="000000"/>
        </w:rPr>
        <w:t xml:space="preserve">nimler edinmeleri sağlanmasına ve </w:t>
      </w:r>
      <w:r w:rsidR="00DF7BFA" w:rsidRPr="00231F15">
        <w:rPr>
          <w:rFonts w:asciiTheme="majorHAnsi" w:hAnsiTheme="majorHAnsi"/>
          <w:color w:val="000000"/>
        </w:rPr>
        <w:t>mutlaka eğitim olgusunun içerisine aktif olarak sokulmaya çalışılmasına</w:t>
      </w:r>
      <w:r w:rsidRPr="00231F15">
        <w:rPr>
          <w:rFonts w:asciiTheme="majorHAnsi" w:hAnsiTheme="majorHAnsi"/>
          <w:color w:val="000000"/>
        </w:rPr>
        <w:t xml:space="preserve"> </w:t>
      </w:r>
      <w:r w:rsidR="00DF7BFA" w:rsidRPr="00231F15">
        <w:rPr>
          <w:rFonts w:asciiTheme="majorHAnsi" w:hAnsiTheme="majorHAnsi"/>
          <w:color w:val="000000"/>
        </w:rPr>
        <w:t>karar verilerek imza altına alındı.</w:t>
      </w:r>
    </w:p>
    <w:p w:rsidR="00267E78" w:rsidRPr="00231F15" w:rsidRDefault="00267E78" w:rsidP="003F2B69">
      <w:pPr>
        <w:spacing w:line="360" w:lineRule="auto"/>
        <w:rPr>
          <w:rFonts w:asciiTheme="majorHAnsi" w:hAnsiTheme="majorHAnsi"/>
          <w:color w:val="000000"/>
        </w:rPr>
      </w:pPr>
    </w:p>
    <w:tbl>
      <w:tblPr>
        <w:tblpPr w:leftFromText="141" w:rightFromText="141" w:vertAnchor="text" w:horzAnchor="margin" w:tblpY="10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281"/>
        <w:gridCol w:w="3685"/>
        <w:gridCol w:w="6237"/>
      </w:tblGrid>
      <w:tr w:rsidR="00267E78" w:rsidRPr="00231F15" w:rsidTr="00CB04BE">
        <w:tc>
          <w:tcPr>
            <w:tcW w:w="647"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jc w:val="center"/>
              <w:rPr>
                <w:rFonts w:asciiTheme="majorHAnsi" w:hAnsiTheme="majorHAnsi"/>
                <w:b/>
                <w:i/>
              </w:rPr>
            </w:pPr>
            <w:r w:rsidRPr="00231F15">
              <w:rPr>
                <w:rFonts w:asciiTheme="majorHAnsi" w:hAnsiTheme="majorHAnsi"/>
                <w:b/>
                <w:i/>
              </w:rPr>
              <w:lastRenderedPageBreak/>
              <w:t>No</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jc w:val="center"/>
              <w:rPr>
                <w:rFonts w:asciiTheme="majorHAnsi" w:hAnsiTheme="majorHAnsi"/>
                <w:b/>
                <w:i/>
              </w:rPr>
            </w:pPr>
            <w:r w:rsidRPr="00231F15">
              <w:rPr>
                <w:rFonts w:asciiTheme="majorHAnsi" w:hAnsiTheme="majorHAnsi"/>
                <w:b/>
                <w:i/>
              </w:rPr>
              <w:t>Okulun Adı</w:t>
            </w:r>
          </w:p>
        </w:tc>
        <w:tc>
          <w:tcPr>
            <w:tcW w:w="3685"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jc w:val="center"/>
              <w:rPr>
                <w:rFonts w:asciiTheme="majorHAnsi" w:hAnsiTheme="majorHAnsi"/>
                <w:b/>
                <w:i/>
              </w:rPr>
            </w:pPr>
            <w:r w:rsidRPr="00231F15">
              <w:rPr>
                <w:rFonts w:asciiTheme="majorHAnsi" w:hAnsiTheme="majorHAnsi"/>
                <w:b/>
                <w:i/>
              </w:rPr>
              <w:t>Adı Soyadı</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CB04BE" w:rsidP="00231F15">
            <w:pPr>
              <w:tabs>
                <w:tab w:val="left" w:pos="285"/>
              </w:tabs>
              <w:spacing w:line="360" w:lineRule="auto"/>
              <w:rPr>
                <w:rFonts w:asciiTheme="majorHAnsi" w:hAnsiTheme="majorHAnsi"/>
                <w:b/>
                <w:i/>
              </w:rPr>
            </w:pPr>
            <w:r w:rsidRPr="00231F15">
              <w:rPr>
                <w:rFonts w:asciiTheme="majorHAnsi" w:hAnsiTheme="majorHAnsi"/>
                <w:b/>
                <w:i/>
              </w:rPr>
              <w:t>İMZA</w:t>
            </w:r>
            <w:r w:rsidRPr="00231F15">
              <w:rPr>
                <w:rFonts w:asciiTheme="majorHAnsi" w:hAnsiTheme="majorHAnsi"/>
                <w:b/>
                <w:i/>
              </w:rPr>
              <w:tab/>
            </w: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tabs>
                <w:tab w:val="left" w:pos="0"/>
                <w:tab w:val="left" w:pos="180"/>
                <w:tab w:val="left" w:pos="450"/>
              </w:tabs>
              <w:spacing w:line="360" w:lineRule="auto"/>
              <w:rPr>
                <w:rFonts w:asciiTheme="majorHAnsi" w:hAnsiTheme="majorHAnsi"/>
                <w:b/>
              </w:rPr>
            </w:pPr>
            <w:r w:rsidRPr="00231F15">
              <w:rPr>
                <w:rFonts w:asciiTheme="majorHAnsi" w:hAnsiTheme="majorHAnsi"/>
                <w:b/>
              </w:rPr>
              <w:t>1</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Temel Yaşar Çoruh İlkokulu</w:t>
            </w:r>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Fevzi ÇAKMAK</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2</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rPr>
                <w:rFonts w:asciiTheme="majorHAnsi" w:hAnsiTheme="majorHAnsi"/>
                <w:b/>
              </w:rPr>
            </w:pPr>
            <w:r w:rsidRPr="00231F15">
              <w:rPr>
                <w:rFonts w:asciiTheme="majorHAnsi" w:hAnsiTheme="majorHAnsi"/>
                <w:b/>
              </w:rPr>
              <w:t>Dumlupınar İlkokulu</w:t>
            </w:r>
          </w:p>
        </w:tc>
        <w:tc>
          <w:tcPr>
            <w:tcW w:w="3685"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rPr>
                <w:rFonts w:asciiTheme="majorHAnsi" w:hAnsiTheme="majorHAnsi"/>
                <w:b/>
              </w:rPr>
            </w:pPr>
            <w:r w:rsidRPr="00231F15">
              <w:rPr>
                <w:rFonts w:asciiTheme="majorHAnsi" w:hAnsiTheme="majorHAnsi"/>
                <w:b/>
              </w:rPr>
              <w:t>Mustafa BİRİNCİ</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3</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Yavuz Selim İlkokulu</w:t>
            </w:r>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Malike SAKA</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4</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rPr>
                <w:rFonts w:asciiTheme="majorHAnsi" w:hAnsiTheme="majorHAnsi"/>
                <w:b/>
              </w:rPr>
            </w:pPr>
            <w:proofErr w:type="spellStart"/>
            <w:r w:rsidRPr="00231F15">
              <w:rPr>
                <w:rFonts w:asciiTheme="majorHAnsi" w:hAnsiTheme="majorHAnsi"/>
                <w:b/>
              </w:rPr>
              <w:t>Şht</w:t>
            </w:r>
            <w:proofErr w:type="spellEnd"/>
            <w:r w:rsidRPr="00231F15">
              <w:rPr>
                <w:rFonts w:asciiTheme="majorHAnsi" w:hAnsiTheme="majorHAnsi"/>
                <w:b/>
              </w:rPr>
              <w:t xml:space="preserve">. Yzb. Cengiz Topel İlkokulu  </w:t>
            </w:r>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Eser YAZICI</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5</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rPr>
                <w:rFonts w:asciiTheme="majorHAnsi" w:hAnsiTheme="majorHAnsi"/>
                <w:b/>
              </w:rPr>
            </w:pPr>
            <w:r w:rsidRPr="00231F15">
              <w:rPr>
                <w:rFonts w:asciiTheme="majorHAnsi" w:hAnsiTheme="majorHAnsi"/>
                <w:b/>
              </w:rPr>
              <w:t xml:space="preserve">Boztepe İlkokulu </w:t>
            </w:r>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Osman KAVANOZ</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6</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rPr>
                <w:rFonts w:asciiTheme="majorHAnsi" w:hAnsiTheme="majorHAnsi"/>
                <w:b/>
              </w:rPr>
            </w:pPr>
            <w:r w:rsidRPr="00231F15">
              <w:rPr>
                <w:rFonts w:asciiTheme="majorHAnsi" w:hAnsiTheme="majorHAnsi"/>
                <w:b/>
              </w:rPr>
              <w:t xml:space="preserve">Kanuni İlkokulu  </w:t>
            </w:r>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Sami YILDIRIM</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r w:rsidR="00267E78" w:rsidRPr="00231F15" w:rsidTr="00CB04BE">
        <w:tc>
          <w:tcPr>
            <w:tcW w:w="64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7</w:t>
            </w:r>
            <w:r w:rsidR="00CB04BE" w:rsidRPr="00231F15">
              <w:rPr>
                <w:rFonts w:asciiTheme="majorHAnsi" w:hAnsiTheme="majorHAnsi"/>
                <w:b/>
              </w:rPr>
              <w:t>)</w:t>
            </w:r>
          </w:p>
        </w:tc>
        <w:tc>
          <w:tcPr>
            <w:tcW w:w="4281" w:type="dxa"/>
            <w:tcBorders>
              <w:top w:val="single" w:sz="4" w:space="0" w:color="auto"/>
              <w:left w:val="single" w:sz="4" w:space="0" w:color="auto"/>
              <w:bottom w:val="single" w:sz="4" w:space="0" w:color="auto"/>
              <w:right w:val="single" w:sz="4" w:space="0" w:color="auto"/>
            </w:tcBorders>
            <w:hideMark/>
          </w:tcPr>
          <w:p w:rsidR="00267E78" w:rsidRPr="00231F15" w:rsidRDefault="00267E78" w:rsidP="00231F15">
            <w:pPr>
              <w:spacing w:line="360" w:lineRule="auto"/>
              <w:rPr>
                <w:rFonts w:asciiTheme="majorHAnsi" w:hAnsiTheme="majorHAnsi"/>
                <w:b/>
              </w:rPr>
            </w:pPr>
            <w:r w:rsidRPr="00231F15">
              <w:rPr>
                <w:rFonts w:asciiTheme="majorHAnsi" w:hAnsiTheme="majorHAnsi"/>
                <w:b/>
              </w:rPr>
              <w:t xml:space="preserve">Hasan Tahsin </w:t>
            </w:r>
            <w:proofErr w:type="spellStart"/>
            <w:r w:rsidRPr="00231F15">
              <w:rPr>
                <w:rFonts w:asciiTheme="majorHAnsi" w:hAnsiTheme="majorHAnsi"/>
                <w:b/>
              </w:rPr>
              <w:t>Kırali</w:t>
            </w:r>
            <w:proofErr w:type="spellEnd"/>
            <w:r w:rsidRPr="00231F15">
              <w:rPr>
                <w:rFonts w:asciiTheme="majorHAnsi" w:hAnsiTheme="majorHAnsi"/>
                <w:b/>
              </w:rPr>
              <w:t xml:space="preserve"> İlkokulu</w:t>
            </w:r>
          </w:p>
        </w:tc>
        <w:tc>
          <w:tcPr>
            <w:tcW w:w="3685"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r w:rsidRPr="00231F15">
              <w:rPr>
                <w:rFonts w:asciiTheme="majorHAnsi" w:hAnsiTheme="majorHAnsi"/>
                <w:b/>
              </w:rPr>
              <w:t>Ayhan ÖZCAN</w:t>
            </w:r>
          </w:p>
        </w:tc>
        <w:tc>
          <w:tcPr>
            <w:tcW w:w="6237" w:type="dxa"/>
            <w:tcBorders>
              <w:top w:val="single" w:sz="4" w:space="0" w:color="auto"/>
              <w:left w:val="single" w:sz="4" w:space="0" w:color="auto"/>
              <w:bottom w:val="single" w:sz="4" w:space="0" w:color="auto"/>
              <w:right w:val="single" w:sz="4" w:space="0" w:color="auto"/>
            </w:tcBorders>
          </w:tcPr>
          <w:p w:rsidR="00267E78" w:rsidRPr="00231F15" w:rsidRDefault="00267E78" w:rsidP="00231F15">
            <w:pPr>
              <w:spacing w:line="360" w:lineRule="auto"/>
              <w:rPr>
                <w:rFonts w:asciiTheme="majorHAnsi" w:hAnsiTheme="majorHAnsi"/>
                <w:b/>
              </w:rPr>
            </w:pPr>
          </w:p>
        </w:tc>
      </w:tr>
    </w:tbl>
    <w:p w:rsidR="00A110EF" w:rsidRPr="00231F15" w:rsidRDefault="00A110EF" w:rsidP="00231F15">
      <w:pPr>
        <w:spacing w:line="360" w:lineRule="auto"/>
        <w:jc w:val="center"/>
        <w:rPr>
          <w:rFonts w:asciiTheme="majorHAnsi" w:hAnsiTheme="majorHAnsi"/>
          <w:b/>
        </w:rPr>
      </w:pPr>
    </w:p>
    <w:p w:rsidR="00A110EF" w:rsidRPr="00231F15" w:rsidRDefault="00A110EF" w:rsidP="00231F15">
      <w:pPr>
        <w:spacing w:line="360" w:lineRule="auto"/>
        <w:jc w:val="right"/>
        <w:rPr>
          <w:rFonts w:asciiTheme="majorHAnsi" w:hAnsiTheme="majorHAnsi"/>
          <w:b/>
        </w:rPr>
      </w:pPr>
      <w:r w:rsidRPr="00231F15">
        <w:rPr>
          <w:rFonts w:asciiTheme="majorHAnsi" w:hAnsiTheme="majorHAnsi"/>
          <w:b/>
        </w:rPr>
        <w:t>Fevzi ÇAKMAK</w:t>
      </w:r>
    </w:p>
    <w:p w:rsidR="008A61B6" w:rsidRDefault="00A110EF" w:rsidP="00231F15">
      <w:pPr>
        <w:spacing w:line="360" w:lineRule="auto"/>
        <w:jc w:val="right"/>
        <w:rPr>
          <w:rFonts w:asciiTheme="majorHAnsi" w:hAnsiTheme="majorHAnsi" w:cs="Arial"/>
        </w:rPr>
      </w:pPr>
      <w:r w:rsidRPr="00231F15">
        <w:rPr>
          <w:rFonts w:asciiTheme="majorHAnsi" w:hAnsiTheme="majorHAnsi" w:cs="Arial"/>
        </w:rPr>
        <w:t xml:space="preserve"> </w:t>
      </w:r>
      <w:r w:rsidR="008A61B6" w:rsidRPr="00231F15">
        <w:rPr>
          <w:rFonts w:asciiTheme="majorHAnsi" w:hAnsiTheme="majorHAnsi" w:cs="Arial"/>
        </w:rPr>
        <w:t>Zümre Başkanı</w:t>
      </w:r>
    </w:p>
    <w:p w:rsidR="008D275B" w:rsidRDefault="008D275B" w:rsidP="00231F15">
      <w:pPr>
        <w:spacing w:line="360" w:lineRule="auto"/>
        <w:jc w:val="right"/>
        <w:rPr>
          <w:rFonts w:asciiTheme="majorHAnsi" w:hAnsiTheme="majorHAnsi" w:cs="Arial"/>
        </w:rPr>
      </w:pPr>
    </w:p>
    <w:p w:rsidR="008D275B" w:rsidRDefault="008D275B" w:rsidP="00231F15">
      <w:pPr>
        <w:spacing w:line="360" w:lineRule="auto"/>
        <w:jc w:val="right"/>
        <w:rPr>
          <w:rFonts w:asciiTheme="majorHAnsi" w:hAnsiTheme="majorHAnsi" w:cs="Arial"/>
        </w:rPr>
      </w:pPr>
    </w:p>
    <w:bookmarkStart w:id="0" w:name="_GoBack"/>
    <w:p w:rsidR="008D275B" w:rsidRPr="008D275B" w:rsidRDefault="008D275B" w:rsidP="00231F15">
      <w:pPr>
        <w:spacing w:line="360" w:lineRule="auto"/>
        <w:jc w:val="right"/>
        <w:rPr>
          <w:rFonts w:asciiTheme="majorHAnsi" w:hAnsiTheme="majorHAnsi" w:cs="Arial"/>
          <w:color w:val="000000" w:themeColor="text1"/>
        </w:rPr>
      </w:pPr>
      <w:r w:rsidRPr="008D275B">
        <w:rPr>
          <w:rFonts w:asciiTheme="majorHAnsi" w:hAnsiTheme="majorHAnsi" w:cs="Arial"/>
          <w:color w:val="000000" w:themeColor="text1"/>
        </w:rPr>
        <w:fldChar w:fldCharType="begin"/>
      </w:r>
      <w:r w:rsidRPr="008D275B">
        <w:rPr>
          <w:rFonts w:asciiTheme="majorHAnsi" w:hAnsiTheme="majorHAnsi" w:cs="Arial"/>
          <w:color w:val="000000" w:themeColor="text1"/>
        </w:rPr>
        <w:instrText xml:space="preserve"> HYPERLINK "http://www.sorubak.com" </w:instrText>
      </w:r>
      <w:r w:rsidRPr="008D275B">
        <w:rPr>
          <w:rFonts w:asciiTheme="majorHAnsi" w:hAnsiTheme="majorHAnsi" w:cs="Arial"/>
          <w:color w:val="000000" w:themeColor="text1"/>
        </w:rPr>
        <w:fldChar w:fldCharType="separate"/>
      </w:r>
      <w:r w:rsidRPr="008D275B">
        <w:rPr>
          <w:rStyle w:val="Kpr"/>
          <w:rFonts w:asciiTheme="majorHAnsi" w:hAnsiTheme="majorHAnsi" w:cs="Arial"/>
          <w:color w:val="000000" w:themeColor="text1"/>
          <w:u w:val="none"/>
        </w:rPr>
        <w:t>www.sorubak.com</w:t>
      </w:r>
      <w:r w:rsidRPr="008D275B">
        <w:rPr>
          <w:rFonts w:asciiTheme="majorHAnsi" w:hAnsiTheme="majorHAnsi" w:cs="Arial"/>
          <w:color w:val="000000" w:themeColor="text1"/>
        </w:rPr>
        <w:fldChar w:fldCharType="end"/>
      </w:r>
      <w:bookmarkEnd w:id="0"/>
      <w:r w:rsidRPr="008D275B">
        <w:rPr>
          <w:rFonts w:asciiTheme="majorHAnsi" w:hAnsiTheme="majorHAnsi" w:cs="Arial"/>
          <w:color w:val="000000" w:themeColor="text1"/>
        </w:rPr>
        <w:t xml:space="preserve"> </w:t>
      </w:r>
    </w:p>
    <w:sectPr w:rsidR="008D275B" w:rsidRPr="008D275B" w:rsidSect="00267E78">
      <w:pgSz w:w="11906" w:h="16838"/>
      <w:pgMar w:top="130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EC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9D46E7"/>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4415CD"/>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400232"/>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464A2A"/>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2C13092F"/>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EAA3273"/>
    <w:multiLevelType w:val="hybridMultilevel"/>
    <w:tmpl w:val="B6C67410"/>
    <w:lvl w:ilvl="0" w:tplc="F37ED93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9200CD9"/>
    <w:multiLevelType w:val="hybridMultilevel"/>
    <w:tmpl w:val="43F691F2"/>
    <w:lvl w:ilvl="0" w:tplc="834C7620">
      <w:start w:val="1"/>
      <w:numFmt w:val="lowerLetter"/>
      <w:lvlText w:val="%1-"/>
      <w:lvlJc w:val="left"/>
      <w:pPr>
        <w:ind w:left="420" w:hanging="360"/>
      </w:pPr>
      <w:rPr>
        <w:rFonts w:ascii="Arial" w:hAnsi="Arial" w:cs="Arial" w:hint="default"/>
        <w:sz w:val="22"/>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15:restartNumberingAfterBreak="0">
    <w:nsid w:val="50B4531B"/>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15:restartNumberingAfterBreak="0">
    <w:nsid w:val="535F367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851F5B"/>
    <w:multiLevelType w:val="hybridMultilevel"/>
    <w:tmpl w:val="EF10D904"/>
    <w:lvl w:ilvl="0" w:tplc="59021CD2">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11" w15:restartNumberingAfterBreak="0">
    <w:nsid w:val="61542E5C"/>
    <w:multiLevelType w:val="hybridMultilevel"/>
    <w:tmpl w:val="A0F68160"/>
    <w:lvl w:ilvl="0" w:tplc="8E5280AA">
      <w:numFmt w:val="bullet"/>
      <w:lvlText w:val="-"/>
      <w:lvlJc w:val="left"/>
      <w:pPr>
        <w:tabs>
          <w:tab w:val="num" w:pos="1065"/>
        </w:tabs>
        <w:ind w:left="1065" w:hanging="360"/>
      </w:pPr>
      <w:rPr>
        <w:rFonts w:ascii="Arial" w:eastAsia="Times New Roman" w:hAnsi="Arial" w:cs="Arial"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64393D65"/>
    <w:multiLevelType w:val="hybridMultilevel"/>
    <w:tmpl w:val="00BA2A18"/>
    <w:lvl w:ilvl="0" w:tplc="146CE828">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15:restartNumberingAfterBreak="0">
    <w:nsid w:val="677C4BA9"/>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C120C4"/>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15:restartNumberingAfterBreak="0">
    <w:nsid w:val="7340245A"/>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7D7D6B3C"/>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4"/>
  </w:num>
  <w:num w:numId="7">
    <w:abstractNumId w:val="15"/>
  </w:num>
  <w:num w:numId="8">
    <w:abstractNumId w:val="10"/>
  </w:num>
  <w:num w:numId="9">
    <w:abstractNumId w:val="0"/>
  </w:num>
  <w:num w:numId="10">
    <w:abstractNumId w:val="1"/>
  </w:num>
  <w:num w:numId="11">
    <w:abstractNumId w:val="6"/>
  </w:num>
  <w:num w:numId="12">
    <w:abstractNumId w:val="5"/>
  </w:num>
  <w:num w:numId="13">
    <w:abstractNumId w:val="7"/>
  </w:num>
  <w:num w:numId="14">
    <w:abstractNumId w:val="2"/>
  </w:num>
  <w:num w:numId="15">
    <w:abstractNumId w:val="3"/>
  </w:num>
  <w:num w:numId="16">
    <w:abstractNumId w:val="13"/>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441457"/>
    <w:rsid w:val="00062681"/>
    <w:rsid w:val="00066127"/>
    <w:rsid w:val="000E09DB"/>
    <w:rsid w:val="00162871"/>
    <w:rsid w:val="001901EB"/>
    <w:rsid w:val="001E7186"/>
    <w:rsid w:val="00231F15"/>
    <w:rsid w:val="00257E62"/>
    <w:rsid w:val="00262072"/>
    <w:rsid w:val="00267E78"/>
    <w:rsid w:val="002C38E4"/>
    <w:rsid w:val="002F6D33"/>
    <w:rsid w:val="00365D32"/>
    <w:rsid w:val="003D1B69"/>
    <w:rsid w:val="003F2B69"/>
    <w:rsid w:val="00441457"/>
    <w:rsid w:val="004612DB"/>
    <w:rsid w:val="004C6DBC"/>
    <w:rsid w:val="005109FD"/>
    <w:rsid w:val="00653362"/>
    <w:rsid w:val="006863E3"/>
    <w:rsid w:val="007A0158"/>
    <w:rsid w:val="00806BA5"/>
    <w:rsid w:val="0081222E"/>
    <w:rsid w:val="008A61B6"/>
    <w:rsid w:val="008D275B"/>
    <w:rsid w:val="00953476"/>
    <w:rsid w:val="009714C5"/>
    <w:rsid w:val="00985BC0"/>
    <w:rsid w:val="00990213"/>
    <w:rsid w:val="00996914"/>
    <w:rsid w:val="009D274B"/>
    <w:rsid w:val="00A110EF"/>
    <w:rsid w:val="00A2554D"/>
    <w:rsid w:val="00A46046"/>
    <w:rsid w:val="00A51DD8"/>
    <w:rsid w:val="00B12A0E"/>
    <w:rsid w:val="00B96F3E"/>
    <w:rsid w:val="00BD2C88"/>
    <w:rsid w:val="00CB04BE"/>
    <w:rsid w:val="00DF79D8"/>
    <w:rsid w:val="00DF7BFA"/>
    <w:rsid w:val="00E14DD5"/>
    <w:rsid w:val="00EF0710"/>
    <w:rsid w:val="00FE45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AA06FC-645A-4DE3-95ED-0A4199160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4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41457"/>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441457"/>
    <w:pPr>
      <w:widowControl w:val="0"/>
      <w:tabs>
        <w:tab w:val="left" w:pos="9000"/>
      </w:tabs>
      <w:suppressAutoHyphens/>
    </w:pPr>
    <w:rPr>
      <w:rFonts w:eastAsia="Bitstream Vera Sans"/>
      <w:kern w:val="2"/>
      <w:sz w:val="28"/>
    </w:rPr>
  </w:style>
  <w:style w:type="character" w:styleId="Gl">
    <w:name w:val="Strong"/>
    <w:qFormat/>
    <w:rsid w:val="008A61B6"/>
    <w:rPr>
      <w:b/>
      <w:bCs/>
    </w:rPr>
  </w:style>
  <w:style w:type="paragraph" w:styleId="Liste2">
    <w:name w:val="List 2"/>
    <w:basedOn w:val="Normal"/>
    <w:semiHidden/>
    <w:unhideWhenUsed/>
    <w:rsid w:val="00DF7BFA"/>
    <w:pPr>
      <w:spacing w:before="100" w:beforeAutospacing="1" w:after="100" w:afterAutospacing="1"/>
    </w:pPr>
  </w:style>
  <w:style w:type="paragraph" w:styleId="ListeParagraf">
    <w:name w:val="List Paragraph"/>
    <w:basedOn w:val="Normal"/>
    <w:uiPriority w:val="34"/>
    <w:qFormat/>
    <w:rsid w:val="009D274B"/>
    <w:pPr>
      <w:ind w:left="720"/>
      <w:contextualSpacing/>
    </w:pPr>
  </w:style>
  <w:style w:type="character" w:styleId="Kpr">
    <w:name w:val="Hyperlink"/>
    <w:basedOn w:val="VarsaylanParagrafYazTipi"/>
    <w:uiPriority w:val="99"/>
    <w:unhideWhenUsed/>
    <w:rsid w:val="008D27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41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1626</Words>
  <Characters>9274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fevzi</dc:creator>
  <cp:keywords>www.sorubak.com</cp:keywords>
  <dc:description>www.sorubak.com</dc:description>
  <cp:lastModifiedBy>doğan</cp:lastModifiedBy>
  <cp:revision>27</cp:revision>
  <dcterms:created xsi:type="dcterms:W3CDTF">2015-02-11T08:42:00Z</dcterms:created>
  <dcterms:modified xsi:type="dcterms:W3CDTF">2015-06-17T11:28:00Z</dcterms:modified>
</cp:coreProperties>
</file>