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3"/>
        <w:gridCol w:w="512"/>
        <w:gridCol w:w="512"/>
        <w:gridCol w:w="5592"/>
        <w:gridCol w:w="1756"/>
        <w:gridCol w:w="1756"/>
        <w:gridCol w:w="1759"/>
        <w:gridCol w:w="1800"/>
      </w:tblGrid>
      <w:tr w:rsidR="00AF44C5" w:rsidRPr="00404EDE">
        <w:trPr>
          <w:trHeight w:val="694"/>
        </w:trPr>
        <w:tc>
          <w:tcPr>
            <w:tcW w:w="1529" w:type="dxa"/>
            <w:gridSpan w:val="3"/>
            <w:vAlign w:val="center"/>
          </w:tcPr>
          <w:p w:rsidR="00AF44C5" w:rsidRPr="00404EDE" w:rsidRDefault="00AF44C5" w:rsidP="00404EDE">
            <w:pPr>
              <w:spacing w:after="0" w:line="240" w:lineRule="auto"/>
              <w:jc w:val="center"/>
              <w:rPr>
                <w:b/>
                <w:bCs/>
              </w:rPr>
            </w:pPr>
            <w:r w:rsidRPr="00404EDE">
              <w:rPr>
                <w:b/>
                <w:bCs/>
              </w:rPr>
              <w:t>SÜRE</w:t>
            </w:r>
          </w:p>
        </w:tc>
        <w:tc>
          <w:tcPr>
            <w:tcW w:w="12691" w:type="dxa"/>
            <w:gridSpan w:val="5"/>
            <w:vAlign w:val="center"/>
          </w:tcPr>
          <w:p w:rsidR="00AF44C5" w:rsidRPr="00404EDE" w:rsidRDefault="00AF44C5" w:rsidP="00404EDE">
            <w:pPr>
              <w:spacing w:after="0" w:line="240" w:lineRule="auto"/>
              <w:jc w:val="center"/>
              <w:rPr>
                <w:b/>
                <w:bCs/>
              </w:rPr>
            </w:pPr>
            <w:r w:rsidRPr="00404EDE">
              <w:rPr>
                <w:b/>
                <w:bCs/>
              </w:rPr>
              <w:t>BÖLÜM: KÜMELER</w:t>
            </w:r>
          </w:p>
        </w:tc>
      </w:tr>
      <w:tr w:rsidR="00AF44C5" w:rsidRPr="00404EDE">
        <w:trPr>
          <w:cantSplit/>
          <w:trHeight w:val="989"/>
        </w:trPr>
        <w:tc>
          <w:tcPr>
            <w:tcW w:w="533"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498"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98"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13"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58"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59"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1"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800"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trHeight w:val="3105"/>
        </w:trPr>
        <w:tc>
          <w:tcPr>
            <w:tcW w:w="533" w:type="dxa"/>
            <w:vMerge w:val="restart"/>
            <w:textDirection w:val="btLr"/>
          </w:tcPr>
          <w:p w:rsidR="00AF44C5" w:rsidRPr="00404EDE" w:rsidRDefault="00AF44C5" w:rsidP="00404EDE">
            <w:pPr>
              <w:spacing w:after="0" w:line="240" w:lineRule="auto"/>
              <w:ind w:left="113" w:right="113"/>
              <w:jc w:val="center"/>
              <w:rPr>
                <w:b/>
                <w:bCs/>
              </w:rPr>
            </w:pPr>
            <w:r w:rsidRPr="00404EDE">
              <w:rPr>
                <w:b/>
                <w:bCs/>
              </w:rPr>
              <w:t>EYLÜL</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15-19</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 xml:space="preserve">4                         4 </w:t>
            </w:r>
          </w:p>
          <w:p w:rsidR="00AF44C5" w:rsidRPr="00404EDE" w:rsidRDefault="00AF44C5" w:rsidP="00404EDE">
            <w:pPr>
              <w:spacing w:after="0" w:line="240" w:lineRule="auto"/>
              <w:ind w:left="113" w:right="113"/>
              <w:rPr>
                <w:b/>
                <w:bCs/>
              </w:rPr>
            </w:pPr>
          </w:p>
        </w:tc>
        <w:tc>
          <w:tcPr>
            <w:tcW w:w="5613" w:type="dxa"/>
          </w:tcPr>
          <w:p w:rsidR="00AF44C5" w:rsidRPr="00404EDE" w:rsidRDefault="00AF44C5" w:rsidP="00404EDE">
            <w:pPr>
              <w:spacing w:after="0" w:line="240" w:lineRule="auto"/>
              <w:jc w:val="both"/>
            </w:pPr>
          </w:p>
          <w:p w:rsidR="00AF44C5" w:rsidRPr="00404EDE" w:rsidRDefault="00AF44C5" w:rsidP="00404EDE">
            <w:pPr>
              <w:spacing w:after="0" w:line="240" w:lineRule="auto"/>
              <w:jc w:val="both"/>
              <w:rPr>
                <w:b/>
                <w:bCs/>
              </w:rPr>
            </w:pPr>
            <w:r w:rsidRPr="00404EDE">
              <w:rPr>
                <w:b/>
                <w:bCs/>
              </w:rPr>
              <w:t>KÜMELERDE TEMEL KAVRAMLAR</w:t>
            </w:r>
          </w:p>
          <w:p w:rsidR="00AF44C5" w:rsidRPr="00404EDE" w:rsidRDefault="00AF44C5" w:rsidP="00404EDE">
            <w:pPr>
              <w:spacing w:after="0" w:line="240" w:lineRule="auto"/>
              <w:jc w:val="both"/>
            </w:pPr>
          </w:p>
          <w:p w:rsidR="00AF44C5" w:rsidRPr="00404EDE" w:rsidRDefault="00AF44C5" w:rsidP="00404EDE">
            <w:pPr>
              <w:numPr>
                <w:ilvl w:val="0"/>
                <w:numId w:val="1"/>
              </w:numPr>
              <w:spacing w:after="0" w:line="240" w:lineRule="auto"/>
              <w:rPr>
                <w:color w:val="000000"/>
              </w:rPr>
            </w:pPr>
            <w:r w:rsidRPr="00404EDE">
              <w:rPr>
                <w:color w:val="000000"/>
              </w:rPr>
              <w:t>Küme kavramını örneklerle açıklar ve kümeleri ifade etmek için farklı gösterimler kullanır</w:t>
            </w:r>
          </w:p>
          <w:p w:rsidR="00AF44C5" w:rsidRPr="00404EDE" w:rsidRDefault="00AF44C5" w:rsidP="00404EDE">
            <w:pPr>
              <w:spacing w:after="0" w:line="240" w:lineRule="auto"/>
              <w:ind w:left="720"/>
              <w:rPr>
                <w:color w:val="000000"/>
              </w:rPr>
            </w:pPr>
          </w:p>
          <w:p w:rsidR="00AF44C5" w:rsidRPr="00404EDE" w:rsidRDefault="00AF44C5" w:rsidP="00404EDE">
            <w:pPr>
              <w:numPr>
                <w:ilvl w:val="0"/>
                <w:numId w:val="1"/>
              </w:numPr>
              <w:spacing w:after="0" w:line="240" w:lineRule="auto"/>
              <w:rPr>
                <w:color w:val="000000"/>
              </w:rPr>
            </w:pPr>
            <w:r w:rsidRPr="00404EDE">
              <w:rPr>
                <w:color w:val="000000"/>
              </w:rPr>
              <w:t xml:space="preserve"> Evrensel küme, boş küme, sonlu küme ve sonsuz küme kavramlarını örneklerle açıklar.</w:t>
            </w:r>
          </w:p>
          <w:p w:rsidR="00AF44C5" w:rsidRPr="00404EDE" w:rsidRDefault="00AF44C5" w:rsidP="00404EDE">
            <w:pPr>
              <w:spacing w:after="0" w:line="240" w:lineRule="auto"/>
              <w:rPr>
                <w:color w:val="000000"/>
              </w:rPr>
            </w:pPr>
          </w:p>
          <w:p w:rsidR="00AF44C5" w:rsidRPr="00404EDE" w:rsidRDefault="00AF44C5" w:rsidP="00404EDE">
            <w:pPr>
              <w:numPr>
                <w:ilvl w:val="0"/>
                <w:numId w:val="1"/>
              </w:numPr>
              <w:spacing w:after="0" w:line="240" w:lineRule="auto"/>
              <w:rPr>
                <w:color w:val="000000"/>
              </w:rPr>
            </w:pPr>
            <w:r w:rsidRPr="00404EDE">
              <w:rPr>
                <w:color w:val="000000"/>
              </w:rPr>
              <w:t>Alt küme kavramını ve özelliklerini açıklar.</w:t>
            </w:r>
          </w:p>
          <w:p w:rsidR="00AF44C5" w:rsidRPr="00404EDE" w:rsidRDefault="00AF44C5" w:rsidP="00404EDE">
            <w:pPr>
              <w:numPr>
                <w:ilvl w:val="0"/>
                <w:numId w:val="1"/>
              </w:numPr>
              <w:spacing w:after="0" w:line="240" w:lineRule="auto"/>
            </w:pPr>
            <w:r w:rsidRPr="00404EDE">
              <w:rPr>
                <w:color w:val="000000"/>
              </w:rPr>
              <w:t xml:space="preserve"> İki kümenin eşitliğini açıklar.</w:t>
            </w:r>
          </w:p>
        </w:tc>
        <w:tc>
          <w:tcPr>
            <w:tcW w:w="1758"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Kümelerde Temel Kavramlar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Öğrencilerle tanışma</w:t>
            </w:r>
          </w:p>
          <w:p w:rsidR="00AF44C5" w:rsidRPr="00404EDE" w:rsidRDefault="00AF44C5" w:rsidP="00404EDE">
            <w:pPr>
              <w:spacing w:after="0" w:line="240" w:lineRule="auto"/>
              <w:jc w:val="center"/>
            </w:pPr>
          </w:p>
        </w:tc>
        <w:tc>
          <w:tcPr>
            <w:tcW w:w="1759" w:type="dxa"/>
            <w:vMerge w:val="restart"/>
            <w:vAlign w:val="center"/>
          </w:tcPr>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1" w:type="dxa"/>
            <w:vAlign w:val="center"/>
          </w:tcPr>
          <w:p w:rsidR="00AF44C5" w:rsidRPr="00404EDE" w:rsidRDefault="00AF44C5" w:rsidP="00404EDE">
            <w:pPr>
              <w:spacing w:before="240" w:after="240" w:line="240" w:lineRule="auto"/>
              <w:jc w:val="center"/>
            </w:pPr>
            <w:r w:rsidRPr="00404EDE">
              <w:t xml:space="preserve">   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00" w:type="dxa"/>
          </w:tcPr>
          <w:p w:rsidR="00AF44C5" w:rsidRPr="00404EDE" w:rsidRDefault="00AF44C5" w:rsidP="00404EDE">
            <w:pPr>
              <w:spacing w:after="0" w:line="240" w:lineRule="auto"/>
            </w:pPr>
          </w:p>
        </w:tc>
      </w:tr>
      <w:tr w:rsidR="00AF44C5" w:rsidRPr="00404EDE">
        <w:trPr>
          <w:trHeight w:val="3012"/>
        </w:trPr>
        <w:tc>
          <w:tcPr>
            <w:tcW w:w="533" w:type="dxa"/>
            <w:vMerge/>
            <w:textDirection w:val="btLr"/>
          </w:tcPr>
          <w:p w:rsidR="00AF44C5" w:rsidRPr="00404EDE" w:rsidRDefault="00AF44C5" w:rsidP="00404EDE">
            <w:pPr>
              <w:spacing w:after="0" w:line="240" w:lineRule="auto"/>
              <w:ind w:left="113" w:right="113"/>
              <w:rPr>
                <w:b/>
                <w:bCs/>
              </w:rPr>
            </w:pP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22-26</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5</w:t>
            </w:r>
          </w:p>
        </w:tc>
        <w:tc>
          <w:tcPr>
            <w:tcW w:w="5613" w:type="dxa"/>
          </w:tcPr>
          <w:p w:rsidR="00AF44C5" w:rsidRPr="00404EDE" w:rsidRDefault="00AF44C5" w:rsidP="00404EDE">
            <w:pPr>
              <w:spacing w:after="0" w:line="240" w:lineRule="auto"/>
            </w:pPr>
          </w:p>
          <w:p w:rsidR="00AF44C5" w:rsidRPr="00404EDE" w:rsidRDefault="00AF44C5" w:rsidP="00404EDE">
            <w:pPr>
              <w:spacing w:after="0" w:line="240" w:lineRule="auto"/>
              <w:rPr>
                <w:b/>
                <w:bCs/>
              </w:rPr>
            </w:pPr>
            <w:r w:rsidRPr="00404EDE">
              <w:rPr>
                <w:b/>
                <w:bCs/>
              </w:rPr>
              <w:t>KÜMELERDE İŞLEMLER</w:t>
            </w:r>
          </w:p>
          <w:p w:rsidR="00AF44C5" w:rsidRPr="00404EDE" w:rsidRDefault="00AF44C5" w:rsidP="00404EDE">
            <w:pPr>
              <w:spacing w:after="0" w:line="240" w:lineRule="auto"/>
            </w:pPr>
          </w:p>
          <w:p w:rsidR="00AF44C5" w:rsidRPr="00404EDE" w:rsidRDefault="00AF44C5" w:rsidP="00404EDE">
            <w:pPr>
              <w:numPr>
                <w:ilvl w:val="0"/>
                <w:numId w:val="2"/>
              </w:numPr>
              <w:autoSpaceDE w:val="0"/>
              <w:autoSpaceDN w:val="0"/>
              <w:adjustRightInd w:val="0"/>
              <w:spacing w:after="0" w:line="240" w:lineRule="auto"/>
              <w:rPr>
                <w:color w:val="000000"/>
              </w:rPr>
            </w:pPr>
            <w:r w:rsidRPr="00404EDE">
              <w:rPr>
                <w:color w:val="000000"/>
              </w:rPr>
              <w:t>Kümelerde birleşim, kesişim, fark ve tümleme işlemlerini yapar; bu işlemler arasındaki ilişkileri ifade eder.</w:t>
            </w:r>
          </w:p>
          <w:p w:rsidR="00AF44C5" w:rsidRPr="00404EDE" w:rsidRDefault="00AF44C5" w:rsidP="00404EDE">
            <w:pPr>
              <w:autoSpaceDE w:val="0"/>
              <w:autoSpaceDN w:val="0"/>
              <w:adjustRightInd w:val="0"/>
              <w:spacing w:after="0" w:line="240" w:lineRule="auto"/>
              <w:rPr>
                <w:color w:val="000000"/>
              </w:rPr>
            </w:pPr>
          </w:p>
        </w:tc>
        <w:tc>
          <w:tcPr>
            <w:tcW w:w="1758"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Kümelerde İşlemler</w:t>
            </w:r>
          </w:p>
          <w:p w:rsidR="00AF44C5" w:rsidRPr="00404EDE" w:rsidRDefault="00AF44C5" w:rsidP="00404EDE">
            <w:pPr>
              <w:spacing w:after="0" w:line="240" w:lineRule="auto"/>
              <w:jc w:val="center"/>
            </w:pPr>
          </w:p>
        </w:tc>
        <w:tc>
          <w:tcPr>
            <w:tcW w:w="1759" w:type="dxa"/>
            <w:vMerge/>
          </w:tcPr>
          <w:p w:rsidR="00AF44C5" w:rsidRPr="00404EDE" w:rsidRDefault="00AF44C5" w:rsidP="00404EDE">
            <w:pPr>
              <w:spacing w:after="0" w:line="240" w:lineRule="auto"/>
            </w:pPr>
          </w:p>
        </w:tc>
        <w:tc>
          <w:tcPr>
            <w:tcW w:w="1761" w:type="dxa"/>
            <w:vAlign w:val="center"/>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00" w:type="dxa"/>
          </w:tcPr>
          <w:p w:rsidR="00AF44C5" w:rsidRPr="00404EDE" w:rsidRDefault="00AF44C5" w:rsidP="00404EDE">
            <w:pPr>
              <w:spacing w:after="0" w:line="240" w:lineRule="auto"/>
            </w:pPr>
          </w:p>
        </w:tc>
      </w:tr>
    </w:tbl>
    <w:p w:rsidR="00AF44C5" w:rsidRDefault="00AF44C5"/>
    <w:p w:rsidR="00AF44C5" w:rsidRDefault="00AF44C5"/>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67"/>
        <w:gridCol w:w="425"/>
        <w:gridCol w:w="5670"/>
        <w:gridCol w:w="1701"/>
        <w:gridCol w:w="1711"/>
        <w:gridCol w:w="1768"/>
        <w:gridCol w:w="1907"/>
      </w:tblGrid>
      <w:tr w:rsidR="00AF44C5" w:rsidRPr="00404EDE">
        <w:trPr>
          <w:trHeight w:val="694"/>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pPr>
            <w:r w:rsidRPr="00404EDE">
              <w:rPr>
                <w:b/>
                <w:bCs/>
              </w:rPr>
              <w:t>BÖLÜM: KÜMELER, DENKLEM VE EŞİTSİZLİKLER</w:t>
            </w:r>
          </w:p>
        </w:tc>
      </w:tr>
      <w:tr w:rsidR="00AF44C5" w:rsidRPr="00404EDE">
        <w:trPr>
          <w:trHeight w:val="1031"/>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2011"/>
        </w:trPr>
        <w:tc>
          <w:tcPr>
            <w:tcW w:w="534" w:type="dxa"/>
            <w:textDirection w:val="btLr"/>
          </w:tcPr>
          <w:p w:rsidR="00AF44C5" w:rsidRPr="00404EDE" w:rsidRDefault="00AF44C5" w:rsidP="00404EDE">
            <w:pPr>
              <w:spacing w:after="0" w:line="240" w:lineRule="auto"/>
              <w:ind w:left="113" w:right="113"/>
              <w:jc w:val="center"/>
              <w:rPr>
                <w:b/>
                <w:bCs/>
              </w:rPr>
            </w:pPr>
            <w:r w:rsidRPr="00404EDE">
              <w:rPr>
                <w:b/>
                <w:bCs/>
              </w:rPr>
              <w:t>EYLÜL</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29-03</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numPr>
                <w:ilvl w:val="0"/>
                <w:numId w:val="3"/>
              </w:numPr>
              <w:autoSpaceDE w:val="0"/>
              <w:autoSpaceDN w:val="0"/>
              <w:adjustRightInd w:val="0"/>
              <w:spacing w:after="0" w:line="240" w:lineRule="auto"/>
              <w:rPr>
                <w:color w:val="000000"/>
              </w:rPr>
            </w:pPr>
            <w:r w:rsidRPr="00404EDE">
              <w:rPr>
                <w:color w:val="000000"/>
              </w:rPr>
              <w:t>İki kümenin kartezyen çarpımını açıklar.</w:t>
            </w:r>
          </w:p>
          <w:p w:rsidR="00AF44C5" w:rsidRPr="00404EDE" w:rsidRDefault="00AF44C5" w:rsidP="00404EDE">
            <w:pPr>
              <w:autoSpaceDE w:val="0"/>
              <w:autoSpaceDN w:val="0"/>
              <w:adjustRightInd w:val="0"/>
              <w:spacing w:after="0" w:line="240" w:lineRule="auto"/>
              <w:ind w:left="720"/>
              <w:rPr>
                <w:color w:val="000000"/>
              </w:rPr>
            </w:pPr>
          </w:p>
          <w:p w:rsidR="00AF44C5" w:rsidRPr="00404EDE" w:rsidRDefault="00AF44C5" w:rsidP="00404EDE">
            <w:pPr>
              <w:numPr>
                <w:ilvl w:val="0"/>
                <w:numId w:val="3"/>
              </w:numPr>
              <w:autoSpaceDE w:val="0"/>
              <w:autoSpaceDN w:val="0"/>
              <w:adjustRightInd w:val="0"/>
              <w:spacing w:after="0" w:line="240" w:lineRule="auto"/>
              <w:rPr>
                <w:color w:val="000000"/>
              </w:rPr>
            </w:pPr>
            <w:r w:rsidRPr="00404EDE">
              <w:rPr>
                <w:color w:val="000000"/>
              </w:rPr>
              <w:t>Kümelerde işlemleri kullanarak problem çözer.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Kümelerde İşlemler</w:t>
            </w:r>
          </w:p>
          <w:p w:rsidR="00AF44C5" w:rsidRPr="00404EDE" w:rsidRDefault="00AF44C5" w:rsidP="00404EDE">
            <w:pPr>
              <w:spacing w:after="0" w:line="240" w:lineRule="auto"/>
              <w:jc w:val="center"/>
            </w:pPr>
          </w:p>
        </w:tc>
        <w:tc>
          <w:tcPr>
            <w:tcW w:w="1711" w:type="dxa"/>
            <w:vMerge w:val="restart"/>
          </w:tcPr>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1957"/>
        </w:trPr>
        <w:tc>
          <w:tcPr>
            <w:tcW w:w="534" w:type="dxa"/>
            <w:vMerge w:val="restart"/>
            <w:textDirection w:val="btLr"/>
            <w:vAlign w:val="center"/>
          </w:tcPr>
          <w:p w:rsidR="00AF44C5" w:rsidRPr="00404EDE" w:rsidRDefault="00AF44C5" w:rsidP="00404EDE">
            <w:pPr>
              <w:spacing w:after="0" w:line="240" w:lineRule="auto"/>
              <w:ind w:left="113" w:right="113"/>
              <w:jc w:val="center"/>
              <w:rPr>
                <w:b/>
                <w:bCs/>
              </w:rPr>
            </w:pPr>
            <w:r w:rsidRPr="00404EDE">
              <w:rPr>
                <w:b/>
                <w:bCs/>
              </w:rPr>
              <w:t>EKİM</w:t>
            </w: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06-11</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6</w:t>
            </w:r>
          </w:p>
        </w:tc>
        <w:tc>
          <w:tcPr>
            <w:tcW w:w="5670" w:type="dxa"/>
          </w:tcPr>
          <w:p w:rsidR="00AF44C5" w:rsidRPr="00404EDE" w:rsidRDefault="00AF44C5" w:rsidP="00404EDE">
            <w:pPr>
              <w:spacing w:after="0" w:line="240" w:lineRule="auto"/>
              <w:rPr>
                <w:b/>
                <w:bCs/>
                <w:color w:val="000000"/>
              </w:rPr>
            </w:pPr>
          </w:p>
          <w:p w:rsidR="00AF44C5" w:rsidRPr="00404EDE" w:rsidRDefault="00AF44C5" w:rsidP="00404EDE">
            <w:pPr>
              <w:spacing w:after="0" w:line="240" w:lineRule="auto"/>
              <w:rPr>
                <w:b/>
                <w:bCs/>
                <w:color w:val="FF0000"/>
              </w:rPr>
            </w:pPr>
            <w:r w:rsidRPr="00404EDE">
              <w:rPr>
                <w:b/>
                <w:bCs/>
                <w:color w:val="FF0000"/>
              </w:rPr>
              <w:t>KURBAN BAYRAMI</w:t>
            </w:r>
          </w:p>
          <w:p w:rsidR="00AF44C5" w:rsidRPr="00404EDE" w:rsidRDefault="00AF44C5" w:rsidP="00404EDE">
            <w:pPr>
              <w:spacing w:after="0" w:line="240" w:lineRule="auto"/>
              <w:rPr>
                <w:b/>
                <w:bCs/>
                <w:color w:val="FF0000"/>
              </w:rPr>
            </w:pPr>
            <w:r w:rsidRPr="00404EDE">
              <w:rPr>
                <w:b/>
                <w:bCs/>
                <w:color w:val="FF0000"/>
              </w:rPr>
              <w:t>(04-07 EKİM 2014)</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rPr>
                <w:b/>
                <w:bCs/>
                <w:color w:val="000000"/>
              </w:rPr>
            </w:pPr>
            <w:r w:rsidRPr="00404EDE">
              <w:rPr>
                <w:b/>
                <w:bCs/>
                <w:color w:val="000000"/>
              </w:rPr>
              <w:t>GERÇEK SAYILAR</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rPr>
                <w:color w:val="000000"/>
              </w:rPr>
            </w:pPr>
            <w:r w:rsidRPr="00404EDE">
              <w:rPr>
                <w:color w:val="000000"/>
              </w:rPr>
              <w:t xml:space="preserve">       </w:t>
            </w:r>
            <w:r w:rsidRPr="00404EDE">
              <w:rPr>
                <w:b/>
                <w:bCs/>
                <w:color w:val="000000"/>
              </w:rPr>
              <w:t>1.</w:t>
            </w:r>
            <w:r w:rsidRPr="00404EDE">
              <w:rPr>
                <w:color w:val="000000"/>
              </w:rPr>
              <w:t xml:space="preserve"> İrrasyonel sayılar ve gerçek sayılar kümesini açıklar.</w:t>
            </w:r>
          </w:p>
          <w:p w:rsidR="00AF44C5" w:rsidRPr="00404EDE" w:rsidRDefault="00AF44C5" w:rsidP="00404EDE">
            <w:pPr>
              <w:autoSpaceDE w:val="0"/>
              <w:autoSpaceDN w:val="0"/>
              <w:adjustRightInd w:val="0"/>
              <w:spacing w:after="0" w:line="240" w:lineRule="auto"/>
              <w:ind w:left="720"/>
              <w:rPr>
                <w:color w:val="000000"/>
              </w:rPr>
            </w:pPr>
          </w:p>
        </w:tc>
        <w:tc>
          <w:tcPr>
            <w:tcW w:w="1701" w:type="dxa"/>
          </w:tcPr>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Gerçek Sayılar</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2286"/>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13-17</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rPr>
                <w:b/>
                <w:bCs/>
                <w:color w:val="000000"/>
              </w:rPr>
            </w:pPr>
            <w:r w:rsidRPr="00404EDE">
              <w:rPr>
                <w:b/>
                <w:bCs/>
                <w:color w:val="000000"/>
              </w:rPr>
              <w:t>I.DERECEDEN DENKLEM VE EŞİTSİZLER</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numPr>
                <w:ilvl w:val="0"/>
                <w:numId w:val="5"/>
              </w:numPr>
              <w:spacing w:after="0" w:line="240" w:lineRule="auto"/>
              <w:rPr>
                <w:color w:val="000000"/>
              </w:rPr>
            </w:pPr>
            <w:r w:rsidRPr="00404EDE">
              <w:rPr>
                <w:color w:val="000000"/>
              </w:rPr>
              <w:t>Gerçek sayılar kümesinde birinci dereceden eşitsizliğin özelliklerini açıklar.</w:t>
            </w:r>
          </w:p>
          <w:p w:rsidR="00AF44C5" w:rsidRPr="00404EDE" w:rsidRDefault="00AF44C5" w:rsidP="00404EDE">
            <w:pPr>
              <w:numPr>
                <w:ilvl w:val="0"/>
                <w:numId w:val="5"/>
              </w:numPr>
              <w:spacing w:after="0" w:line="240" w:lineRule="auto"/>
              <w:rPr>
                <w:color w:val="000000"/>
              </w:rPr>
            </w:pPr>
            <w:r w:rsidRPr="00404EDE">
              <w:rPr>
                <w:color w:val="000000"/>
              </w:rPr>
              <w:t xml:space="preserve"> Gerçek sayılar kümesinde aralık kavramını açıklar.</w:t>
            </w:r>
          </w:p>
          <w:p w:rsidR="00AF44C5" w:rsidRPr="00404EDE" w:rsidRDefault="00AF44C5" w:rsidP="00404EDE">
            <w:pPr>
              <w:spacing w:after="0" w:line="240" w:lineRule="auto"/>
              <w:ind w:left="720"/>
              <w:rPr>
                <w:color w:val="000000"/>
              </w:rPr>
            </w:pPr>
            <w:r w:rsidRPr="00404EDE">
              <w:rPr>
                <w:color w:val="000000"/>
              </w:rPr>
              <w:t xml:space="preserve"> </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I.Dereceden Denklem Ve Eşitsizlikler</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bl>
    <w:p w:rsidR="00AF44C5" w:rsidRDefault="00AF44C5"/>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3"/>
        <w:gridCol w:w="512"/>
        <w:gridCol w:w="512"/>
        <w:gridCol w:w="5592"/>
        <w:gridCol w:w="1756"/>
        <w:gridCol w:w="1756"/>
        <w:gridCol w:w="1759"/>
        <w:gridCol w:w="1800"/>
      </w:tblGrid>
      <w:tr w:rsidR="00AF44C5" w:rsidRPr="00404EDE">
        <w:trPr>
          <w:trHeight w:val="694"/>
        </w:trPr>
        <w:tc>
          <w:tcPr>
            <w:tcW w:w="1529" w:type="dxa"/>
            <w:gridSpan w:val="3"/>
            <w:vAlign w:val="center"/>
          </w:tcPr>
          <w:p w:rsidR="00AF44C5" w:rsidRPr="00404EDE" w:rsidRDefault="00AF44C5" w:rsidP="00404EDE">
            <w:pPr>
              <w:spacing w:after="0" w:line="240" w:lineRule="auto"/>
              <w:jc w:val="center"/>
              <w:rPr>
                <w:b/>
                <w:bCs/>
              </w:rPr>
            </w:pPr>
            <w:r w:rsidRPr="00404EDE">
              <w:rPr>
                <w:b/>
                <w:bCs/>
              </w:rPr>
              <w:t>SÜRE</w:t>
            </w:r>
          </w:p>
        </w:tc>
        <w:tc>
          <w:tcPr>
            <w:tcW w:w="12691" w:type="dxa"/>
            <w:gridSpan w:val="5"/>
            <w:vAlign w:val="center"/>
          </w:tcPr>
          <w:p w:rsidR="00AF44C5" w:rsidRPr="00404EDE" w:rsidRDefault="00AF44C5" w:rsidP="00404EDE">
            <w:pPr>
              <w:spacing w:after="0" w:line="240" w:lineRule="auto"/>
              <w:jc w:val="center"/>
              <w:rPr>
                <w:b/>
                <w:bCs/>
              </w:rPr>
            </w:pPr>
            <w:r w:rsidRPr="00404EDE">
              <w:rPr>
                <w:b/>
                <w:bCs/>
              </w:rPr>
              <w:t>BÖLÜM: DENKLEM VE EŞİTSİZLİKLER</w:t>
            </w:r>
          </w:p>
        </w:tc>
      </w:tr>
      <w:tr w:rsidR="00AF44C5" w:rsidRPr="00404EDE">
        <w:trPr>
          <w:cantSplit/>
          <w:trHeight w:val="1273"/>
        </w:trPr>
        <w:tc>
          <w:tcPr>
            <w:tcW w:w="533"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498"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98"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13"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58"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59"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1"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800"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trHeight w:val="3105"/>
        </w:trPr>
        <w:tc>
          <w:tcPr>
            <w:tcW w:w="533" w:type="dxa"/>
            <w:vMerge w:val="restart"/>
            <w:textDirection w:val="btLr"/>
          </w:tcPr>
          <w:p w:rsidR="00AF44C5" w:rsidRPr="00404EDE" w:rsidRDefault="00AF44C5" w:rsidP="00404EDE">
            <w:pPr>
              <w:spacing w:after="0" w:line="240" w:lineRule="auto"/>
              <w:ind w:left="113" w:right="113"/>
              <w:jc w:val="center"/>
              <w:rPr>
                <w:b/>
                <w:bCs/>
              </w:rPr>
            </w:pPr>
            <w:r w:rsidRPr="00404EDE">
              <w:rPr>
                <w:b/>
                <w:bCs/>
              </w:rPr>
              <w:t>EKİM</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20-24</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13" w:type="dxa"/>
          </w:tcPr>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numPr>
                <w:ilvl w:val="0"/>
                <w:numId w:val="6"/>
              </w:numPr>
              <w:autoSpaceDE w:val="0"/>
              <w:autoSpaceDN w:val="0"/>
              <w:adjustRightInd w:val="0"/>
              <w:spacing w:after="0" w:line="240" w:lineRule="auto"/>
              <w:rPr>
                <w:color w:val="000000"/>
              </w:rPr>
            </w:pPr>
            <w:r w:rsidRPr="00404EDE">
              <w:rPr>
                <w:color w:val="000000"/>
              </w:rPr>
              <w:t>Birinci dereceden bir bilinmeyenli denklem ve eşitsizliklerin çözüm kümelerini bulur.</w:t>
            </w:r>
          </w:p>
          <w:p w:rsidR="00AF44C5" w:rsidRPr="00404EDE" w:rsidRDefault="00AF44C5" w:rsidP="00404EDE">
            <w:pPr>
              <w:autoSpaceDE w:val="0"/>
              <w:autoSpaceDN w:val="0"/>
              <w:adjustRightInd w:val="0"/>
              <w:spacing w:after="0" w:line="240" w:lineRule="auto"/>
              <w:rPr>
                <w:color w:val="000000"/>
              </w:rPr>
            </w:pPr>
          </w:p>
        </w:tc>
        <w:tc>
          <w:tcPr>
            <w:tcW w:w="1758"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I.Dereceden Denklem Ve Eşitsizlikler</w:t>
            </w:r>
          </w:p>
        </w:tc>
        <w:tc>
          <w:tcPr>
            <w:tcW w:w="1759" w:type="dxa"/>
            <w:vMerge w:val="restart"/>
            <w:vAlign w:val="center"/>
          </w:tcPr>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1" w:type="dxa"/>
            <w:vAlign w:val="center"/>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00" w:type="dxa"/>
          </w:tcPr>
          <w:p w:rsidR="00AF44C5" w:rsidRPr="00404EDE" w:rsidRDefault="00AF44C5" w:rsidP="00404EDE">
            <w:pPr>
              <w:spacing w:after="0" w:line="240" w:lineRule="auto"/>
            </w:pPr>
          </w:p>
        </w:tc>
      </w:tr>
      <w:tr w:rsidR="00AF44C5" w:rsidRPr="00404EDE">
        <w:trPr>
          <w:trHeight w:val="2962"/>
        </w:trPr>
        <w:tc>
          <w:tcPr>
            <w:tcW w:w="533" w:type="dxa"/>
            <w:vMerge/>
            <w:textDirection w:val="btLr"/>
          </w:tcPr>
          <w:p w:rsidR="00AF44C5" w:rsidRPr="00404EDE" w:rsidRDefault="00AF44C5" w:rsidP="00404EDE">
            <w:pPr>
              <w:spacing w:after="0" w:line="240" w:lineRule="auto"/>
              <w:ind w:left="113" w:right="113"/>
              <w:rPr>
                <w:b/>
                <w:bCs/>
              </w:rPr>
            </w:pP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27-31</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13" w:type="dxa"/>
          </w:tcPr>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numPr>
                <w:ilvl w:val="0"/>
                <w:numId w:val="6"/>
              </w:numPr>
              <w:autoSpaceDE w:val="0"/>
              <w:autoSpaceDN w:val="0"/>
              <w:adjustRightInd w:val="0"/>
              <w:spacing w:after="0" w:line="240" w:lineRule="auto"/>
              <w:rPr>
                <w:color w:val="000000"/>
              </w:rPr>
            </w:pPr>
            <w:r w:rsidRPr="00404EDE">
              <w:rPr>
                <w:color w:val="000000"/>
              </w:rPr>
              <w:t>Bir gerçek sayının mutlak değeri ile ilgili özellikleri gösterir ve mutlak değerli ifade içeren birinci dereceden bir bilinmeyenli denklem ve eşitsizliklerin çözüm kümelerini bulur.</w:t>
            </w:r>
          </w:p>
          <w:p w:rsidR="00AF44C5" w:rsidRPr="00404EDE" w:rsidRDefault="00AF44C5" w:rsidP="00404EDE">
            <w:pPr>
              <w:autoSpaceDE w:val="0"/>
              <w:autoSpaceDN w:val="0"/>
              <w:adjustRightInd w:val="0"/>
              <w:spacing w:after="0" w:line="240" w:lineRule="auto"/>
              <w:ind w:left="720"/>
              <w:rPr>
                <w:color w:val="FF0000"/>
              </w:rPr>
            </w:pPr>
          </w:p>
          <w:p w:rsidR="00AF44C5" w:rsidRPr="00404EDE" w:rsidRDefault="00AF44C5" w:rsidP="00404EDE">
            <w:pPr>
              <w:autoSpaceDE w:val="0"/>
              <w:autoSpaceDN w:val="0"/>
              <w:adjustRightInd w:val="0"/>
              <w:spacing w:after="0" w:line="240" w:lineRule="auto"/>
              <w:rPr>
                <w:b/>
                <w:bCs/>
                <w:color w:val="FF0000"/>
              </w:rPr>
            </w:pPr>
            <w:r w:rsidRPr="00404EDE">
              <w:rPr>
                <w:color w:val="FF0000"/>
              </w:rPr>
              <w:t xml:space="preserve">     </w:t>
            </w:r>
            <w:r w:rsidRPr="00404EDE">
              <w:rPr>
                <w:b/>
                <w:bCs/>
                <w:color w:val="FF0000"/>
              </w:rPr>
              <w:t>29 EKİM CUMHURİYET BAYRAMI</w:t>
            </w:r>
          </w:p>
          <w:p w:rsidR="00AF44C5" w:rsidRPr="00404EDE" w:rsidRDefault="00AF44C5" w:rsidP="00404EDE">
            <w:pPr>
              <w:autoSpaceDE w:val="0"/>
              <w:autoSpaceDN w:val="0"/>
              <w:adjustRightInd w:val="0"/>
              <w:spacing w:after="0" w:line="240" w:lineRule="auto"/>
              <w:rPr>
                <w:color w:val="000000"/>
              </w:rPr>
            </w:pPr>
          </w:p>
        </w:tc>
        <w:tc>
          <w:tcPr>
            <w:tcW w:w="1758"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pPr>
            <w:r w:rsidRPr="00404EDE">
              <w:rPr>
                <w:color w:val="000000"/>
              </w:rPr>
              <w:t>I.Dereceden Denklem Ve Eşitsizlikler</w:t>
            </w:r>
          </w:p>
        </w:tc>
        <w:tc>
          <w:tcPr>
            <w:tcW w:w="1759" w:type="dxa"/>
            <w:vMerge/>
          </w:tcPr>
          <w:p w:rsidR="00AF44C5" w:rsidRPr="00404EDE" w:rsidRDefault="00AF44C5" w:rsidP="00404EDE">
            <w:pPr>
              <w:spacing w:after="0" w:line="240" w:lineRule="auto"/>
            </w:pPr>
          </w:p>
        </w:tc>
        <w:tc>
          <w:tcPr>
            <w:tcW w:w="1761" w:type="dxa"/>
            <w:vAlign w:val="center"/>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00" w:type="dxa"/>
          </w:tcPr>
          <w:p w:rsidR="00AF44C5" w:rsidRPr="00404EDE" w:rsidRDefault="00AF44C5" w:rsidP="00404EDE">
            <w:pPr>
              <w:spacing w:before="240" w:after="0" w:line="240" w:lineRule="auto"/>
              <w:jc w:val="center"/>
            </w:pPr>
          </w:p>
          <w:p w:rsidR="00AF44C5" w:rsidRPr="00404EDE" w:rsidRDefault="00AF44C5" w:rsidP="00404EDE">
            <w:pPr>
              <w:spacing w:before="240" w:after="0" w:line="240" w:lineRule="auto"/>
              <w:jc w:val="center"/>
            </w:pPr>
          </w:p>
          <w:p w:rsidR="00AF44C5" w:rsidRPr="00404EDE" w:rsidRDefault="00AF44C5" w:rsidP="00404EDE">
            <w:pPr>
              <w:spacing w:before="240" w:after="0" w:line="240" w:lineRule="auto"/>
              <w:jc w:val="center"/>
            </w:pPr>
            <w:r w:rsidRPr="00404EDE">
              <w:t>I. YAZILI YOKLAMA</w:t>
            </w:r>
          </w:p>
        </w:tc>
      </w:tr>
    </w:tbl>
    <w:p w:rsidR="00AF44C5" w:rsidRDefault="00AF44C5"/>
    <w:p w:rsidR="00AF44C5" w:rsidRDefault="00AF44C5"/>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67"/>
        <w:gridCol w:w="425"/>
        <w:gridCol w:w="5670"/>
        <w:gridCol w:w="1701"/>
        <w:gridCol w:w="1711"/>
        <w:gridCol w:w="1768"/>
        <w:gridCol w:w="1907"/>
      </w:tblGrid>
      <w:tr w:rsidR="00AF44C5" w:rsidRPr="00404EDE">
        <w:trPr>
          <w:trHeight w:val="694"/>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pPr>
            <w:r w:rsidRPr="00404EDE">
              <w:rPr>
                <w:b/>
                <w:bCs/>
              </w:rPr>
              <w:t>BÖLÜM: DENKLEM VE EŞİTSİZLİKLER, ÜSLÜ VE KÖKLÜ İFADELER</w:t>
            </w:r>
          </w:p>
        </w:tc>
      </w:tr>
      <w:tr w:rsidR="00AF44C5" w:rsidRPr="00404EDE">
        <w:trPr>
          <w:trHeight w:val="989"/>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2350"/>
        </w:trPr>
        <w:tc>
          <w:tcPr>
            <w:tcW w:w="534" w:type="dxa"/>
            <w:vMerge w:val="restart"/>
            <w:textDirection w:val="btLr"/>
          </w:tcPr>
          <w:p w:rsidR="00AF44C5" w:rsidRPr="00404EDE" w:rsidRDefault="00AF44C5" w:rsidP="00404EDE">
            <w:pPr>
              <w:spacing w:after="0" w:line="240" w:lineRule="auto"/>
              <w:ind w:left="113" w:right="113"/>
              <w:jc w:val="center"/>
              <w:rPr>
                <w:b/>
                <w:bCs/>
              </w:rPr>
            </w:pPr>
            <w:r w:rsidRPr="00404EDE">
              <w:rPr>
                <w:b/>
                <w:bCs/>
              </w:rPr>
              <w:t>KASIM</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03-07</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after="0" w:line="240" w:lineRule="auto"/>
              <w:ind w:left="720"/>
              <w:rPr>
                <w:color w:val="000000"/>
              </w:rPr>
            </w:pPr>
          </w:p>
          <w:p w:rsidR="00AF44C5" w:rsidRPr="00404EDE" w:rsidRDefault="00AF44C5" w:rsidP="00404EDE">
            <w:pPr>
              <w:autoSpaceDE w:val="0"/>
              <w:autoSpaceDN w:val="0"/>
              <w:adjustRightInd w:val="0"/>
              <w:spacing w:after="0" w:line="240" w:lineRule="auto"/>
              <w:ind w:left="720"/>
              <w:rPr>
                <w:color w:val="000000"/>
              </w:rPr>
            </w:pPr>
          </w:p>
          <w:p w:rsidR="00AF44C5" w:rsidRPr="00404EDE" w:rsidRDefault="00AF44C5" w:rsidP="00404EDE">
            <w:pPr>
              <w:autoSpaceDE w:val="0"/>
              <w:autoSpaceDN w:val="0"/>
              <w:adjustRightInd w:val="0"/>
              <w:spacing w:after="0" w:line="240" w:lineRule="auto"/>
              <w:ind w:left="720"/>
              <w:rPr>
                <w:color w:val="000000"/>
              </w:rPr>
            </w:pPr>
          </w:p>
          <w:p w:rsidR="00AF44C5" w:rsidRPr="00404EDE" w:rsidRDefault="00AF44C5" w:rsidP="00404EDE">
            <w:pPr>
              <w:numPr>
                <w:ilvl w:val="0"/>
                <w:numId w:val="7"/>
              </w:numPr>
              <w:autoSpaceDE w:val="0"/>
              <w:autoSpaceDN w:val="0"/>
              <w:adjustRightInd w:val="0"/>
              <w:spacing w:after="0" w:line="240" w:lineRule="auto"/>
              <w:rPr>
                <w:color w:val="000000"/>
              </w:rPr>
            </w:pPr>
            <w:r w:rsidRPr="00404EDE">
              <w:rPr>
                <w:color w:val="000000"/>
              </w:rPr>
              <w:t>Birinci dereceden iki bilinmeyenli denklem ve eşitsizlik sistemlerinin çözüm kümelerini bulur.</w:t>
            </w:r>
          </w:p>
          <w:p w:rsidR="00AF44C5" w:rsidRPr="00404EDE" w:rsidRDefault="00AF44C5" w:rsidP="00404EDE">
            <w:pPr>
              <w:autoSpaceDE w:val="0"/>
              <w:autoSpaceDN w:val="0"/>
              <w:adjustRightInd w:val="0"/>
              <w:spacing w:after="0" w:line="240" w:lineRule="auto"/>
              <w:ind w:left="720"/>
              <w:rPr>
                <w:color w:val="000000"/>
              </w:rPr>
            </w:pP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I.Dereceden Denklem Ve Eşitsizlikler</w:t>
            </w:r>
          </w:p>
        </w:tc>
        <w:tc>
          <w:tcPr>
            <w:tcW w:w="1711" w:type="dxa"/>
            <w:vMerge w:val="restart"/>
          </w:tcPr>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pPr>
          </w:p>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2021"/>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10-14</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rPr>
                <w:b/>
                <w:bCs/>
                <w:color w:val="000000"/>
              </w:rPr>
            </w:pPr>
            <w:r w:rsidRPr="00404EDE">
              <w:rPr>
                <w:b/>
                <w:bCs/>
                <w:color w:val="000000"/>
              </w:rPr>
              <w:t>ÜSLÜ İFADE VE DENKLEMLER</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numPr>
                <w:ilvl w:val="0"/>
                <w:numId w:val="8"/>
              </w:numPr>
              <w:autoSpaceDE w:val="0"/>
              <w:autoSpaceDN w:val="0"/>
              <w:adjustRightInd w:val="0"/>
              <w:spacing w:after="0" w:line="240" w:lineRule="auto"/>
              <w:jc w:val="both"/>
              <w:rPr>
                <w:color w:val="000000"/>
              </w:rPr>
            </w:pPr>
            <w:r w:rsidRPr="00404EDE">
              <w:rPr>
                <w:color w:val="000000"/>
              </w:rPr>
              <w:t>Üslü ifadeleri içeren denklemleri çözer.</w:t>
            </w:r>
          </w:p>
          <w:p w:rsidR="00AF44C5" w:rsidRPr="00404EDE" w:rsidRDefault="00AF44C5" w:rsidP="00404EDE">
            <w:pPr>
              <w:autoSpaceDE w:val="0"/>
              <w:autoSpaceDN w:val="0"/>
              <w:adjustRightInd w:val="0"/>
              <w:spacing w:after="0" w:line="240" w:lineRule="auto"/>
              <w:rPr>
                <w:color w:val="000000"/>
              </w:rPr>
            </w:pPr>
            <w:r w:rsidRPr="00404EDE">
              <w:rPr>
                <w:color w:val="000000"/>
              </w:rPr>
              <w:t xml:space="preserve">      </w:t>
            </w:r>
          </w:p>
          <w:p w:rsidR="00AF44C5" w:rsidRPr="00404EDE" w:rsidRDefault="00AF44C5" w:rsidP="00404EDE">
            <w:pPr>
              <w:autoSpaceDE w:val="0"/>
              <w:autoSpaceDN w:val="0"/>
              <w:adjustRightInd w:val="0"/>
              <w:spacing w:after="0" w:line="240" w:lineRule="auto"/>
              <w:rPr>
                <w:color w:val="000000"/>
              </w:rPr>
            </w:pPr>
            <w:r w:rsidRPr="00404EDE">
              <w:rPr>
                <w:color w:val="000000"/>
              </w:rPr>
              <w:t xml:space="preserve">       PROJE ÖDEVLERİNİN DAĞITIMI</w:t>
            </w:r>
          </w:p>
        </w:tc>
        <w:tc>
          <w:tcPr>
            <w:tcW w:w="1701" w:type="dxa"/>
          </w:tcPr>
          <w:p w:rsidR="00AF44C5" w:rsidRPr="00404EDE" w:rsidRDefault="00AF44C5" w:rsidP="00404EDE">
            <w:pPr>
              <w:autoSpaceDE w:val="0"/>
              <w:autoSpaceDN w:val="0"/>
              <w:adjustRightInd w:val="0"/>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Üslü İfade Ve Denklemler</w:t>
            </w:r>
          </w:p>
          <w:p w:rsidR="00AF44C5" w:rsidRPr="00404EDE" w:rsidRDefault="00AF44C5" w:rsidP="00404EDE">
            <w:pPr>
              <w:autoSpaceDE w:val="0"/>
              <w:autoSpaceDN w:val="0"/>
              <w:adjustRightInd w:val="0"/>
              <w:spacing w:after="0" w:line="240" w:lineRule="auto"/>
              <w:jc w:val="center"/>
            </w:pP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2286"/>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17-21</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numPr>
                <w:ilvl w:val="0"/>
                <w:numId w:val="9"/>
              </w:numPr>
              <w:autoSpaceDE w:val="0"/>
              <w:autoSpaceDN w:val="0"/>
              <w:adjustRightInd w:val="0"/>
              <w:spacing w:after="0" w:line="240" w:lineRule="auto"/>
              <w:rPr>
                <w:color w:val="000000"/>
              </w:rPr>
            </w:pPr>
            <w:r w:rsidRPr="00404EDE">
              <w:rPr>
                <w:color w:val="000000"/>
              </w:rPr>
              <w:t>Köklü ifadeler ve özelliklerini bir gerçek sayının rasyonel sayı kuvveti ile İlişkilendirerek açıklar.</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rPr>
                <w:color w:val="000000"/>
              </w:rPr>
            </w:pPr>
          </w:p>
        </w:tc>
        <w:tc>
          <w:tcPr>
            <w:tcW w:w="1701" w:type="dxa"/>
          </w:tcPr>
          <w:p w:rsidR="00AF44C5" w:rsidRPr="00404EDE" w:rsidRDefault="00AF44C5" w:rsidP="00404EDE">
            <w:pPr>
              <w:autoSpaceDE w:val="0"/>
              <w:autoSpaceDN w:val="0"/>
              <w:adjustRightInd w:val="0"/>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Üslü İfade Ve Denklemler</w:t>
            </w:r>
          </w:p>
          <w:p w:rsidR="00AF44C5" w:rsidRPr="00404EDE" w:rsidRDefault="00AF44C5" w:rsidP="00404EDE">
            <w:pPr>
              <w:autoSpaceDE w:val="0"/>
              <w:autoSpaceDN w:val="0"/>
              <w:adjustRightInd w:val="0"/>
              <w:spacing w:after="0" w:line="240" w:lineRule="auto"/>
              <w:jc w:val="center"/>
            </w:pP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before="240" w:after="0" w:line="240" w:lineRule="auto"/>
              <w:jc w:val="center"/>
            </w:pPr>
            <w:r w:rsidRPr="00404EDE">
              <w:t>M.E. B. TAVSİYELİ KİTAPLAR</w:t>
            </w:r>
          </w:p>
          <w:p w:rsidR="00AF44C5" w:rsidRPr="00404EDE" w:rsidRDefault="00AF44C5" w:rsidP="00404EDE">
            <w:pPr>
              <w:spacing w:before="240"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836"/>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pPr>
            <w:r w:rsidRPr="00404EDE">
              <w:rPr>
                <w:b/>
                <w:bCs/>
              </w:rPr>
              <w:t>BÖLÜM: ORAN - ORANTI</w:t>
            </w:r>
          </w:p>
        </w:tc>
      </w:tr>
      <w:tr w:rsidR="00AF44C5" w:rsidRPr="00404EDE">
        <w:trPr>
          <w:trHeight w:val="1131"/>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819"/>
        </w:trPr>
        <w:tc>
          <w:tcPr>
            <w:tcW w:w="534" w:type="dxa"/>
            <w:textDirection w:val="btLr"/>
          </w:tcPr>
          <w:p w:rsidR="00AF44C5" w:rsidRPr="00404EDE" w:rsidRDefault="00AF44C5" w:rsidP="00404EDE">
            <w:pPr>
              <w:spacing w:after="0" w:line="240" w:lineRule="auto"/>
              <w:ind w:left="113" w:right="113"/>
              <w:jc w:val="center"/>
              <w:rPr>
                <w:b/>
                <w:bCs/>
              </w:rPr>
            </w:pPr>
            <w:r w:rsidRPr="00404EDE">
              <w:rPr>
                <w:b/>
                <w:bCs/>
              </w:rPr>
              <w:t>KASIM</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24-28</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pPr>
          </w:p>
          <w:p w:rsidR="00AF44C5" w:rsidRPr="00404EDE" w:rsidRDefault="00AF44C5" w:rsidP="00404EDE">
            <w:pPr>
              <w:spacing w:after="0" w:line="240" w:lineRule="auto"/>
              <w:rPr>
                <w:b/>
                <w:bCs/>
              </w:rPr>
            </w:pPr>
            <w:r w:rsidRPr="00404EDE">
              <w:rPr>
                <w:b/>
                <w:bCs/>
              </w:rPr>
              <w:t>DENKLEM VE EŞİTSİZLİKLERLE İLGİLİ UYGULAMALAR</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 xml:space="preserve">  1. </w:t>
            </w:r>
            <w:r w:rsidRPr="00404EDE">
              <w:t>Oran ve orantı kavramlarını gerçek/gerçekçi hayat durumlarını modellemede ve problem çözmede kullanır.</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 xml:space="preserve">  2. </w:t>
            </w:r>
            <w:r w:rsidRPr="00404EDE">
              <w:t>Denklem ve eşitsizlikleri gerçek/gerçekçi hayat durumlarını modellemede ve problem çözmede kullanır.</w:t>
            </w:r>
          </w:p>
          <w:p w:rsidR="00AF44C5" w:rsidRPr="00404EDE" w:rsidRDefault="00AF44C5" w:rsidP="00404EDE">
            <w:pPr>
              <w:spacing w:after="0" w:line="240" w:lineRule="auto"/>
            </w:pPr>
          </w:p>
        </w:tc>
        <w:tc>
          <w:tcPr>
            <w:tcW w:w="1701" w:type="dxa"/>
          </w:tcPr>
          <w:p w:rsidR="00AF44C5" w:rsidRPr="00404EDE" w:rsidRDefault="00AF44C5" w:rsidP="00404EDE">
            <w:pPr>
              <w:spacing w:before="240" w:after="0" w:line="240" w:lineRule="auto"/>
              <w:jc w:val="center"/>
            </w:pPr>
            <w:r w:rsidRPr="00404EDE">
              <w:t>Denklem Ve Eşitsizliklerle İlgili Uygulamalar</w:t>
            </w:r>
          </w:p>
          <w:p w:rsidR="00AF44C5" w:rsidRPr="00404EDE" w:rsidRDefault="00AF44C5" w:rsidP="00404EDE">
            <w:pPr>
              <w:spacing w:before="240" w:after="0" w:line="240" w:lineRule="auto"/>
              <w:jc w:val="center"/>
            </w:pPr>
          </w:p>
        </w:tc>
        <w:tc>
          <w:tcPr>
            <w:tcW w:w="1711" w:type="dxa"/>
            <w:vMerge w:val="restart"/>
          </w:tcPr>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before="240" w:after="0" w:line="240" w:lineRule="auto"/>
              <w:jc w:val="center"/>
            </w:pPr>
            <w:r w:rsidRPr="00404EDE">
              <w:t>M.E. B. TAVSİYELİ KİTAPLAR</w:t>
            </w:r>
          </w:p>
          <w:p w:rsidR="00AF44C5" w:rsidRPr="00404EDE" w:rsidRDefault="00AF44C5" w:rsidP="00404EDE">
            <w:pPr>
              <w:spacing w:before="240" w:after="0" w:line="240" w:lineRule="auto"/>
              <w:jc w:val="center"/>
            </w:pPr>
            <w:r w:rsidRPr="00404EDE">
              <w:t>Akıllı Tahta</w:t>
            </w:r>
          </w:p>
        </w:tc>
        <w:tc>
          <w:tcPr>
            <w:tcW w:w="1907" w:type="dxa"/>
          </w:tcPr>
          <w:p w:rsidR="00AF44C5" w:rsidRPr="00404EDE" w:rsidRDefault="00AF44C5" w:rsidP="00404EDE">
            <w:pPr>
              <w:spacing w:before="240" w:after="0" w:line="240" w:lineRule="auto"/>
              <w:jc w:val="center"/>
            </w:pPr>
          </w:p>
          <w:p w:rsidR="00AF44C5" w:rsidRPr="00404EDE" w:rsidRDefault="00AF44C5" w:rsidP="00404EDE">
            <w:pPr>
              <w:spacing w:before="240" w:after="0" w:line="240" w:lineRule="auto"/>
              <w:jc w:val="center"/>
            </w:pPr>
            <w:r w:rsidRPr="00404EDE">
              <w:t>II. YAZILI</w:t>
            </w:r>
          </w:p>
        </w:tc>
      </w:tr>
      <w:tr w:rsidR="00AF44C5" w:rsidRPr="00404EDE">
        <w:trPr>
          <w:trHeight w:val="1845"/>
        </w:trPr>
        <w:tc>
          <w:tcPr>
            <w:tcW w:w="534" w:type="dxa"/>
            <w:vMerge w:val="restart"/>
            <w:textDirection w:val="btLr"/>
            <w:vAlign w:val="center"/>
          </w:tcPr>
          <w:p w:rsidR="00AF44C5" w:rsidRPr="00404EDE" w:rsidRDefault="00AF44C5" w:rsidP="00404EDE">
            <w:pPr>
              <w:spacing w:before="240" w:after="0" w:line="240" w:lineRule="auto"/>
              <w:ind w:left="113" w:right="113"/>
              <w:jc w:val="center"/>
              <w:rPr>
                <w:b/>
                <w:bCs/>
              </w:rPr>
            </w:pPr>
            <w:r w:rsidRPr="00404EDE">
              <w:rPr>
                <w:b/>
                <w:bCs/>
              </w:rPr>
              <w:t>ARALIK</w:t>
            </w:r>
          </w:p>
        </w:tc>
        <w:tc>
          <w:tcPr>
            <w:tcW w:w="567" w:type="dxa"/>
            <w:textDirection w:val="btLr"/>
            <w:vAlign w:val="center"/>
          </w:tcPr>
          <w:p w:rsidR="00AF44C5" w:rsidRPr="00404EDE" w:rsidRDefault="00AF44C5" w:rsidP="00404EDE">
            <w:pPr>
              <w:spacing w:before="240" w:after="0" w:line="240" w:lineRule="auto"/>
              <w:ind w:left="113" w:right="113"/>
              <w:jc w:val="center"/>
              <w:rPr>
                <w:b/>
                <w:bCs/>
              </w:rPr>
            </w:pPr>
            <w:r w:rsidRPr="00404EDE">
              <w:rPr>
                <w:b/>
                <w:bCs/>
              </w:rPr>
              <w:t>01-05</w:t>
            </w:r>
          </w:p>
        </w:tc>
        <w:tc>
          <w:tcPr>
            <w:tcW w:w="425" w:type="dxa"/>
            <w:textDirection w:val="btLr"/>
            <w:vAlign w:val="center"/>
          </w:tcPr>
          <w:p w:rsidR="00AF44C5" w:rsidRPr="00404EDE" w:rsidRDefault="00AF44C5" w:rsidP="00404EDE">
            <w:pPr>
              <w:spacing w:before="240" w:after="0" w:line="240" w:lineRule="auto"/>
              <w:ind w:left="113" w:right="113"/>
              <w:jc w:val="center"/>
              <w:rPr>
                <w:b/>
                <w:bCs/>
              </w:rPr>
            </w:pPr>
            <w:r w:rsidRPr="00404EDE">
              <w:rPr>
                <w:b/>
                <w:bCs/>
              </w:rPr>
              <w:t>8</w:t>
            </w:r>
          </w:p>
        </w:tc>
        <w:tc>
          <w:tcPr>
            <w:tcW w:w="5670" w:type="dxa"/>
          </w:tcPr>
          <w:p w:rsidR="00AF44C5" w:rsidRPr="00404EDE" w:rsidRDefault="00AF44C5" w:rsidP="00404EDE">
            <w:pPr>
              <w:spacing w:before="240" w:after="0" w:line="240" w:lineRule="auto"/>
            </w:pPr>
            <w:r w:rsidRPr="00404EDE">
              <w:rPr>
                <w:b/>
                <w:bCs/>
              </w:rPr>
              <w:t xml:space="preserve">  1</w:t>
            </w:r>
            <w:r w:rsidRPr="00404EDE">
              <w:t>. Oran ve orantı kavramlarını gerçek/gerçekçi hayat   durumlarını modellemede ve problem çözmede kullanır.</w:t>
            </w:r>
          </w:p>
          <w:p w:rsidR="00AF44C5" w:rsidRPr="00404EDE" w:rsidRDefault="00AF44C5" w:rsidP="00404EDE">
            <w:pPr>
              <w:spacing w:before="240" w:after="0" w:line="240" w:lineRule="auto"/>
            </w:pPr>
            <w:r w:rsidRPr="00404EDE">
              <w:t xml:space="preserve"> </w:t>
            </w:r>
            <w:r w:rsidRPr="00404EDE">
              <w:rPr>
                <w:b/>
                <w:bCs/>
              </w:rPr>
              <w:t xml:space="preserve">2. </w:t>
            </w:r>
            <w:r w:rsidRPr="00404EDE">
              <w:t>Denklem ve eşitsizlikleri gerçek/gerçekçi hayat durumlarını modellemede ve problem çözmede kullanır.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Denklem Ve Eşitsizliklerle İlgili Uygulamalar</w:t>
            </w:r>
          </w:p>
        </w:tc>
        <w:tc>
          <w:tcPr>
            <w:tcW w:w="1711" w:type="dxa"/>
            <w:vMerge/>
          </w:tcPr>
          <w:p w:rsidR="00AF44C5" w:rsidRPr="00404EDE" w:rsidRDefault="00AF44C5" w:rsidP="00404EDE">
            <w:pPr>
              <w:spacing w:before="240"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before="240" w:after="0" w:line="240" w:lineRule="auto"/>
              <w:jc w:val="center"/>
            </w:pPr>
            <w:r w:rsidRPr="00404EDE">
              <w:t>M.E. B. TAVSİYELİ KİTAPLAR</w:t>
            </w:r>
          </w:p>
          <w:p w:rsidR="00AF44C5" w:rsidRPr="00404EDE" w:rsidRDefault="00AF44C5" w:rsidP="00404EDE">
            <w:pPr>
              <w:spacing w:before="240" w:after="0" w:line="240" w:lineRule="auto"/>
              <w:jc w:val="center"/>
            </w:pPr>
            <w:r w:rsidRPr="00404EDE">
              <w:t>Akıllı Tahta</w:t>
            </w:r>
          </w:p>
        </w:tc>
        <w:tc>
          <w:tcPr>
            <w:tcW w:w="1907" w:type="dxa"/>
          </w:tcPr>
          <w:p w:rsidR="00AF44C5" w:rsidRPr="00404EDE" w:rsidRDefault="00AF44C5" w:rsidP="00404EDE">
            <w:pPr>
              <w:spacing w:before="240" w:after="0" w:line="240" w:lineRule="auto"/>
            </w:pPr>
          </w:p>
        </w:tc>
      </w:tr>
      <w:tr w:rsidR="00AF44C5" w:rsidRPr="00404EDE">
        <w:trPr>
          <w:trHeight w:val="2187"/>
        </w:trPr>
        <w:tc>
          <w:tcPr>
            <w:tcW w:w="534" w:type="dxa"/>
            <w:vMerge/>
            <w:textDirection w:val="btLr"/>
            <w:vAlign w:val="center"/>
          </w:tcPr>
          <w:p w:rsidR="00AF44C5" w:rsidRPr="00404EDE" w:rsidRDefault="00AF44C5" w:rsidP="00404EDE">
            <w:pPr>
              <w:spacing w:before="240" w:after="0" w:line="240" w:lineRule="auto"/>
              <w:ind w:left="113" w:right="113"/>
              <w:jc w:val="center"/>
              <w:rPr>
                <w:b/>
                <w:bCs/>
              </w:rPr>
            </w:pPr>
          </w:p>
        </w:tc>
        <w:tc>
          <w:tcPr>
            <w:tcW w:w="567" w:type="dxa"/>
            <w:textDirection w:val="btLr"/>
            <w:vAlign w:val="center"/>
          </w:tcPr>
          <w:p w:rsidR="00AF44C5" w:rsidRPr="00404EDE" w:rsidRDefault="00AF44C5" w:rsidP="00404EDE">
            <w:pPr>
              <w:spacing w:before="240" w:after="0" w:line="240" w:lineRule="auto"/>
              <w:ind w:left="113" w:right="113"/>
              <w:jc w:val="center"/>
              <w:rPr>
                <w:b/>
                <w:bCs/>
              </w:rPr>
            </w:pPr>
            <w:r w:rsidRPr="00404EDE">
              <w:rPr>
                <w:b/>
                <w:bCs/>
              </w:rPr>
              <w:t>08-12</w:t>
            </w:r>
          </w:p>
        </w:tc>
        <w:tc>
          <w:tcPr>
            <w:tcW w:w="425" w:type="dxa"/>
            <w:textDirection w:val="btLr"/>
            <w:vAlign w:val="center"/>
          </w:tcPr>
          <w:p w:rsidR="00AF44C5" w:rsidRPr="00404EDE" w:rsidRDefault="00AF44C5" w:rsidP="00404EDE">
            <w:pPr>
              <w:spacing w:before="240" w:after="0" w:line="240" w:lineRule="auto"/>
              <w:ind w:left="113" w:right="113"/>
              <w:jc w:val="center"/>
              <w:rPr>
                <w:b/>
                <w:bCs/>
              </w:rPr>
            </w:pPr>
            <w:r w:rsidRPr="00404EDE">
              <w:rPr>
                <w:b/>
                <w:bCs/>
              </w:rPr>
              <w:t>8</w:t>
            </w:r>
          </w:p>
        </w:tc>
        <w:tc>
          <w:tcPr>
            <w:tcW w:w="5670" w:type="dxa"/>
          </w:tcPr>
          <w:p w:rsidR="00AF44C5" w:rsidRPr="00404EDE" w:rsidRDefault="00AF44C5" w:rsidP="00404EDE">
            <w:pPr>
              <w:spacing w:before="240" w:after="0" w:line="240" w:lineRule="auto"/>
            </w:pPr>
            <w:r w:rsidRPr="00404EDE">
              <w:rPr>
                <w:b/>
                <w:bCs/>
              </w:rPr>
              <w:t xml:space="preserve">1. </w:t>
            </w:r>
            <w:r w:rsidRPr="00404EDE">
              <w:t>Oran ve orantı kavramlarını gerçek/gerçekçi hayat durumlarını modellemede ve problem çözmede kullanır.</w:t>
            </w:r>
          </w:p>
          <w:p w:rsidR="00AF44C5" w:rsidRPr="00404EDE" w:rsidRDefault="00AF44C5" w:rsidP="00404EDE">
            <w:pPr>
              <w:spacing w:before="240" w:after="0" w:line="240" w:lineRule="auto"/>
            </w:pPr>
            <w:r w:rsidRPr="00404EDE">
              <w:rPr>
                <w:b/>
                <w:bCs/>
              </w:rPr>
              <w:t>2</w:t>
            </w:r>
            <w:r w:rsidRPr="00404EDE">
              <w:t>. Denklem ve eşitsizlikleri gerçek/gerçekçi hayat durumlarını modellemede ve problem çözmede kullanır.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Denklem Ve Eşitsizliklerle İlgili Uygulamalar</w:t>
            </w:r>
          </w:p>
        </w:tc>
        <w:tc>
          <w:tcPr>
            <w:tcW w:w="1711" w:type="dxa"/>
            <w:vMerge/>
          </w:tcPr>
          <w:p w:rsidR="00AF44C5" w:rsidRPr="00404EDE" w:rsidRDefault="00AF44C5" w:rsidP="00404EDE">
            <w:pPr>
              <w:spacing w:before="240" w:after="0" w:line="240" w:lineRule="auto"/>
            </w:pPr>
          </w:p>
        </w:tc>
        <w:tc>
          <w:tcPr>
            <w:tcW w:w="1768" w:type="dxa"/>
          </w:tcPr>
          <w:p w:rsidR="00AF44C5" w:rsidRPr="00404EDE" w:rsidRDefault="00AF44C5" w:rsidP="00404EDE">
            <w:pPr>
              <w:spacing w:before="240" w:after="240" w:line="240" w:lineRule="auto"/>
            </w:pPr>
            <w:r w:rsidRPr="00404EDE">
              <w:t xml:space="preserve">    Ders kitapları</w:t>
            </w:r>
          </w:p>
          <w:p w:rsidR="00AF44C5" w:rsidRPr="00404EDE" w:rsidRDefault="00AF44C5" w:rsidP="00404EDE">
            <w:pPr>
              <w:spacing w:before="240" w:after="0" w:line="240" w:lineRule="auto"/>
              <w:jc w:val="center"/>
            </w:pPr>
            <w:r w:rsidRPr="00404EDE">
              <w:t>M.E. B. TAVSİYELİ KİTAPLAR</w:t>
            </w:r>
          </w:p>
          <w:p w:rsidR="00AF44C5" w:rsidRPr="00404EDE" w:rsidRDefault="00AF44C5" w:rsidP="00404EDE">
            <w:pPr>
              <w:spacing w:before="240" w:after="0" w:line="240" w:lineRule="auto"/>
              <w:jc w:val="center"/>
            </w:pPr>
            <w:r w:rsidRPr="00404EDE">
              <w:t>Akıllı Tahta</w:t>
            </w:r>
          </w:p>
        </w:tc>
        <w:tc>
          <w:tcPr>
            <w:tcW w:w="1907" w:type="dxa"/>
          </w:tcPr>
          <w:p w:rsidR="00AF44C5" w:rsidRPr="00404EDE" w:rsidRDefault="00AF44C5" w:rsidP="00404EDE">
            <w:pPr>
              <w:spacing w:before="240" w:after="0" w:line="240" w:lineRule="auto"/>
            </w:pPr>
          </w:p>
        </w:tc>
      </w:tr>
    </w:tbl>
    <w:p w:rsidR="00AF44C5" w:rsidRDefault="00AF44C5"/>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67"/>
        <w:gridCol w:w="425"/>
        <w:gridCol w:w="5670"/>
        <w:gridCol w:w="1701"/>
        <w:gridCol w:w="1711"/>
        <w:gridCol w:w="1768"/>
        <w:gridCol w:w="1907"/>
      </w:tblGrid>
      <w:tr w:rsidR="00AF44C5" w:rsidRPr="00404EDE">
        <w:trPr>
          <w:trHeight w:val="738"/>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pPr>
            <w:r w:rsidRPr="00404EDE">
              <w:rPr>
                <w:b/>
                <w:bCs/>
              </w:rPr>
              <w:t>BÖLÜM: ORAN - ORANTI</w:t>
            </w:r>
          </w:p>
        </w:tc>
      </w:tr>
      <w:tr w:rsidR="00AF44C5" w:rsidRPr="00404EDE">
        <w:trPr>
          <w:trHeight w:val="1034"/>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819"/>
        </w:trPr>
        <w:tc>
          <w:tcPr>
            <w:tcW w:w="534" w:type="dxa"/>
            <w:vMerge w:val="restart"/>
            <w:textDirection w:val="btLr"/>
          </w:tcPr>
          <w:p w:rsidR="00AF44C5" w:rsidRPr="00404EDE" w:rsidRDefault="00AF44C5" w:rsidP="00404EDE">
            <w:pPr>
              <w:spacing w:after="0" w:line="240" w:lineRule="auto"/>
              <w:ind w:left="113" w:right="113"/>
              <w:jc w:val="center"/>
              <w:rPr>
                <w:b/>
                <w:bCs/>
              </w:rPr>
            </w:pPr>
            <w:r w:rsidRPr="00404EDE">
              <w:rPr>
                <w:b/>
                <w:bCs/>
              </w:rPr>
              <w:t>ARALIK</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15-19</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numPr>
                <w:ilvl w:val="0"/>
                <w:numId w:val="13"/>
              </w:numPr>
              <w:autoSpaceDE w:val="0"/>
              <w:autoSpaceDN w:val="0"/>
              <w:adjustRightInd w:val="0"/>
              <w:spacing w:before="240" w:after="0" w:line="240" w:lineRule="auto"/>
              <w:rPr>
                <w:color w:val="000000"/>
              </w:rPr>
            </w:pPr>
            <w:r w:rsidRPr="00404EDE">
              <w:rPr>
                <w:color w:val="000000"/>
              </w:rPr>
              <w:t>Oran ve orantı kavramlarını gerçek/gerçekçi hayat durumlarını modellemede ve problem çözmede kullanır.</w:t>
            </w:r>
          </w:p>
          <w:p w:rsidR="00AF44C5" w:rsidRPr="00404EDE" w:rsidRDefault="00AF44C5" w:rsidP="00404EDE">
            <w:pPr>
              <w:numPr>
                <w:ilvl w:val="0"/>
                <w:numId w:val="13"/>
              </w:numPr>
              <w:autoSpaceDE w:val="0"/>
              <w:autoSpaceDN w:val="0"/>
              <w:adjustRightInd w:val="0"/>
              <w:spacing w:before="240" w:after="0" w:line="240" w:lineRule="auto"/>
              <w:rPr>
                <w:color w:val="000000"/>
              </w:rPr>
            </w:pPr>
            <w:r w:rsidRPr="00404EDE">
              <w:rPr>
                <w:color w:val="000000"/>
              </w:rPr>
              <w:t>Denklem ve eşitsizlikleri gerçek/gerçekçi hayat durumlarını modellemede ve problem çözmede kullanır.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Denklem Ve Eşitsizliklerle İlgili Uygulamalar</w:t>
            </w:r>
          </w:p>
        </w:tc>
        <w:tc>
          <w:tcPr>
            <w:tcW w:w="1711" w:type="dxa"/>
            <w:vMerge w:val="restart"/>
          </w:tcPr>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pPr>
          </w:p>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before="240" w:after="0" w:line="240" w:lineRule="auto"/>
              <w:jc w:val="center"/>
            </w:pPr>
            <w:r w:rsidRPr="00404EDE">
              <w:t>Uygulama</w:t>
            </w: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before="240" w:after="0" w:line="240" w:lineRule="auto"/>
              <w:jc w:val="center"/>
            </w:pPr>
            <w:r w:rsidRPr="00404EDE">
              <w:t>M.E. B. TAVSİYELİ KİTAPLAR</w:t>
            </w:r>
          </w:p>
          <w:p w:rsidR="00AF44C5" w:rsidRPr="00404EDE" w:rsidRDefault="00AF44C5" w:rsidP="00404EDE">
            <w:pPr>
              <w:spacing w:before="240" w:after="0" w:line="240" w:lineRule="auto"/>
              <w:jc w:val="center"/>
            </w:pPr>
            <w:r w:rsidRPr="00404EDE">
              <w:t>Akıllı Tahta</w:t>
            </w:r>
          </w:p>
        </w:tc>
        <w:tc>
          <w:tcPr>
            <w:tcW w:w="1907" w:type="dxa"/>
          </w:tcPr>
          <w:p w:rsidR="00AF44C5" w:rsidRPr="00404EDE" w:rsidRDefault="00AF44C5" w:rsidP="00404EDE">
            <w:pPr>
              <w:spacing w:before="240" w:after="0" w:line="240" w:lineRule="auto"/>
            </w:pPr>
          </w:p>
        </w:tc>
      </w:tr>
      <w:tr w:rsidR="00AF44C5" w:rsidRPr="00404EDE">
        <w:trPr>
          <w:trHeight w:val="2553"/>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22-26</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numPr>
                <w:ilvl w:val="0"/>
                <w:numId w:val="14"/>
              </w:numPr>
              <w:autoSpaceDE w:val="0"/>
              <w:autoSpaceDN w:val="0"/>
              <w:adjustRightInd w:val="0"/>
              <w:spacing w:after="0" w:line="240" w:lineRule="auto"/>
              <w:rPr>
                <w:color w:val="000000"/>
              </w:rPr>
            </w:pPr>
            <w:r w:rsidRPr="00404EDE">
              <w:rPr>
                <w:color w:val="000000"/>
              </w:rPr>
              <w:t>Oran ve orantı kavramlarını gerçek/gerçekçi hayat durumlarını modellemede ve problem çözmede kullanır.</w:t>
            </w:r>
          </w:p>
          <w:p w:rsidR="00AF44C5" w:rsidRPr="00404EDE" w:rsidRDefault="00AF44C5" w:rsidP="00404EDE">
            <w:pPr>
              <w:numPr>
                <w:ilvl w:val="0"/>
                <w:numId w:val="14"/>
              </w:numPr>
              <w:autoSpaceDE w:val="0"/>
              <w:autoSpaceDN w:val="0"/>
              <w:adjustRightInd w:val="0"/>
              <w:spacing w:after="0" w:line="240" w:lineRule="auto"/>
              <w:rPr>
                <w:color w:val="000000"/>
              </w:rPr>
            </w:pPr>
            <w:r w:rsidRPr="00404EDE">
              <w:rPr>
                <w:color w:val="000000"/>
              </w:rPr>
              <w:t xml:space="preserve"> Denklem ve eşitsizlikleri gerçek/gerçekçi hayat durumlarını modellemede ve problem çözmede kullanır.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Denklem Ve Eşitsizliklerle İlgili Uygulamalar</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2003"/>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29-02</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numPr>
                <w:ilvl w:val="0"/>
                <w:numId w:val="15"/>
              </w:numPr>
              <w:autoSpaceDE w:val="0"/>
              <w:autoSpaceDN w:val="0"/>
              <w:adjustRightInd w:val="0"/>
              <w:spacing w:after="0" w:line="240" w:lineRule="auto"/>
              <w:rPr>
                <w:color w:val="000000"/>
              </w:rPr>
            </w:pPr>
            <w:r w:rsidRPr="00404EDE">
              <w:rPr>
                <w:color w:val="000000"/>
              </w:rPr>
              <w:t>Oran ve orantı kavramlarını gerçek/gerçekçi hayat durumlarını modellemede ve problem çözmede kullanır.</w:t>
            </w:r>
          </w:p>
          <w:p w:rsidR="00AF44C5" w:rsidRPr="00404EDE" w:rsidRDefault="00AF44C5" w:rsidP="00404EDE">
            <w:pPr>
              <w:numPr>
                <w:ilvl w:val="0"/>
                <w:numId w:val="15"/>
              </w:numPr>
              <w:spacing w:after="0" w:line="240" w:lineRule="auto"/>
              <w:rPr>
                <w:color w:val="000000"/>
              </w:rPr>
            </w:pPr>
            <w:r w:rsidRPr="00404EDE">
              <w:rPr>
                <w:color w:val="000000"/>
              </w:rPr>
              <w:t xml:space="preserve"> Denklem ve eşitsizlikleri gerçek/gerçekçi hayat durumlarını modellemede ve problem çözmede kullanır.</w:t>
            </w:r>
          </w:p>
          <w:p w:rsidR="00AF44C5" w:rsidRPr="00404EDE" w:rsidRDefault="00AF44C5" w:rsidP="00404EDE">
            <w:pPr>
              <w:spacing w:after="0" w:line="240" w:lineRule="auto"/>
              <w:ind w:left="720"/>
              <w:rPr>
                <w:color w:val="000000"/>
              </w:rPr>
            </w:pPr>
          </w:p>
          <w:p w:rsidR="00AF44C5" w:rsidRPr="00404EDE" w:rsidRDefault="00AF44C5" w:rsidP="00404EDE">
            <w:pPr>
              <w:spacing w:after="0" w:line="240" w:lineRule="auto"/>
              <w:ind w:left="360"/>
              <w:rPr>
                <w:b/>
                <w:bCs/>
                <w:color w:val="FF0000"/>
              </w:rPr>
            </w:pPr>
            <w:r w:rsidRPr="00404EDE">
              <w:rPr>
                <w:b/>
                <w:bCs/>
                <w:color w:val="FF0000"/>
              </w:rPr>
              <w:t>01.01.2015 YENİYIL TATİLİ</w:t>
            </w:r>
          </w:p>
          <w:p w:rsidR="00AF44C5" w:rsidRPr="00404EDE" w:rsidRDefault="00AF44C5" w:rsidP="00404EDE">
            <w:pPr>
              <w:spacing w:after="0" w:line="240" w:lineRule="auto"/>
              <w:ind w:left="360"/>
              <w:rPr>
                <w:color w:val="000000"/>
              </w:rPr>
            </w:pP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Denklem Ve Eşitsizliklerle İlgili Uygulamalar</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695"/>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pPr>
            <w:r w:rsidRPr="00404EDE">
              <w:rPr>
                <w:b/>
                <w:bCs/>
              </w:rPr>
              <w:t>BÖLÜM: FONKSİYONLAR</w:t>
            </w:r>
          </w:p>
        </w:tc>
      </w:tr>
      <w:tr w:rsidR="00AF44C5" w:rsidRPr="00404EDE">
        <w:trPr>
          <w:trHeight w:val="1133"/>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677"/>
        </w:trPr>
        <w:tc>
          <w:tcPr>
            <w:tcW w:w="534" w:type="dxa"/>
            <w:vMerge w:val="restart"/>
            <w:textDirection w:val="btLr"/>
          </w:tcPr>
          <w:p w:rsidR="00AF44C5" w:rsidRPr="00404EDE" w:rsidRDefault="00AF44C5" w:rsidP="00404EDE">
            <w:pPr>
              <w:spacing w:after="0" w:line="240" w:lineRule="auto"/>
              <w:ind w:left="113" w:right="113"/>
              <w:jc w:val="center"/>
              <w:rPr>
                <w:b/>
                <w:bCs/>
              </w:rPr>
            </w:pPr>
            <w:r w:rsidRPr="00404EDE">
              <w:rPr>
                <w:b/>
                <w:bCs/>
              </w:rPr>
              <w:t>OCAK</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05-09</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before="240" w:after="0" w:line="240" w:lineRule="auto"/>
              <w:rPr>
                <w:color w:val="000000"/>
              </w:rPr>
            </w:pPr>
            <w:r w:rsidRPr="00404EDE">
              <w:rPr>
                <w:b/>
                <w:bCs/>
                <w:color w:val="000000"/>
              </w:rPr>
              <w:t>3</w:t>
            </w:r>
            <w:r w:rsidRPr="00404EDE">
              <w:rPr>
                <w:color w:val="000000"/>
              </w:rPr>
              <w:t>. Denklem Ve Eşitsizliklerle İlgili Uygulamalar</w:t>
            </w:r>
          </w:p>
          <w:p w:rsidR="00AF44C5" w:rsidRPr="00404EDE" w:rsidRDefault="00AF44C5" w:rsidP="00404EDE">
            <w:pPr>
              <w:autoSpaceDE w:val="0"/>
              <w:autoSpaceDN w:val="0"/>
              <w:adjustRightInd w:val="0"/>
              <w:spacing w:before="240" w:after="0" w:line="240" w:lineRule="auto"/>
              <w:rPr>
                <w:b/>
                <w:bCs/>
                <w:color w:val="000000"/>
              </w:rPr>
            </w:pPr>
            <w:r w:rsidRPr="00404EDE">
              <w:rPr>
                <w:b/>
                <w:bCs/>
                <w:color w:val="000000"/>
              </w:rPr>
              <w:t>FONKSİYON KAVRAMI VE GÖSTERİMİ</w:t>
            </w:r>
          </w:p>
          <w:p w:rsidR="00AF44C5" w:rsidRPr="00404EDE" w:rsidRDefault="00AF44C5" w:rsidP="00404EDE">
            <w:pPr>
              <w:numPr>
                <w:ilvl w:val="0"/>
                <w:numId w:val="17"/>
              </w:numPr>
              <w:autoSpaceDE w:val="0"/>
              <w:autoSpaceDN w:val="0"/>
              <w:adjustRightInd w:val="0"/>
              <w:spacing w:before="240" w:after="0" w:line="240" w:lineRule="auto"/>
              <w:rPr>
                <w:color w:val="000000"/>
              </w:rPr>
            </w:pPr>
            <w:r w:rsidRPr="00404EDE">
              <w:rPr>
                <w:color w:val="000000"/>
              </w:rPr>
              <w:t xml:space="preserve"> Fonksiyon kavramını açıklar.</w:t>
            </w:r>
          </w:p>
        </w:tc>
        <w:tc>
          <w:tcPr>
            <w:tcW w:w="1701" w:type="dxa"/>
          </w:tcPr>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pPr>
            <w:r w:rsidRPr="00404EDE">
              <w:rPr>
                <w:color w:val="000000"/>
              </w:rPr>
              <w:t>Fonksiyon Kavramı ve Gösterimi</w:t>
            </w:r>
          </w:p>
        </w:tc>
        <w:tc>
          <w:tcPr>
            <w:tcW w:w="1711" w:type="dxa"/>
            <w:vMerge w:val="restart"/>
          </w:tcPr>
          <w:p w:rsidR="00AF44C5" w:rsidRPr="00404EDE" w:rsidRDefault="00AF44C5" w:rsidP="00404EDE">
            <w:pPr>
              <w:spacing w:after="240" w:line="240" w:lineRule="auto"/>
            </w:pPr>
          </w:p>
          <w:p w:rsidR="00AF44C5" w:rsidRPr="00404EDE" w:rsidRDefault="00AF44C5" w:rsidP="00404EDE">
            <w:pPr>
              <w:spacing w:after="240" w:line="240" w:lineRule="auto"/>
            </w:pPr>
          </w:p>
          <w:p w:rsidR="00AF44C5" w:rsidRPr="00404EDE" w:rsidRDefault="00AF44C5" w:rsidP="00404EDE">
            <w:pPr>
              <w:spacing w:after="240" w:line="240" w:lineRule="auto"/>
            </w:pPr>
          </w:p>
          <w:p w:rsidR="00AF44C5" w:rsidRPr="00404EDE" w:rsidRDefault="00AF44C5" w:rsidP="00404EDE">
            <w:pPr>
              <w:spacing w:after="240" w:line="240" w:lineRule="auto"/>
              <w:jc w:val="center"/>
            </w:pPr>
            <w:r w:rsidRPr="00404EDE">
              <w:t>Sözlü Anlatım</w:t>
            </w:r>
          </w:p>
          <w:p w:rsidR="00AF44C5" w:rsidRPr="00404EDE" w:rsidRDefault="00AF44C5" w:rsidP="00404EDE">
            <w:pPr>
              <w:spacing w:after="240" w:line="240" w:lineRule="auto"/>
              <w:jc w:val="center"/>
            </w:pPr>
            <w:r w:rsidRPr="00404EDE">
              <w:t>Soru-cevap</w:t>
            </w:r>
          </w:p>
          <w:p w:rsidR="00AF44C5" w:rsidRPr="00404EDE" w:rsidRDefault="00AF44C5" w:rsidP="00404EDE">
            <w:pPr>
              <w:spacing w:after="240" w:line="240" w:lineRule="auto"/>
              <w:jc w:val="center"/>
            </w:pPr>
            <w:r w:rsidRPr="00404EDE">
              <w:t>Problem çözme,</w:t>
            </w:r>
          </w:p>
          <w:p w:rsidR="00AF44C5" w:rsidRPr="00404EDE" w:rsidRDefault="00AF44C5" w:rsidP="00404EDE">
            <w:pPr>
              <w:spacing w:after="240" w:line="240" w:lineRule="auto"/>
              <w:jc w:val="center"/>
            </w:pPr>
            <w:r w:rsidRPr="00404EDE">
              <w:t>Mukayese etme</w:t>
            </w:r>
          </w:p>
          <w:p w:rsidR="00AF44C5" w:rsidRPr="00404EDE" w:rsidRDefault="00AF44C5" w:rsidP="00404EDE">
            <w:pPr>
              <w:spacing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24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III. YAZILI</w:t>
            </w:r>
          </w:p>
        </w:tc>
      </w:tr>
      <w:tr w:rsidR="00AF44C5" w:rsidRPr="00404EDE">
        <w:trPr>
          <w:trHeight w:val="2165"/>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12-16</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rPr>
                <w:color w:val="000000"/>
              </w:rPr>
            </w:pPr>
          </w:p>
          <w:p w:rsidR="00AF44C5" w:rsidRPr="00404EDE" w:rsidRDefault="00AF44C5" w:rsidP="00404EDE">
            <w:pPr>
              <w:spacing w:after="0" w:line="240" w:lineRule="auto"/>
              <w:rPr>
                <w:color w:val="000000"/>
              </w:rPr>
            </w:pPr>
          </w:p>
          <w:p w:rsidR="00AF44C5" w:rsidRPr="00404EDE" w:rsidRDefault="00AF44C5" w:rsidP="00404EDE">
            <w:pPr>
              <w:spacing w:after="0" w:line="240" w:lineRule="auto"/>
              <w:rPr>
                <w:color w:val="000000"/>
              </w:rPr>
            </w:pPr>
          </w:p>
          <w:p w:rsidR="00AF44C5" w:rsidRPr="00404EDE" w:rsidRDefault="00AF44C5" w:rsidP="00404EDE">
            <w:pPr>
              <w:numPr>
                <w:ilvl w:val="0"/>
                <w:numId w:val="17"/>
              </w:numPr>
              <w:spacing w:after="0" w:line="240" w:lineRule="auto"/>
            </w:pPr>
            <w:r w:rsidRPr="00404EDE">
              <w:rPr>
                <w:color w:val="000000"/>
              </w:rPr>
              <w:t>Fonksiyon kavramını açıklar.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Fonksiyon Kavramı ve Gösterimi</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1841"/>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19-23</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before="240" w:after="240" w:line="240" w:lineRule="auto"/>
            </w:pPr>
            <w:r w:rsidRPr="00404EDE">
              <w:t>3. Fonksiyonların grafik gösterimini yapar.</w:t>
            </w:r>
          </w:p>
          <w:p w:rsidR="00AF44C5" w:rsidRPr="00404EDE" w:rsidRDefault="00AF44C5" w:rsidP="00404EDE">
            <w:pPr>
              <w:autoSpaceDE w:val="0"/>
              <w:autoSpaceDN w:val="0"/>
              <w:adjustRightInd w:val="0"/>
              <w:spacing w:after="240" w:line="240" w:lineRule="auto"/>
              <w:rPr>
                <w:b/>
                <w:bCs/>
              </w:rPr>
            </w:pPr>
            <w:r w:rsidRPr="00404EDE">
              <w:rPr>
                <w:b/>
                <w:bCs/>
                <w:color w:val="FF0000"/>
              </w:rPr>
              <w:t>26 OCAK – 06 ŞUBAT 2015 YARIYIL TATİLİ</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Fonksiyon Kavramı ve Gösterimi</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r w:rsidRPr="00404EDE">
              <w:t xml:space="preserve">     </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I. Dönemin Değerlendirilmesi</w:t>
            </w:r>
          </w:p>
        </w:tc>
      </w:tr>
    </w:tbl>
    <w:p w:rsidR="00AF44C5" w:rsidRDefault="00AF44C5"/>
    <w:p w:rsidR="00AF44C5" w:rsidRDefault="00AF44C5"/>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67"/>
        <w:gridCol w:w="425"/>
        <w:gridCol w:w="5670"/>
        <w:gridCol w:w="1701"/>
        <w:gridCol w:w="1711"/>
        <w:gridCol w:w="1768"/>
        <w:gridCol w:w="1907"/>
      </w:tblGrid>
      <w:tr w:rsidR="00AF44C5" w:rsidRPr="00404EDE">
        <w:trPr>
          <w:trHeight w:val="837"/>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pPr>
            <w:r w:rsidRPr="00404EDE">
              <w:rPr>
                <w:b/>
                <w:bCs/>
              </w:rPr>
              <w:t>BÖLÜM: FONKSİYONLAR, ÜÇGENLERİN EŞLİĞİ</w:t>
            </w:r>
          </w:p>
        </w:tc>
      </w:tr>
      <w:tr w:rsidR="00AF44C5" w:rsidRPr="00404EDE">
        <w:trPr>
          <w:trHeight w:val="1133"/>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109"/>
        </w:trPr>
        <w:tc>
          <w:tcPr>
            <w:tcW w:w="534" w:type="dxa"/>
            <w:vMerge w:val="restart"/>
            <w:textDirection w:val="btLr"/>
          </w:tcPr>
          <w:p w:rsidR="00AF44C5" w:rsidRPr="00404EDE" w:rsidRDefault="00AF44C5" w:rsidP="00404EDE">
            <w:pPr>
              <w:spacing w:after="0" w:line="240" w:lineRule="auto"/>
              <w:ind w:left="113" w:right="113"/>
              <w:jc w:val="center"/>
              <w:rPr>
                <w:b/>
                <w:bCs/>
              </w:rPr>
            </w:pPr>
            <w:r w:rsidRPr="00404EDE">
              <w:rPr>
                <w:b/>
                <w:bCs/>
              </w:rPr>
              <w:t>ŞUBAT</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09-13</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rPr>
                <w:i/>
                <w:iCs/>
              </w:rPr>
            </w:pPr>
          </w:p>
          <w:p w:rsidR="00AF44C5" w:rsidRPr="00404EDE" w:rsidRDefault="00AF44C5" w:rsidP="00404EDE">
            <w:pPr>
              <w:spacing w:after="0" w:line="240" w:lineRule="auto"/>
            </w:pPr>
            <w:r w:rsidRPr="00404EDE">
              <w:rPr>
                <w:b/>
                <w:bCs/>
              </w:rPr>
              <w:t>3.</w:t>
            </w:r>
            <w:r w:rsidRPr="00404EDE">
              <w:t xml:space="preserve"> f(x)=x</w:t>
            </w:r>
            <w:r w:rsidRPr="00404EDE">
              <w:rPr>
                <w:rFonts w:eastAsia="Times New Roman" w:cs="Times New Roman"/>
                <w:position w:val="-4"/>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7" o:title=""/>
                </v:shape>
                <o:OLEObject Type="Embed" ProgID="Equation.3" ShapeID="_x0000_i1025" DrawAspect="Content" ObjectID="_1471719525" r:id="rId8"/>
              </w:object>
            </w:r>
            <w:r w:rsidRPr="00404EDE">
              <w:t xml:space="preserve"> (</w:t>
            </w:r>
            <w:r w:rsidRPr="00404EDE">
              <w:rPr>
                <w:i/>
                <w:iCs/>
              </w:rPr>
              <w:t>n</w:t>
            </w:r>
            <w:r w:rsidRPr="00404EDE">
              <w:t>ЄZ) biçimindeki fonksiyonların grafiklerini çizer.</w:t>
            </w:r>
          </w:p>
          <w:p w:rsidR="00AF44C5" w:rsidRPr="00404EDE" w:rsidRDefault="00AF44C5" w:rsidP="00404EDE">
            <w:pPr>
              <w:spacing w:after="0" w:line="240" w:lineRule="auto"/>
            </w:pPr>
          </w:p>
          <w:p w:rsidR="00AF44C5" w:rsidRPr="00404EDE" w:rsidRDefault="00AF44C5" w:rsidP="00404EDE">
            <w:pPr>
              <w:spacing w:after="0" w:line="240" w:lineRule="auto"/>
            </w:pP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Fonksiyon Kavramı ve Gösterimi</w:t>
            </w:r>
          </w:p>
        </w:tc>
        <w:tc>
          <w:tcPr>
            <w:tcW w:w="1711" w:type="dxa"/>
            <w:vMerge w:val="restart"/>
          </w:tcPr>
          <w:p w:rsidR="00AF44C5" w:rsidRPr="00404EDE" w:rsidRDefault="00AF44C5" w:rsidP="00404EDE">
            <w:pPr>
              <w:spacing w:before="240" w:after="0" w:line="240" w:lineRule="auto"/>
            </w:pPr>
          </w:p>
          <w:p w:rsidR="00AF44C5" w:rsidRPr="00404EDE" w:rsidRDefault="00AF44C5" w:rsidP="00404EDE">
            <w:pPr>
              <w:spacing w:before="240" w:after="0" w:line="240" w:lineRule="auto"/>
            </w:pPr>
          </w:p>
          <w:p w:rsidR="00AF44C5" w:rsidRPr="00404EDE" w:rsidRDefault="00AF44C5" w:rsidP="00404EDE">
            <w:pPr>
              <w:spacing w:before="240" w:after="0" w:line="240" w:lineRule="auto"/>
              <w:jc w:val="center"/>
            </w:pPr>
            <w:r w:rsidRPr="00404EDE">
              <w:t>Sözlü Anlatım</w:t>
            </w:r>
          </w:p>
          <w:p w:rsidR="00AF44C5" w:rsidRPr="00404EDE" w:rsidRDefault="00AF44C5" w:rsidP="00404EDE">
            <w:pPr>
              <w:spacing w:before="240" w:after="0" w:line="240" w:lineRule="auto"/>
              <w:jc w:val="center"/>
            </w:pPr>
            <w:r w:rsidRPr="00404EDE">
              <w:t>Soru-cevap</w:t>
            </w:r>
          </w:p>
          <w:p w:rsidR="00AF44C5" w:rsidRPr="00404EDE" w:rsidRDefault="00AF44C5" w:rsidP="00404EDE">
            <w:pPr>
              <w:spacing w:before="240" w:after="0" w:line="240" w:lineRule="auto"/>
              <w:jc w:val="center"/>
            </w:pPr>
            <w:r w:rsidRPr="00404EDE">
              <w:t>Problem çözme,</w:t>
            </w:r>
          </w:p>
          <w:p w:rsidR="00AF44C5" w:rsidRPr="00404EDE" w:rsidRDefault="00AF44C5" w:rsidP="00404EDE">
            <w:pPr>
              <w:spacing w:before="240" w:after="0" w:line="240" w:lineRule="auto"/>
              <w:jc w:val="center"/>
            </w:pPr>
            <w:r w:rsidRPr="00404EDE">
              <w:t>Mukayese etme</w:t>
            </w:r>
          </w:p>
          <w:p w:rsidR="00AF44C5" w:rsidRPr="00404EDE" w:rsidRDefault="00AF44C5" w:rsidP="00404EDE">
            <w:pPr>
              <w:spacing w:before="240" w:after="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tcPr>
          <w:p w:rsidR="00AF44C5" w:rsidRPr="00404EDE" w:rsidRDefault="00AF44C5" w:rsidP="00404EDE">
            <w:pPr>
              <w:spacing w:after="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1272"/>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16-20</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4.</w:t>
            </w:r>
            <w:r w:rsidRPr="00404EDE">
              <w:t xml:space="preserve"> Bire bir ve örten fonksiyonları açıklar.</w:t>
            </w:r>
          </w:p>
          <w:p w:rsidR="00AF44C5" w:rsidRPr="00404EDE" w:rsidRDefault="00AF44C5" w:rsidP="00404EDE">
            <w:pPr>
              <w:spacing w:after="0" w:line="240" w:lineRule="auto"/>
            </w:pPr>
          </w:p>
          <w:p w:rsidR="00AF44C5" w:rsidRPr="00404EDE" w:rsidRDefault="00AF44C5" w:rsidP="00404EDE">
            <w:pPr>
              <w:spacing w:after="0" w:line="240" w:lineRule="auto"/>
            </w:pP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rPr>
                <w:color w:val="000000"/>
              </w:rPr>
              <w:t>Fonksiyon Kavramı ve Gösterimi</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1273"/>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23-27</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after="0" w:line="240" w:lineRule="auto"/>
              <w:rPr>
                <w:b/>
                <w:bCs/>
                <w:color w:val="000000"/>
              </w:rPr>
            </w:pPr>
          </w:p>
          <w:p w:rsidR="00AF44C5" w:rsidRPr="00404EDE" w:rsidRDefault="00AF44C5" w:rsidP="00404EDE">
            <w:pPr>
              <w:autoSpaceDE w:val="0"/>
              <w:autoSpaceDN w:val="0"/>
              <w:adjustRightInd w:val="0"/>
              <w:spacing w:after="0" w:line="240" w:lineRule="auto"/>
              <w:rPr>
                <w:b/>
                <w:bCs/>
                <w:color w:val="000000"/>
              </w:rPr>
            </w:pPr>
            <w:r w:rsidRPr="00404EDE">
              <w:rPr>
                <w:b/>
                <w:bCs/>
                <w:color w:val="000000"/>
              </w:rPr>
              <w:t>ÜÇGENLERİN EŞLİĞİ</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rPr>
                <w:color w:val="000000"/>
              </w:rPr>
            </w:pPr>
            <w:r w:rsidRPr="00404EDE">
              <w:rPr>
                <w:b/>
                <w:bCs/>
                <w:color w:val="000000"/>
              </w:rPr>
              <w:t>1.</w:t>
            </w:r>
            <w:r w:rsidRPr="00404EDE">
              <w:rPr>
                <w:color w:val="000000"/>
              </w:rPr>
              <w:t>Bir üçgenin iç açılarının ölçüleri toplamının 180°, dış açılarının ölçüleri toplamının 360° olduğunu gösterir.</w:t>
            </w:r>
          </w:p>
          <w:p w:rsidR="00AF44C5" w:rsidRPr="00404EDE" w:rsidRDefault="00AF44C5" w:rsidP="00404EDE">
            <w:pPr>
              <w:autoSpaceDE w:val="0"/>
              <w:autoSpaceDN w:val="0"/>
              <w:adjustRightInd w:val="0"/>
              <w:spacing w:after="0" w:line="240" w:lineRule="auto"/>
              <w:rPr>
                <w:color w:val="000000"/>
              </w:rPr>
            </w:pPr>
            <w:r w:rsidRPr="00404EDE">
              <w:rPr>
                <w:b/>
                <w:bCs/>
                <w:color w:val="000000"/>
              </w:rPr>
              <w:t>2</w:t>
            </w:r>
            <w:r w:rsidRPr="00404EDE">
              <w:rPr>
                <w:color w:val="000000"/>
              </w:rPr>
              <w:t>. İki üçgenin eşliğini açıklar, iki üçgenin eş olması için gerekli olan asgari koşulları belirler.</w:t>
            </w:r>
          </w:p>
          <w:p w:rsidR="00AF44C5" w:rsidRPr="00404EDE" w:rsidRDefault="00AF44C5" w:rsidP="00404EDE">
            <w:pPr>
              <w:autoSpaceDE w:val="0"/>
              <w:autoSpaceDN w:val="0"/>
              <w:adjustRightInd w:val="0"/>
              <w:spacing w:after="0" w:line="240" w:lineRule="auto"/>
              <w:ind w:left="720"/>
              <w:rPr>
                <w:color w:val="000000"/>
              </w:rPr>
            </w:pPr>
            <w:r w:rsidRPr="00404EDE">
              <w:rPr>
                <w:color w:val="000000"/>
              </w:rPr>
              <w:t xml:space="preserve"> </w:t>
            </w:r>
          </w:p>
        </w:tc>
        <w:tc>
          <w:tcPr>
            <w:tcW w:w="1701" w:type="dxa"/>
          </w:tcPr>
          <w:p w:rsidR="00AF44C5" w:rsidRPr="00404EDE" w:rsidRDefault="00AF44C5" w:rsidP="00404EDE">
            <w:pPr>
              <w:autoSpaceDE w:val="0"/>
              <w:autoSpaceDN w:val="0"/>
              <w:adjustRightInd w:val="0"/>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Üçgenlerin Eşliği</w:t>
            </w:r>
          </w:p>
          <w:p w:rsidR="00AF44C5" w:rsidRPr="00404EDE" w:rsidRDefault="00AF44C5" w:rsidP="00404EDE">
            <w:pPr>
              <w:autoSpaceDE w:val="0"/>
              <w:autoSpaceDN w:val="0"/>
              <w:adjustRightInd w:val="0"/>
              <w:spacing w:after="0" w:line="240" w:lineRule="auto"/>
              <w:jc w:val="center"/>
            </w:pP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1188"/>
        </w:trPr>
        <w:tc>
          <w:tcPr>
            <w:tcW w:w="534" w:type="dxa"/>
            <w:textDirection w:val="btLr"/>
            <w:vAlign w:val="center"/>
          </w:tcPr>
          <w:p w:rsidR="00AF44C5" w:rsidRPr="00404EDE" w:rsidRDefault="00AF44C5" w:rsidP="00404EDE">
            <w:pPr>
              <w:spacing w:after="0" w:line="240" w:lineRule="auto"/>
              <w:ind w:left="113" w:right="113"/>
              <w:jc w:val="center"/>
              <w:rPr>
                <w:b/>
                <w:bCs/>
              </w:rPr>
            </w:pPr>
            <w:r w:rsidRPr="00404EDE">
              <w:rPr>
                <w:b/>
                <w:bCs/>
              </w:rPr>
              <w:t>MART</w:t>
            </w: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02-06</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autoSpaceDE w:val="0"/>
              <w:autoSpaceDN w:val="0"/>
              <w:adjustRightInd w:val="0"/>
              <w:spacing w:before="240" w:after="0" w:line="240" w:lineRule="auto"/>
            </w:pPr>
            <w:r w:rsidRPr="00404EDE">
              <w:rPr>
                <w:b/>
                <w:bCs/>
              </w:rPr>
              <w:t xml:space="preserve"> 3</w:t>
            </w:r>
            <w:r w:rsidRPr="00404EDE">
              <w:t>. Bir üçgende daha uzun olan kenarın karşısındaki açının ölçüsünün daha büyük olduğunu gösterir.</w:t>
            </w:r>
          </w:p>
          <w:p w:rsidR="00AF44C5" w:rsidRPr="00404EDE" w:rsidRDefault="00AF44C5" w:rsidP="00404EDE">
            <w:pPr>
              <w:autoSpaceDE w:val="0"/>
              <w:autoSpaceDN w:val="0"/>
              <w:adjustRightInd w:val="0"/>
              <w:spacing w:before="240" w:after="0" w:line="240" w:lineRule="auto"/>
            </w:pPr>
            <w:r w:rsidRPr="00404EDE">
              <w:rPr>
                <w:b/>
                <w:bCs/>
              </w:rPr>
              <w:t>4.</w:t>
            </w:r>
            <w:r w:rsidRPr="00404EDE">
              <w:t xml:space="preserve"> Uzunlukları verilen üç doğru parçasının hangi durumlarda üçgen oluşturduğunu belirler.</w:t>
            </w:r>
          </w:p>
          <w:p w:rsidR="00AF44C5" w:rsidRPr="00404EDE" w:rsidRDefault="00AF44C5" w:rsidP="00404EDE">
            <w:pPr>
              <w:autoSpaceDE w:val="0"/>
              <w:autoSpaceDN w:val="0"/>
              <w:adjustRightInd w:val="0"/>
              <w:spacing w:before="240" w:after="0" w:line="240" w:lineRule="auto"/>
            </w:pP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Üçgenlerin Eşliği</w:t>
            </w:r>
          </w:p>
          <w:p w:rsidR="00AF44C5" w:rsidRPr="00404EDE" w:rsidRDefault="00AF44C5" w:rsidP="00404EDE">
            <w:pPr>
              <w:spacing w:after="0" w:line="240" w:lineRule="auto"/>
              <w:jc w:val="center"/>
            </w:pP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after="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738"/>
        </w:trPr>
        <w:tc>
          <w:tcPr>
            <w:tcW w:w="1526" w:type="dxa"/>
            <w:gridSpan w:val="3"/>
            <w:vAlign w:val="center"/>
          </w:tcPr>
          <w:p w:rsidR="00AF44C5" w:rsidRPr="00404EDE" w:rsidRDefault="00AF44C5" w:rsidP="00404EDE">
            <w:pPr>
              <w:spacing w:after="0" w:line="240" w:lineRule="auto"/>
              <w:jc w:val="center"/>
            </w:pPr>
            <w:r w:rsidRPr="00404EDE">
              <w:rPr>
                <w:b/>
                <w:bCs/>
              </w:rPr>
              <w:t>SÜRE</w:t>
            </w:r>
          </w:p>
        </w:tc>
        <w:tc>
          <w:tcPr>
            <w:tcW w:w="12757" w:type="dxa"/>
            <w:gridSpan w:val="5"/>
            <w:vAlign w:val="center"/>
          </w:tcPr>
          <w:p w:rsidR="00AF44C5" w:rsidRPr="00404EDE" w:rsidRDefault="00AF44C5" w:rsidP="00404EDE">
            <w:pPr>
              <w:spacing w:after="0" w:line="240" w:lineRule="auto"/>
              <w:ind w:left="-391"/>
              <w:jc w:val="center"/>
              <w:rPr>
                <w:b/>
                <w:bCs/>
              </w:rPr>
            </w:pPr>
            <w:r w:rsidRPr="00404EDE">
              <w:rPr>
                <w:b/>
                <w:bCs/>
              </w:rPr>
              <w:t>BÖLÜM: ÜÇGENLERİN BENZERLİĞİ VE YARDIMCI ELEMANLARI</w:t>
            </w:r>
          </w:p>
          <w:p w:rsidR="00AF44C5" w:rsidRPr="00404EDE" w:rsidRDefault="00AF44C5" w:rsidP="00404EDE">
            <w:pPr>
              <w:spacing w:after="0" w:line="240" w:lineRule="auto"/>
              <w:ind w:left="-391"/>
              <w:jc w:val="center"/>
            </w:pPr>
          </w:p>
        </w:tc>
      </w:tr>
      <w:tr w:rsidR="00AF44C5" w:rsidRPr="00404EDE">
        <w:trPr>
          <w:trHeight w:val="1131"/>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819"/>
        </w:trPr>
        <w:tc>
          <w:tcPr>
            <w:tcW w:w="534" w:type="dxa"/>
            <w:vMerge w:val="restart"/>
            <w:textDirection w:val="btLr"/>
          </w:tcPr>
          <w:p w:rsidR="00AF44C5" w:rsidRPr="00404EDE" w:rsidRDefault="00AF44C5" w:rsidP="00404EDE">
            <w:pPr>
              <w:spacing w:after="0" w:line="240" w:lineRule="auto"/>
              <w:ind w:left="113" w:right="113"/>
              <w:jc w:val="center"/>
              <w:rPr>
                <w:b/>
                <w:bCs/>
              </w:rPr>
            </w:pPr>
            <w:r w:rsidRPr="00404EDE">
              <w:rPr>
                <w:b/>
                <w:bCs/>
              </w:rPr>
              <w:t>MART</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09-13</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rPr>
                <w:b/>
                <w:bCs/>
              </w:rPr>
            </w:pPr>
            <w:r w:rsidRPr="00404EDE">
              <w:rPr>
                <w:b/>
                <w:bCs/>
              </w:rPr>
              <w:t>ÜÇGENLERİN BENZERLİĞİ</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1.</w:t>
            </w:r>
            <w:r w:rsidRPr="00404EDE">
              <w:t xml:space="preserve"> Bir üçgenin bir kenarına paralel olarak çizilen bir doğru diğer iki kenarı kestiğinde bu doğrunun üçgenin kenarlarını orantılı doğru parçalarına ayırdığını (temel orantı teoremi) ve bunun karşıtının da doğru olduğunu gösterir.</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2.</w:t>
            </w:r>
            <w:r w:rsidRPr="00404EDE">
              <w:t xml:space="preserve"> İki üçgenin benzerliğini açıklar, iki üçgenin benzer olması için gerekli olan asgari koşulları belirler.</w:t>
            </w:r>
          </w:p>
        </w:tc>
        <w:tc>
          <w:tcPr>
            <w:tcW w:w="1701" w:type="dxa"/>
          </w:tcPr>
          <w:p w:rsidR="00AF44C5" w:rsidRPr="00404EDE" w:rsidRDefault="00AF44C5" w:rsidP="00404EDE">
            <w:pPr>
              <w:spacing w:before="240" w:after="0" w:line="240" w:lineRule="auto"/>
              <w:jc w:val="center"/>
            </w:pPr>
          </w:p>
          <w:p w:rsidR="00AF44C5" w:rsidRPr="00404EDE" w:rsidRDefault="00AF44C5" w:rsidP="00404EDE">
            <w:pPr>
              <w:spacing w:before="240" w:after="240" w:line="240" w:lineRule="auto"/>
              <w:jc w:val="center"/>
            </w:pPr>
            <w:r w:rsidRPr="00404EDE">
              <w:t>Üçgenlerin Benzerliği</w:t>
            </w:r>
          </w:p>
          <w:p w:rsidR="00AF44C5" w:rsidRPr="00404EDE" w:rsidRDefault="00AF44C5" w:rsidP="00404EDE">
            <w:pPr>
              <w:spacing w:before="240" w:after="240" w:line="240" w:lineRule="auto"/>
              <w:jc w:val="center"/>
            </w:pPr>
          </w:p>
        </w:tc>
        <w:tc>
          <w:tcPr>
            <w:tcW w:w="1711" w:type="dxa"/>
            <w:vMerge w:val="restart"/>
          </w:tcPr>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pPr>
          </w:p>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2120"/>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16-20</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3.</w:t>
            </w:r>
            <w:r w:rsidRPr="00404EDE">
              <w:t xml:space="preserve"> Üçgenlerin benzerliğini modelleme ve problem çözmede kullanır</w:t>
            </w:r>
          </w:p>
        </w:tc>
        <w:tc>
          <w:tcPr>
            <w:tcW w:w="1701"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rPr>
                <w:color w:val="000000"/>
              </w:rPr>
            </w:pPr>
            <w:r w:rsidRPr="00404EDE">
              <w:rPr>
                <w:color w:val="000000"/>
              </w:rPr>
              <w:t>Üçgenlerin Benzerliği</w:t>
            </w:r>
          </w:p>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pP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after="0" w:line="240" w:lineRule="auto"/>
            </w:pPr>
          </w:p>
        </w:tc>
      </w:tr>
      <w:tr w:rsidR="00AF44C5" w:rsidRPr="00404EDE">
        <w:trPr>
          <w:trHeight w:val="2003"/>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textDirection w:val="btLr"/>
            <w:vAlign w:val="center"/>
          </w:tcPr>
          <w:p w:rsidR="00AF44C5" w:rsidRPr="00404EDE" w:rsidRDefault="00AF44C5" w:rsidP="00404EDE">
            <w:pPr>
              <w:spacing w:after="0" w:line="240" w:lineRule="auto"/>
              <w:ind w:left="113" w:right="113"/>
              <w:jc w:val="center"/>
              <w:rPr>
                <w:b/>
                <w:bCs/>
              </w:rPr>
            </w:pPr>
            <w:r w:rsidRPr="00404EDE">
              <w:rPr>
                <w:b/>
                <w:bCs/>
              </w:rPr>
              <w:t>23-27</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tcPr>
          <w:p w:rsidR="00AF44C5" w:rsidRPr="00404EDE" w:rsidRDefault="00AF44C5" w:rsidP="00404EDE">
            <w:pPr>
              <w:spacing w:after="0" w:line="240" w:lineRule="auto"/>
            </w:pPr>
          </w:p>
          <w:p w:rsidR="00AF44C5" w:rsidRPr="00404EDE" w:rsidRDefault="00AF44C5" w:rsidP="00404EDE">
            <w:pPr>
              <w:spacing w:after="0" w:line="240" w:lineRule="auto"/>
              <w:rPr>
                <w:b/>
                <w:bCs/>
              </w:rPr>
            </w:pPr>
            <w:r w:rsidRPr="00404EDE">
              <w:rPr>
                <w:b/>
                <w:bCs/>
              </w:rPr>
              <w:t>Üçgenin Yardımcı Elemanları</w:t>
            </w:r>
          </w:p>
          <w:p w:rsidR="00AF44C5" w:rsidRPr="00404EDE" w:rsidRDefault="00AF44C5" w:rsidP="00404EDE">
            <w:pPr>
              <w:spacing w:after="0" w:line="240" w:lineRule="auto"/>
            </w:pPr>
            <w:r w:rsidRPr="00404EDE">
              <w:rPr>
                <w:b/>
                <w:bCs/>
              </w:rPr>
              <w:t>1.</w:t>
            </w:r>
            <w:r w:rsidRPr="00404EDE">
              <w:t xml:space="preserve"> Bir açının açıortayını çizer ve özelliklerini açıklar.</w:t>
            </w:r>
          </w:p>
          <w:p w:rsidR="00AF44C5" w:rsidRPr="00404EDE" w:rsidRDefault="00AF44C5" w:rsidP="00404EDE">
            <w:pPr>
              <w:spacing w:after="0" w:line="240" w:lineRule="auto"/>
            </w:pPr>
            <w:r w:rsidRPr="00404EDE">
              <w:rPr>
                <w:b/>
                <w:bCs/>
              </w:rPr>
              <w:t>2.</w:t>
            </w:r>
            <w:r w:rsidRPr="00404EDE">
              <w:t xml:space="preserve"> Üçgenin iç ve dış açıortaylarının özelliklerini gösterir.</w:t>
            </w:r>
          </w:p>
        </w:tc>
        <w:tc>
          <w:tcPr>
            <w:tcW w:w="1701" w:type="dxa"/>
          </w:tcPr>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Üçgenin Yardımcı Elemanları</w:t>
            </w:r>
          </w:p>
        </w:tc>
        <w:tc>
          <w:tcPr>
            <w:tcW w:w="1711" w:type="dxa"/>
            <w:vMerge/>
          </w:tcPr>
          <w:p w:rsidR="00AF44C5" w:rsidRPr="00404EDE" w:rsidRDefault="00AF44C5" w:rsidP="00404EDE">
            <w:pPr>
              <w:spacing w:after="0" w:line="240" w:lineRule="auto"/>
            </w:pPr>
          </w:p>
        </w:tc>
        <w:tc>
          <w:tcPr>
            <w:tcW w:w="1768" w:type="dxa"/>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tcPr>
          <w:p w:rsidR="00AF44C5" w:rsidRPr="00404EDE" w:rsidRDefault="00AF44C5" w:rsidP="00404EDE">
            <w:pPr>
              <w:spacing w:before="240" w:after="0" w:line="240" w:lineRule="auto"/>
              <w:jc w:val="center"/>
            </w:pPr>
          </w:p>
          <w:p w:rsidR="00AF44C5" w:rsidRPr="00404EDE" w:rsidRDefault="00AF44C5" w:rsidP="00404EDE">
            <w:pPr>
              <w:spacing w:before="240" w:after="0" w:line="240" w:lineRule="auto"/>
              <w:jc w:val="center"/>
            </w:pPr>
            <w:r w:rsidRPr="00404EDE">
              <w:t>I. YAZILI</w:t>
            </w:r>
          </w:p>
        </w:tc>
      </w:tr>
    </w:tbl>
    <w:p w:rsidR="00AF44C5" w:rsidRDefault="00AF44C5"/>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498"/>
        <w:gridCol w:w="69"/>
        <w:gridCol w:w="429"/>
        <w:gridCol w:w="5609"/>
        <w:gridCol w:w="59"/>
        <w:gridCol w:w="1701"/>
        <w:gridCol w:w="1711"/>
        <w:gridCol w:w="48"/>
        <w:gridCol w:w="1720"/>
        <w:gridCol w:w="41"/>
        <w:gridCol w:w="1865"/>
      </w:tblGrid>
      <w:tr w:rsidR="00AF44C5" w:rsidRPr="00404EDE">
        <w:trPr>
          <w:trHeight w:val="596"/>
        </w:trPr>
        <w:tc>
          <w:tcPr>
            <w:tcW w:w="1526" w:type="dxa"/>
            <w:gridSpan w:val="4"/>
            <w:vAlign w:val="center"/>
          </w:tcPr>
          <w:p w:rsidR="00AF44C5" w:rsidRPr="00404EDE" w:rsidRDefault="00AF44C5" w:rsidP="00404EDE">
            <w:pPr>
              <w:spacing w:after="0" w:line="240" w:lineRule="auto"/>
              <w:jc w:val="center"/>
            </w:pPr>
            <w:r w:rsidRPr="00404EDE">
              <w:rPr>
                <w:b/>
                <w:bCs/>
              </w:rPr>
              <w:t>SÜRE</w:t>
            </w:r>
          </w:p>
        </w:tc>
        <w:tc>
          <w:tcPr>
            <w:tcW w:w="12757" w:type="dxa"/>
            <w:gridSpan w:val="8"/>
            <w:vAlign w:val="center"/>
          </w:tcPr>
          <w:p w:rsidR="00AF44C5" w:rsidRPr="00404EDE" w:rsidRDefault="00AF44C5" w:rsidP="00404EDE">
            <w:pPr>
              <w:spacing w:after="0" w:line="240" w:lineRule="auto"/>
              <w:ind w:left="-391"/>
              <w:jc w:val="center"/>
            </w:pPr>
            <w:r w:rsidRPr="00404EDE">
              <w:rPr>
                <w:b/>
                <w:bCs/>
              </w:rPr>
              <w:t>BÖLÜM: DİK ÜÇGEN VE TRİGONOMETRİ</w:t>
            </w:r>
          </w:p>
        </w:tc>
      </w:tr>
      <w:tr w:rsidR="00AF44C5" w:rsidRPr="00404EDE">
        <w:trPr>
          <w:trHeight w:val="1001"/>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gridSpan w:val="2"/>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70"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7"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536"/>
        </w:trPr>
        <w:tc>
          <w:tcPr>
            <w:tcW w:w="534" w:type="dxa"/>
            <w:textDirection w:val="btLr"/>
          </w:tcPr>
          <w:p w:rsidR="00AF44C5" w:rsidRPr="00404EDE" w:rsidRDefault="00AF44C5" w:rsidP="00404EDE">
            <w:pPr>
              <w:spacing w:after="0" w:line="240" w:lineRule="auto"/>
              <w:ind w:left="113" w:right="113"/>
              <w:jc w:val="center"/>
              <w:rPr>
                <w:b/>
                <w:bCs/>
              </w:rPr>
            </w:pPr>
            <w:r w:rsidRPr="00404EDE">
              <w:rPr>
                <w:b/>
                <w:bCs/>
              </w:rPr>
              <w:t>MART</w:t>
            </w:r>
          </w:p>
        </w:tc>
        <w:tc>
          <w:tcPr>
            <w:tcW w:w="567" w:type="dxa"/>
            <w:gridSpan w:val="2"/>
            <w:textDirection w:val="btLr"/>
          </w:tcPr>
          <w:p w:rsidR="00AF44C5" w:rsidRPr="00404EDE" w:rsidRDefault="00AF44C5" w:rsidP="00404EDE">
            <w:pPr>
              <w:spacing w:after="0" w:line="240" w:lineRule="auto"/>
              <w:ind w:left="113" w:right="113"/>
              <w:jc w:val="center"/>
              <w:rPr>
                <w:b/>
                <w:bCs/>
              </w:rPr>
            </w:pPr>
            <w:r w:rsidRPr="00404EDE">
              <w:rPr>
                <w:b/>
                <w:bCs/>
              </w:rPr>
              <w:t>30-03</w:t>
            </w:r>
          </w:p>
        </w:tc>
        <w:tc>
          <w:tcPr>
            <w:tcW w:w="425"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70" w:type="dxa"/>
            <w:gridSpan w:val="2"/>
          </w:tcPr>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 xml:space="preserve">3. </w:t>
            </w:r>
            <w:r w:rsidRPr="00404EDE">
              <w:t>Üçgenin kenarortaylarının bir noktada kesiştiğini gösterir ve kenarortayla ilgili özellikleri açıklar.</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 xml:space="preserve">4. </w:t>
            </w:r>
            <w:r w:rsidRPr="00404EDE">
              <w:t>Üçgenin kenar orta dikmelerinin bir noktada kesiştiğini               gösterir.</w:t>
            </w:r>
          </w:p>
        </w:tc>
        <w:tc>
          <w:tcPr>
            <w:tcW w:w="1701" w:type="dxa"/>
          </w:tcPr>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Üçgenin Yardımcı Elemanları</w:t>
            </w:r>
          </w:p>
          <w:p w:rsidR="00AF44C5" w:rsidRPr="00404EDE" w:rsidRDefault="00AF44C5" w:rsidP="00404EDE">
            <w:pPr>
              <w:spacing w:after="0" w:line="240" w:lineRule="auto"/>
              <w:jc w:val="center"/>
            </w:pPr>
          </w:p>
        </w:tc>
        <w:tc>
          <w:tcPr>
            <w:tcW w:w="1711" w:type="dxa"/>
            <w:vMerge w:val="restart"/>
          </w:tcPr>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p>
          <w:p w:rsidR="00AF44C5" w:rsidRPr="00404EDE" w:rsidRDefault="00AF44C5" w:rsidP="00404EDE">
            <w:pPr>
              <w:spacing w:before="240" w:after="240" w:line="240" w:lineRule="auto"/>
              <w:jc w:val="center"/>
            </w:pPr>
            <w:r w:rsidRPr="00404EDE">
              <w:t>Sözlü Anlatım</w:t>
            </w:r>
          </w:p>
          <w:p w:rsidR="00AF44C5" w:rsidRPr="00404EDE" w:rsidRDefault="00AF44C5" w:rsidP="00404EDE">
            <w:pPr>
              <w:spacing w:before="240" w:after="240" w:line="240" w:lineRule="auto"/>
              <w:jc w:val="center"/>
            </w:pPr>
            <w:r w:rsidRPr="00404EDE">
              <w:t>Soru-cevap</w:t>
            </w:r>
          </w:p>
          <w:p w:rsidR="00AF44C5" w:rsidRPr="00404EDE" w:rsidRDefault="00AF44C5" w:rsidP="00404EDE">
            <w:pPr>
              <w:spacing w:before="240" w:after="240" w:line="240" w:lineRule="auto"/>
              <w:jc w:val="center"/>
            </w:pPr>
            <w:r w:rsidRPr="00404EDE">
              <w:t>Problem çözme,</w:t>
            </w:r>
          </w:p>
          <w:p w:rsidR="00AF44C5" w:rsidRPr="00404EDE" w:rsidRDefault="00AF44C5" w:rsidP="00404EDE">
            <w:pPr>
              <w:spacing w:before="240" w:after="240" w:line="240" w:lineRule="auto"/>
              <w:jc w:val="center"/>
            </w:pPr>
            <w:r w:rsidRPr="00404EDE">
              <w:t>Mukayese etme</w:t>
            </w:r>
          </w:p>
          <w:p w:rsidR="00AF44C5" w:rsidRPr="00404EDE" w:rsidRDefault="00AF44C5" w:rsidP="00404EDE">
            <w:pPr>
              <w:spacing w:before="240"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gridSpan w:val="2"/>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gridSpan w:val="2"/>
          </w:tcPr>
          <w:p w:rsidR="00AF44C5" w:rsidRPr="00404EDE" w:rsidRDefault="00AF44C5" w:rsidP="00404EDE">
            <w:pPr>
              <w:spacing w:after="0" w:line="240" w:lineRule="auto"/>
            </w:pPr>
          </w:p>
        </w:tc>
      </w:tr>
      <w:tr w:rsidR="00AF44C5" w:rsidRPr="00404EDE">
        <w:trPr>
          <w:trHeight w:val="2099"/>
        </w:trPr>
        <w:tc>
          <w:tcPr>
            <w:tcW w:w="534" w:type="dxa"/>
            <w:vMerge w:val="restart"/>
            <w:textDirection w:val="btLr"/>
            <w:vAlign w:val="center"/>
          </w:tcPr>
          <w:p w:rsidR="00AF44C5" w:rsidRPr="00404EDE" w:rsidRDefault="00AF44C5" w:rsidP="00404EDE">
            <w:pPr>
              <w:spacing w:after="0" w:line="240" w:lineRule="auto"/>
              <w:ind w:left="113" w:right="113"/>
              <w:jc w:val="center"/>
              <w:rPr>
                <w:b/>
                <w:bCs/>
              </w:rPr>
            </w:pPr>
            <w:r w:rsidRPr="00404EDE">
              <w:rPr>
                <w:b/>
                <w:bCs/>
              </w:rPr>
              <w:t>NİSAN</w:t>
            </w:r>
          </w:p>
        </w:tc>
        <w:tc>
          <w:tcPr>
            <w:tcW w:w="567" w:type="dxa"/>
            <w:gridSpan w:val="2"/>
            <w:textDirection w:val="btLr"/>
            <w:vAlign w:val="center"/>
          </w:tcPr>
          <w:p w:rsidR="00AF44C5" w:rsidRPr="00404EDE" w:rsidRDefault="00AF44C5" w:rsidP="00404EDE">
            <w:pPr>
              <w:spacing w:after="0" w:line="240" w:lineRule="auto"/>
              <w:ind w:left="113" w:right="113"/>
              <w:jc w:val="center"/>
              <w:rPr>
                <w:b/>
                <w:bCs/>
              </w:rPr>
            </w:pPr>
            <w:r w:rsidRPr="00404EDE">
              <w:rPr>
                <w:b/>
                <w:bCs/>
              </w:rPr>
              <w:t>06-10</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gridSpan w:val="2"/>
          </w:tcPr>
          <w:p w:rsidR="00AF44C5" w:rsidRPr="00404EDE" w:rsidRDefault="00AF44C5" w:rsidP="00404EDE">
            <w:pPr>
              <w:spacing w:before="240" w:after="0" w:line="240" w:lineRule="auto"/>
            </w:pPr>
            <w:r w:rsidRPr="00404EDE">
              <w:rPr>
                <w:b/>
                <w:bCs/>
              </w:rPr>
              <w:t xml:space="preserve">1. </w:t>
            </w:r>
            <w:r w:rsidRPr="00404EDE">
              <w:t>Üçgenin yüksekliklerinin bir noktada kesiştiğini gösterir ve üçgenin çeşidine göre bu noktanın konumunu belirler</w:t>
            </w:r>
          </w:p>
          <w:p w:rsidR="00AF44C5" w:rsidRPr="00404EDE" w:rsidRDefault="00AF44C5" w:rsidP="00404EDE">
            <w:pPr>
              <w:spacing w:before="240" w:after="0" w:line="240" w:lineRule="auto"/>
              <w:rPr>
                <w:b/>
                <w:bCs/>
              </w:rPr>
            </w:pPr>
            <w:r w:rsidRPr="00404EDE">
              <w:rPr>
                <w:b/>
                <w:bCs/>
              </w:rPr>
              <w:t>DİK ÜÇGEN VE TRİGONOMETRİ</w:t>
            </w:r>
          </w:p>
          <w:p w:rsidR="00AF44C5" w:rsidRPr="00404EDE" w:rsidRDefault="00AF44C5" w:rsidP="00404EDE">
            <w:pPr>
              <w:spacing w:before="240" w:after="0" w:line="240" w:lineRule="auto"/>
            </w:pPr>
            <w:r w:rsidRPr="00404EDE">
              <w:rPr>
                <w:b/>
                <w:bCs/>
              </w:rPr>
              <w:t>1.</w:t>
            </w:r>
            <w:r w:rsidRPr="00404EDE">
              <w:t>Dik üçgende Pisagor teoremini ispatlar ve uygulamalar yapar.</w:t>
            </w:r>
          </w:p>
          <w:p w:rsidR="00AF44C5" w:rsidRPr="00404EDE" w:rsidRDefault="00AF44C5" w:rsidP="00404EDE">
            <w:pPr>
              <w:spacing w:before="240" w:after="0" w:line="240" w:lineRule="auto"/>
            </w:pPr>
            <w:r w:rsidRPr="00404EDE">
              <w:rPr>
                <w:b/>
                <w:bCs/>
              </w:rPr>
              <w:t>2.</w:t>
            </w:r>
            <w:r w:rsidRPr="00404EDE">
              <w:t>Dik üçgende dar açıların trigonometrik oranlarını tanımlar ve uygulamalar yapar.</w:t>
            </w:r>
          </w:p>
        </w:tc>
        <w:tc>
          <w:tcPr>
            <w:tcW w:w="1701" w:type="dxa"/>
          </w:tcPr>
          <w:p w:rsidR="00AF44C5" w:rsidRPr="00404EDE" w:rsidRDefault="00AF44C5" w:rsidP="00404EDE">
            <w:pPr>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Üçgenin Yardımcı Elemanları</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Dik Üçgen ve Trigonometri</w:t>
            </w:r>
          </w:p>
        </w:tc>
        <w:tc>
          <w:tcPr>
            <w:tcW w:w="1711" w:type="dxa"/>
            <w:vMerge/>
          </w:tcPr>
          <w:p w:rsidR="00AF44C5" w:rsidRPr="00404EDE" w:rsidRDefault="00AF44C5" w:rsidP="00404EDE">
            <w:pPr>
              <w:spacing w:after="0" w:line="240" w:lineRule="auto"/>
            </w:pPr>
          </w:p>
        </w:tc>
        <w:tc>
          <w:tcPr>
            <w:tcW w:w="1768" w:type="dxa"/>
            <w:gridSpan w:val="2"/>
          </w:tcPr>
          <w:p w:rsidR="00AF44C5" w:rsidRPr="00404EDE" w:rsidRDefault="00AF44C5" w:rsidP="00404EDE">
            <w:pPr>
              <w:spacing w:before="240"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gridSpan w:val="2"/>
          </w:tcPr>
          <w:p w:rsidR="00AF44C5" w:rsidRPr="00404EDE" w:rsidRDefault="00AF44C5" w:rsidP="00404EDE">
            <w:pPr>
              <w:spacing w:after="0" w:line="240" w:lineRule="auto"/>
            </w:pPr>
          </w:p>
        </w:tc>
      </w:tr>
      <w:tr w:rsidR="00AF44C5" w:rsidRPr="00404EDE">
        <w:trPr>
          <w:trHeight w:val="1730"/>
        </w:trPr>
        <w:tc>
          <w:tcPr>
            <w:tcW w:w="534"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gridSpan w:val="2"/>
            <w:textDirection w:val="btLr"/>
            <w:vAlign w:val="center"/>
          </w:tcPr>
          <w:p w:rsidR="00AF44C5" w:rsidRPr="00404EDE" w:rsidRDefault="00AF44C5" w:rsidP="00404EDE">
            <w:pPr>
              <w:spacing w:after="0" w:line="240" w:lineRule="auto"/>
              <w:ind w:left="113" w:right="113"/>
              <w:jc w:val="center"/>
              <w:rPr>
                <w:b/>
                <w:bCs/>
              </w:rPr>
            </w:pPr>
            <w:r w:rsidRPr="00404EDE">
              <w:rPr>
                <w:b/>
                <w:bCs/>
              </w:rPr>
              <w:t>13-17</w:t>
            </w:r>
          </w:p>
        </w:tc>
        <w:tc>
          <w:tcPr>
            <w:tcW w:w="425"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70" w:type="dxa"/>
            <w:gridSpan w:val="2"/>
          </w:tcPr>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3</w:t>
            </w:r>
            <w:r w:rsidRPr="00404EDE">
              <w:t>.Birim çemberi tanımlar ve trigonometrik oranları birim çember üzerindeki noktanın koordinatlarıyla ilişkilendirir.</w:t>
            </w:r>
          </w:p>
          <w:p w:rsidR="00AF44C5" w:rsidRPr="00404EDE" w:rsidRDefault="00AF44C5" w:rsidP="00404EDE">
            <w:pPr>
              <w:spacing w:after="0" w:line="240" w:lineRule="auto"/>
            </w:pPr>
          </w:p>
          <w:p w:rsidR="00AF44C5" w:rsidRPr="00404EDE" w:rsidRDefault="00AF44C5" w:rsidP="00404EDE">
            <w:pPr>
              <w:spacing w:after="0" w:line="240" w:lineRule="auto"/>
            </w:pPr>
            <w:r w:rsidRPr="00404EDE">
              <w:t>PROJE ÖDEVLERİNİN TOPLANMASI</w:t>
            </w:r>
          </w:p>
        </w:tc>
        <w:tc>
          <w:tcPr>
            <w:tcW w:w="1701" w:type="dxa"/>
          </w:tcPr>
          <w:p w:rsidR="00AF44C5" w:rsidRPr="00404EDE" w:rsidRDefault="00AF44C5" w:rsidP="00404EDE">
            <w:pPr>
              <w:autoSpaceDE w:val="0"/>
              <w:autoSpaceDN w:val="0"/>
              <w:adjustRightInd w:val="0"/>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Dik Üçgen ve Trigonometri</w:t>
            </w:r>
          </w:p>
          <w:p w:rsidR="00AF44C5" w:rsidRPr="00404EDE" w:rsidRDefault="00AF44C5" w:rsidP="00404EDE">
            <w:pPr>
              <w:autoSpaceDE w:val="0"/>
              <w:autoSpaceDN w:val="0"/>
              <w:adjustRightInd w:val="0"/>
              <w:spacing w:after="0" w:line="240" w:lineRule="auto"/>
              <w:jc w:val="center"/>
            </w:pPr>
          </w:p>
        </w:tc>
        <w:tc>
          <w:tcPr>
            <w:tcW w:w="1711" w:type="dxa"/>
            <w:vMerge/>
          </w:tcPr>
          <w:p w:rsidR="00AF44C5" w:rsidRPr="00404EDE" w:rsidRDefault="00AF44C5" w:rsidP="00404EDE">
            <w:pPr>
              <w:spacing w:after="0" w:line="240" w:lineRule="auto"/>
            </w:pPr>
          </w:p>
        </w:tc>
        <w:tc>
          <w:tcPr>
            <w:tcW w:w="1768" w:type="dxa"/>
            <w:gridSpan w:val="2"/>
          </w:tcPr>
          <w:p w:rsidR="00AF44C5" w:rsidRPr="00404EDE" w:rsidRDefault="00AF44C5" w:rsidP="00404EDE">
            <w:pPr>
              <w:spacing w:before="240" w:after="240" w:line="240" w:lineRule="auto"/>
            </w:pPr>
            <w:r w:rsidRPr="00404EDE">
              <w:t xml:space="preserve">   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907" w:type="dxa"/>
            <w:gridSpan w:val="2"/>
          </w:tcPr>
          <w:p w:rsidR="00AF44C5" w:rsidRPr="00404EDE" w:rsidRDefault="00AF44C5" w:rsidP="00404EDE">
            <w:pPr>
              <w:spacing w:after="0" w:line="240" w:lineRule="auto"/>
            </w:pPr>
          </w:p>
        </w:tc>
      </w:tr>
      <w:tr w:rsidR="00AF44C5" w:rsidRPr="00404EDE">
        <w:trPr>
          <w:trHeight w:val="695"/>
        </w:trPr>
        <w:tc>
          <w:tcPr>
            <w:tcW w:w="1529" w:type="dxa"/>
            <w:gridSpan w:val="4"/>
            <w:vAlign w:val="center"/>
          </w:tcPr>
          <w:p w:rsidR="00AF44C5" w:rsidRPr="00404EDE" w:rsidRDefault="00AF44C5" w:rsidP="00404EDE">
            <w:pPr>
              <w:spacing w:after="0" w:line="240" w:lineRule="auto"/>
              <w:jc w:val="center"/>
            </w:pPr>
            <w:r w:rsidRPr="00404EDE">
              <w:rPr>
                <w:b/>
                <w:bCs/>
              </w:rPr>
              <w:t>SÜRE</w:t>
            </w:r>
          </w:p>
        </w:tc>
        <w:tc>
          <w:tcPr>
            <w:tcW w:w="12754" w:type="dxa"/>
            <w:gridSpan w:val="8"/>
            <w:vAlign w:val="center"/>
          </w:tcPr>
          <w:p w:rsidR="00AF44C5" w:rsidRPr="00404EDE" w:rsidRDefault="00AF44C5" w:rsidP="00404EDE">
            <w:pPr>
              <w:spacing w:after="0" w:line="240" w:lineRule="auto"/>
              <w:ind w:left="-391"/>
              <w:jc w:val="center"/>
            </w:pPr>
            <w:r w:rsidRPr="00404EDE">
              <w:rPr>
                <w:b/>
                <w:bCs/>
              </w:rPr>
              <w:t>BÖLÜM: ÜÇGENDE ALAN, VEKTÖRLER</w:t>
            </w:r>
          </w:p>
        </w:tc>
      </w:tr>
      <w:tr w:rsidR="00AF44C5" w:rsidRPr="00404EDE">
        <w:trPr>
          <w:trHeight w:val="988"/>
        </w:trPr>
        <w:tc>
          <w:tcPr>
            <w:tcW w:w="533"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gridSpan w:val="2"/>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29"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68"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01"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11"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8"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906"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1817"/>
        </w:trPr>
        <w:tc>
          <w:tcPr>
            <w:tcW w:w="533" w:type="dxa"/>
            <w:vMerge w:val="restart"/>
            <w:textDirection w:val="btLr"/>
          </w:tcPr>
          <w:p w:rsidR="00AF44C5" w:rsidRPr="00404EDE" w:rsidRDefault="00AF44C5" w:rsidP="00404EDE">
            <w:pPr>
              <w:spacing w:after="0" w:line="240" w:lineRule="auto"/>
              <w:ind w:left="113" w:right="113"/>
              <w:jc w:val="center"/>
              <w:rPr>
                <w:b/>
                <w:bCs/>
              </w:rPr>
            </w:pPr>
            <w:r w:rsidRPr="00404EDE">
              <w:rPr>
                <w:b/>
                <w:bCs/>
              </w:rPr>
              <w:t>NİSAN</w:t>
            </w:r>
          </w:p>
        </w:tc>
        <w:tc>
          <w:tcPr>
            <w:tcW w:w="567" w:type="dxa"/>
            <w:gridSpan w:val="2"/>
            <w:textDirection w:val="btLr"/>
          </w:tcPr>
          <w:p w:rsidR="00AF44C5" w:rsidRPr="00404EDE" w:rsidRDefault="00AF44C5" w:rsidP="00404EDE">
            <w:pPr>
              <w:spacing w:after="0" w:line="240" w:lineRule="auto"/>
              <w:ind w:left="113" w:right="113"/>
              <w:jc w:val="center"/>
              <w:rPr>
                <w:b/>
                <w:bCs/>
              </w:rPr>
            </w:pPr>
            <w:r w:rsidRPr="00404EDE">
              <w:rPr>
                <w:b/>
                <w:bCs/>
              </w:rPr>
              <w:t>20-24</w:t>
            </w:r>
          </w:p>
        </w:tc>
        <w:tc>
          <w:tcPr>
            <w:tcW w:w="429"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68" w:type="dxa"/>
            <w:gridSpan w:val="2"/>
          </w:tcPr>
          <w:p w:rsidR="00AF44C5" w:rsidRPr="00404EDE" w:rsidRDefault="00AF44C5" w:rsidP="00404EDE">
            <w:pPr>
              <w:spacing w:after="0" w:line="240" w:lineRule="auto"/>
              <w:rPr>
                <w:b/>
                <w:bCs/>
              </w:rPr>
            </w:pPr>
          </w:p>
          <w:p w:rsidR="00AF44C5" w:rsidRPr="00404EDE" w:rsidRDefault="00AF44C5" w:rsidP="00404EDE">
            <w:pPr>
              <w:spacing w:after="0" w:line="240" w:lineRule="auto"/>
            </w:pPr>
            <w:r w:rsidRPr="00404EDE">
              <w:rPr>
                <w:b/>
                <w:bCs/>
              </w:rPr>
              <w:t>4.</w:t>
            </w:r>
            <w:r w:rsidRPr="00404EDE">
              <w:t>Üçgende kosinüs teoremini ispatlar ve uygulamalar yapar.</w:t>
            </w:r>
          </w:p>
          <w:p w:rsidR="00AF44C5" w:rsidRPr="00404EDE" w:rsidRDefault="00AF44C5" w:rsidP="00404EDE">
            <w:pPr>
              <w:spacing w:after="0" w:line="240" w:lineRule="auto"/>
            </w:pPr>
          </w:p>
          <w:p w:rsidR="00AF44C5" w:rsidRPr="00404EDE" w:rsidRDefault="00AF44C5" w:rsidP="00404EDE">
            <w:pPr>
              <w:spacing w:after="0" w:line="240" w:lineRule="auto"/>
              <w:rPr>
                <w:b/>
                <w:bCs/>
              </w:rPr>
            </w:pPr>
            <w:r w:rsidRPr="00404EDE">
              <w:rPr>
                <w:b/>
                <w:bCs/>
              </w:rPr>
              <w:t>ÜÇGENİN ALANI</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 xml:space="preserve"> 5.</w:t>
            </w:r>
            <w:r w:rsidRPr="00404EDE">
              <w:t>Üçgenin alanını veren bağıntıları oluşturur ve uygulamalar yapar.</w:t>
            </w:r>
          </w:p>
          <w:p w:rsidR="00AF44C5" w:rsidRPr="00404EDE" w:rsidRDefault="00AF44C5" w:rsidP="00404EDE">
            <w:pPr>
              <w:spacing w:after="0" w:line="240" w:lineRule="auto"/>
              <w:rPr>
                <w:color w:val="FF0000"/>
              </w:rPr>
            </w:pPr>
          </w:p>
          <w:p w:rsidR="00AF44C5" w:rsidRPr="00404EDE" w:rsidRDefault="00AF44C5" w:rsidP="00404EDE">
            <w:pPr>
              <w:spacing w:after="0" w:line="240" w:lineRule="auto"/>
              <w:rPr>
                <w:b/>
                <w:bCs/>
                <w:color w:val="FF0000"/>
              </w:rPr>
            </w:pPr>
            <w:r w:rsidRPr="00404EDE">
              <w:rPr>
                <w:b/>
                <w:bCs/>
                <w:color w:val="FF0000"/>
              </w:rPr>
              <w:t>23 NİSAN ULUSAL EGEMENLİK VE ÇOCUK BAYRAMI</w:t>
            </w:r>
          </w:p>
        </w:tc>
        <w:tc>
          <w:tcPr>
            <w:tcW w:w="1701" w:type="dxa"/>
          </w:tcPr>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Dik Üçgen ve Trigonometri</w:t>
            </w:r>
          </w:p>
          <w:p w:rsidR="00AF44C5" w:rsidRPr="00404EDE" w:rsidRDefault="00AF44C5" w:rsidP="00404EDE">
            <w:pPr>
              <w:autoSpaceDE w:val="0"/>
              <w:autoSpaceDN w:val="0"/>
              <w:adjustRightInd w:val="0"/>
              <w:spacing w:after="0" w:line="240" w:lineRule="auto"/>
              <w:rPr>
                <w:color w:val="000000"/>
              </w:rPr>
            </w:pPr>
          </w:p>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Üçgenin Alanı</w:t>
            </w:r>
          </w:p>
        </w:tc>
        <w:tc>
          <w:tcPr>
            <w:tcW w:w="1711" w:type="dxa"/>
            <w:vMerge w:val="restart"/>
          </w:tcPr>
          <w:p w:rsidR="00AF44C5" w:rsidRPr="00404EDE" w:rsidRDefault="00AF44C5" w:rsidP="00404EDE">
            <w:pPr>
              <w:spacing w:after="240" w:line="240" w:lineRule="auto"/>
            </w:pPr>
          </w:p>
          <w:p w:rsidR="00AF44C5" w:rsidRPr="00404EDE" w:rsidRDefault="00AF44C5" w:rsidP="00404EDE">
            <w:pPr>
              <w:spacing w:after="240" w:line="240" w:lineRule="auto"/>
            </w:pPr>
          </w:p>
          <w:p w:rsidR="00AF44C5" w:rsidRPr="00404EDE" w:rsidRDefault="00AF44C5" w:rsidP="00404EDE">
            <w:pPr>
              <w:spacing w:after="240" w:line="240" w:lineRule="auto"/>
            </w:pPr>
          </w:p>
          <w:p w:rsidR="00AF44C5" w:rsidRPr="00404EDE" w:rsidRDefault="00AF44C5" w:rsidP="00404EDE">
            <w:pPr>
              <w:spacing w:after="240" w:line="240" w:lineRule="auto"/>
              <w:jc w:val="center"/>
            </w:pPr>
            <w:r w:rsidRPr="00404EDE">
              <w:t>Sözlü Anlatım</w:t>
            </w:r>
          </w:p>
          <w:p w:rsidR="00AF44C5" w:rsidRPr="00404EDE" w:rsidRDefault="00AF44C5" w:rsidP="00404EDE">
            <w:pPr>
              <w:spacing w:after="240" w:line="240" w:lineRule="auto"/>
              <w:jc w:val="center"/>
            </w:pPr>
            <w:r w:rsidRPr="00404EDE">
              <w:t>Soru-cevap</w:t>
            </w:r>
          </w:p>
          <w:p w:rsidR="00AF44C5" w:rsidRPr="00404EDE" w:rsidRDefault="00AF44C5" w:rsidP="00404EDE">
            <w:pPr>
              <w:spacing w:after="240" w:line="240" w:lineRule="auto"/>
              <w:jc w:val="center"/>
            </w:pPr>
            <w:r w:rsidRPr="00404EDE">
              <w:t>Problem çözme,</w:t>
            </w:r>
          </w:p>
          <w:p w:rsidR="00AF44C5" w:rsidRPr="00404EDE" w:rsidRDefault="00AF44C5" w:rsidP="00404EDE">
            <w:pPr>
              <w:spacing w:after="240" w:line="240" w:lineRule="auto"/>
              <w:jc w:val="center"/>
            </w:pPr>
            <w:r w:rsidRPr="00404EDE">
              <w:t>Mukayese etme</w:t>
            </w:r>
          </w:p>
          <w:p w:rsidR="00AF44C5" w:rsidRPr="00404EDE" w:rsidRDefault="00AF44C5" w:rsidP="00404EDE">
            <w:pPr>
              <w:spacing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8" w:type="dxa"/>
            <w:gridSpan w:val="2"/>
          </w:tcPr>
          <w:p w:rsidR="00AF44C5" w:rsidRPr="00404EDE" w:rsidRDefault="00AF44C5" w:rsidP="00404EDE">
            <w:pPr>
              <w:spacing w:after="240" w:line="240" w:lineRule="auto"/>
              <w:jc w:val="center"/>
            </w:pPr>
          </w:p>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6" w:type="dxa"/>
            <w:gridSpan w:val="2"/>
          </w:tcPr>
          <w:p w:rsidR="00AF44C5" w:rsidRPr="00404EDE" w:rsidRDefault="00AF44C5" w:rsidP="00404EDE">
            <w:pPr>
              <w:spacing w:after="0" w:line="240" w:lineRule="auto"/>
            </w:pPr>
          </w:p>
        </w:tc>
      </w:tr>
      <w:tr w:rsidR="00AF44C5" w:rsidRPr="00404EDE">
        <w:trPr>
          <w:trHeight w:val="2235"/>
        </w:trPr>
        <w:tc>
          <w:tcPr>
            <w:tcW w:w="533" w:type="dxa"/>
            <w:vMerge/>
            <w:textDirection w:val="btLr"/>
            <w:vAlign w:val="center"/>
          </w:tcPr>
          <w:p w:rsidR="00AF44C5" w:rsidRPr="00404EDE" w:rsidRDefault="00AF44C5" w:rsidP="00404EDE">
            <w:pPr>
              <w:spacing w:after="0" w:line="240" w:lineRule="auto"/>
              <w:ind w:left="113" w:right="113"/>
              <w:jc w:val="center"/>
              <w:rPr>
                <w:b/>
                <w:bCs/>
              </w:rPr>
            </w:pPr>
          </w:p>
        </w:tc>
        <w:tc>
          <w:tcPr>
            <w:tcW w:w="567" w:type="dxa"/>
            <w:gridSpan w:val="2"/>
            <w:textDirection w:val="btLr"/>
            <w:vAlign w:val="center"/>
          </w:tcPr>
          <w:p w:rsidR="00AF44C5" w:rsidRPr="00404EDE" w:rsidRDefault="00AF44C5" w:rsidP="00404EDE">
            <w:pPr>
              <w:spacing w:after="0" w:line="240" w:lineRule="auto"/>
              <w:ind w:left="113" w:right="113"/>
              <w:jc w:val="center"/>
              <w:rPr>
                <w:b/>
                <w:bCs/>
              </w:rPr>
            </w:pPr>
            <w:r w:rsidRPr="00404EDE">
              <w:rPr>
                <w:b/>
                <w:bCs/>
              </w:rPr>
              <w:t>27-01</w:t>
            </w:r>
          </w:p>
        </w:tc>
        <w:tc>
          <w:tcPr>
            <w:tcW w:w="429"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68" w:type="dxa"/>
            <w:gridSpan w:val="2"/>
          </w:tcPr>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5.</w:t>
            </w:r>
            <w:r w:rsidRPr="00404EDE">
              <w:t>Üçgenin alanını veren bağıntıları oluşturur ve uygulamalar yapar</w:t>
            </w:r>
          </w:p>
          <w:p w:rsidR="00AF44C5" w:rsidRPr="00404EDE" w:rsidRDefault="00AF44C5" w:rsidP="00404EDE">
            <w:pPr>
              <w:spacing w:after="0" w:line="240" w:lineRule="auto"/>
              <w:rPr>
                <w:color w:val="FF0000"/>
              </w:rPr>
            </w:pPr>
          </w:p>
          <w:p w:rsidR="00AF44C5" w:rsidRPr="00404EDE" w:rsidRDefault="00AF44C5" w:rsidP="00404EDE">
            <w:pPr>
              <w:spacing w:after="0" w:line="240" w:lineRule="auto"/>
            </w:pPr>
            <w:r w:rsidRPr="00404EDE">
              <w:rPr>
                <w:b/>
                <w:bCs/>
                <w:color w:val="FF0000"/>
              </w:rPr>
              <w:t>1 MAYIS EMEK VE DAYANIŞMA GÜNÜ</w:t>
            </w:r>
          </w:p>
        </w:tc>
        <w:tc>
          <w:tcPr>
            <w:tcW w:w="1701" w:type="dxa"/>
          </w:tcPr>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Üçgenin Alanı</w:t>
            </w:r>
          </w:p>
          <w:p w:rsidR="00AF44C5" w:rsidRPr="00404EDE" w:rsidRDefault="00AF44C5" w:rsidP="00404EDE">
            <w:pPr>
              <w:spacing w:after="0" w:line="240" w:lineRule="auto"/>
              <w:jc w:val="center"/>
            </w:pPr>
          </w:p>
        </w:tc>
        <w:tc>
          <w:tcPr>
            <w:tcW w:w="1711" w:type="dxa"/>
            <w:vMerge/>
          </w:tcPr>
          <w:p w:rsidR="00AF44C5" w:rsidRPr="00404EDE" w:rsidRDefault="00AF44C5" w:rsidP="00404EDE">
            <w:pPr>
              <w:spacing w:after="0" w:line="240" w:lineRule="auto"/>
            </w:pPr>
          </w:p>
        </w:tc>
        <w:tc>
          <w:tcPr>
            <w:tcW w:w="1768" w:type="dxa"/>
            <w:gridSpan w:val="2"/>
          </w:tcPr>
          <w:p w:rsidR="00AF44C5" w:rsidRPr="00404EDE" w:rsidRDefault="00AF44C5" w:rsidP="00404EDE">
            <w:pPr>
              <w:spacing w:after="240" w:line="240" w:lineRule="auto"/>
              <w:jc w:val="center"/>
            </w:pPr>
          </w:p>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6" w:type="dxa"/>
            <w:gridSpan w:val="2"/>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II. YAZILI</w:t>
            </w:r>
          </w:p>
        </w:tc>
      </w:tr>
      <w:tr w:rsidR="00AF44C5" w:rsidRPr="00404EDE">
        <w:trPr>
          <w:trHeight w:val="2408"/>
        </w:trPr>
        <w:tc>
          <w:tcPr>
            <w:tcW w:w="533" w:type="dxa"/>
            <w:textDirection w:val="btLr"/>
            <w:vAlign w:val="center"/>
          </w:tcPr>
          <w:p w:rsidR="00AF44C5" w:rsidRPr="00404EDE" w:rsidRDefault="00AF44C5" w:rsidP="00404EDE">
            <w:pPr>
              <w:spacing w:after="0" w:line="240" w:lineRule="auto"/>
              <w:ind w:left="113" w:right="113"/>
              <w:jc w:val="center"/>
              <w:rPr>
                <w:b/>
                <w:bCs/>
              </w:rPr>
            </w:pPr>
            <w:r w:rsidRPr="00404EDE">
              <w:rPr>
                <w:b/>
                <w:bCs/>
              </w:rPr>
              <w:t>MAYIS</w:t>
            </w:r>
          </w:p>
        </w:tc>
        <w:tc>
          <w:tcPr>
            <w:tcW w:w="567" w:type="dxa"/>
            <w:gridSpan w:val="2"/>
            <w:textDirection w:val="btLr"/>
            <w:vAlign w:val="center"/>
          </w:tcPr>
          <w:p w:rsidR="00AF44C5" w:rsidRPr="00404EDE" w:rsidRDefault="00AF44C5" w:rsidP="00404EDE">
            <w:pPr>
              <w:spacing w:after="0" w:line="240" w:lineRule="auto"/>
              <w:ind w:left="113" w:right="113"/>
              <w:jc w:val="center"/>
              <w:rPr>
                <w:b/>
                <w:bCs/>
              </w:rPr>
            </w:pPr>
            <w:r w:rsidRPr="00404EDE">
              <w:rPr>
                <w:b/>
                <w:bCs/>
              </w:rPr>
              <w:t>04-08</w:t>
            </w:r>
          </w:p>
        </w:tc>
        <w:tc>
          <w:tcPr>
            <w:tcW w:w="429" w:type="dxa"/>
            <w:textDirection w:val="btLr"/>
            <w:vAlign w:val="center"/>
          </w:tcPr>
          <w:p w:rsidR="00AF44C5" w:rsidRPr="00404EDE" w:rsidRDefault="00AF44C5" w:rsidP="00404EDE">
            <w:pPr>
              <w:spacing w:after="0" w:line="240" w:lineRule="auto"/>
              <w:ind w:left="113" w:right="113"/>
              <w:jc w:val="center"/>
              <w:rPr>
                <w:b/>
                <w:bCs/>
              </w:rPr>
            </w:pPr>
            <w:r w:rsidRPr="00404EDE">
              <w:rPr>
                <w:b/>
                <w:bCs/>
              </w:rPr>
              <w:t>8</w:t>
            </w:r>
          </w:p>
        </w:tc>
        <w:tc>
          <w:tcPr>
            <w:tcW w:w="5668" w:type="dxa"/>
            <w:gridSpan w:val="2"/>
          </w:tcPr>
          <w:p w:rsidR="00AF44C5" w:rsidRPr="00404EDE" w:rsidRDefault="00AF44C5" w:rsidP="00404EDE">
            <w:pPr>
              <w:spacing w:after="0" w:line="240" w:lineRule="auto"/>
              <w:ind w:left="720"/>
            </w:pPr>
          </w:p>
          <w:p w:rsidR="00AF44C5" w:rsidRPr="00404EDE" w:rsidRDefault="00AF44C5" w:rsidP="00404EDE">
            <w:pPr>
              <w:spacing w:after="0" w:line="240" w:lineRule="auto"/>
            </w:pPr>
            <w:r w:rsidRPr="00404EDE">
              <w:rPr>
                <w:b/>
                <w:bCs/>
              </w:rPr>
              <w:t>1.</w:t>
            </w:r>
            <w:r w:rsidRPr="00404EDE">
              <w:t xml:space="preserve"> Üçgende sinüs teoremini ispatlar ve uygulamalar yapar.</w:t>
            </w:r>
          </w:p>
          <w:p w:rsidR="00AF44C5" w:rsidRPr="00404EDE" w:rsidRDefault="00AF44C5" w:rsidP="00404EDE">
            <w:pPr>
              <w:spacing w:after="0" w:line="240" w:lineRule="auto"/>
            </w:pPr>
            <w:r w:rsidRPr="00404EDE">
              <w:rPr>
                <w:b/>
                <w:bCs/>
              </w:rPr>
              <w:t>2.</w:t>
            </w:r>
            <w:r w:rsidRPr="00404EDE">
              <w:t xml:space="preserve"> Vektör Kavramı ve Vektörlerle İşlemler</w:t>
            </w:r>
          </w:p>
          <w:p w:rsidR="00AF44C5" w:rsidRPr="00404EDE" w:rsidRDefault="00AF44C5" w:rsidP="00404EDE">
            <w:pPr>
              <w:spacing w:after="0" w:line="240" w:lineRule="auto"/>
            </w:pPr>
            <w:r w:rsidRPr="00404EDE">
              <w:rPr>
                <w:b/>
                <w:bCs/>
              </w:rPr>
              <w:t>3.</w:t>
            </w:r>
            <w:r w:rsidRPr="00404EDE">
              <w:t xml:space="preserve"> Vektör kavramını açıklar.</w:t>
            </w:r>
          </w:p>
          <w:p w:rsidR="00AF44C5" w:rsidRPr="00404EDE" w:rsidRDefault="00AF44C5" w:rsidP="00404EDE">
            <w:pPr>
              <w:spacing w:after="0" w:line="240" w:lineRule="auto"/>
            </w:pPr>
          </w:p>
          <w:p w:rsidR="00AF44C5" w:rsidRPr="00404EDE" w:rsidRDefault="00AF44C5" w:rsidP="00404EDE">
            <w:pPr>
              <w:spacing w:after="0" w:line="240" w:lineRule="auto"/>
            </w:pPr>
            <w:r w:rsidRPr="00404EDE">
              <w:t>İki vektörün toplamını ve vektörün bir gerçek sayıyla çarpımını cebirsel ve geometrik olarak gösterir.</w:t>
            </w:r>
          </w:p>
        </w:tc>
        <w:tc>
          <w:tcPr>
            <w:tcW w:w="1701" w:type="dxa"/>
          </w:tcPr>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Üçgenin Alanı</w:t>
            </w:r>
          </w:p>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spacing w:after="0" w:line="240" w:lineRule="auto"/>
              <w:jc w:val="center"/>
            </w:pPr>
            <w:r w:rsidRPr="00404EDE">
              <w:rPr>
                <w:color w:val="000000"/>
              </w:rPr>
              <w:t>Vektör Kavramı ve Vektörlerle İşlemler</w:t>
            </w:r>
          </w:p>
        </w:tc>
        <w:tc>
          <w:tcPr>
            <w:tcW w:w="1711" w:type="dxa"/>
            <w:vMerge/>
          </w:tcPr>
          <w:p w:rsidR="00AF44C5" w:rsidRPr="00404EDE" w:rsidRDefault="00AF44C5" w:rsidP="00404EDE">
            <w:pPr>
              <w:spacing w:after="0" w:line="240" w:lineRule="auto"/>
            </w:pPr>
          </w:p>
        </w:tc>
        <w:tc>
          <w:tcPr>
            <w:tcW w:w="1768" w:type="dxa"/>
            <w:gridSpan w:val="2"/>
          </w:tcPr>
          <w:p w:rsidR="00AF44C5" w:rsidRPr="00404EDE" w:rsidRDefault="00AF44C5" w:rsidP="00404EDE">
            <w:pPr>
              <w:spacing w:after="240" w:line="240" w:lineRule="auto"/>
              <w:jc w:val="center"/>
            </w:pPr>
          </w:p>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r w:rsidRPr="00404EDE">
              <w:t>Akıllı Tahta</w:t>
            </w:r>
          </w:p>
        </w:tc>
        <w:tc>
          <w:tcPr>
            <w:tcW w:w="1906" w:type="dxa"/>
            <w:gridSpan w:val="2"/>
          </w:tcPr>
          <w:p w:rsidR="00AF44C5" w:rsidRPr="00404EDE" w:rsidRDefault="00AF44C5" w:rsidP="00404EDE">
            <w:pPr>
              <w:spacing w:after="0" w:line="240" w:lineRule="auto"/>
            </w:pPr>
          </w:p>
        </w:tc>
      </w:tr>
      <w:tr w:rsidR="00AF44C5" w:rsidRPr="00404EDE">
        <w:trPr>
          <w:trHeight w:val="841"/>
        </w:trPr>
        <w:tc>
          <w:tcPr>
            <w:tcW w:w="1529" w:type="dxa"/>
            <w:gridSpan w:val="4"/>
            <w:vAlign w:val="center"/>
          </w:tcPr>
          <w:p w:rsidR="00AF44C5" w:rsidRPr="00404EDE" w:rsidRDefault="00AF44C5" w:rsidP="00404EDE">
            <w:pPr>
              <w:spacing w:after="0" w:line="240" w:lineRule="auto"/>
              <w:jc w:val="center"/>
              <w:rPr>
                <w:b/>
                <w:bCs/>
              </w:rPr>
            </w:pPr>
            <w:r w:rsidRPr="00404EDE">
              <w:rPr>
                <w:b/>
                <w:bCs/>
              </w:rPr>
              <w:t>SÜRE</w:t>
            </w:r>
          </w:p>
        </w:tc>
        <w:tc>
          <w:tcPr>
            <w:tcW w:w="12754" w:type="dxa"/>
            <w:gridSpan w:val="8"/>
            <w:vAlign w:val="center"/>
          </w:tcPr>
          <w:p w:rsidR="00AF44C5" w:rsidRPr="00404EDE" w:rsidRDefault="00AF44C5" w:rsidP="00404EDE">
            <w:pPr>
              <w:spacing w:after="0" w:line="240" w:lineRule="auto"/>
              <w:jc w:val="center"/>
              <w:rPr>
                <w:b/>
                <w:bCs/>
              </w:rPr>
            </w:pPr>
            <w:r w:rsidRPr="00404EDE">
              <w:rPr>
                <w:b/>
                <w:bCs/>
              </w:rPr>
              <w:t>BÖLÜM: MERKEZİ EĞİLİM VE YAYILIM ÖLÇÜLERİ</w:t>
            </w:r>
          </w:p>
          <w:p w:rsidR="00AF44C5" w:rsidRPr="00404EDE" w:rsidRDefault="00AF44C5" w:rsidP="00404EDE">
            <w:pPr>
              <w:spacing w:after="0" w:line="240" w:lineRule="auto"/>
              <w:jc w:val="center"/>
              <w:rPr>
                <w:b/>
                <w:bCs/>
              </w:rPr>
            </w:pPr>
          </w:p>
        </w:tc>
      </w:tr>
      <w:tr w:rsidR="00AF44C5" w:rsidRPr="00404EDE">
        <w:trPr>
          <w:cantSplit/>
          <w:trHeight w:val="1273"/>
        </w:trPr>
        <w:tc>
          <w:tcPr>
            <w:tcW w:w="533"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498"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98" w:type="dxa"/>
            <w:gridSpan w:val="2"/>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11"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58"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59"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1" w:type="dxa"/>
            <w:gridSpan w:val="2"/>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865"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trHeight w:val="3105"/>
        </w:trPr>
        <w:tc>
          <w:tcPr>
            <w:tcW w:w="533" w:type="dxa"/>
            <w:vMerge w:val="restart"/>
            <w:textDirection w:val="btLr"/>
          </w:tcPr>
          <w:p w:rsidR="00AF44C5" w:rsidRPr="00404EDE" w:rsidRDefault="00AF44C5" w:rsidP="00404EDE">
            <w:pPr>
              <w:spacing w:after="0" w:line="240" w:lineRule="auto"/>
              <w:ind w:left="113" w:right="113"/>
              <w:jc w:val="center"/>
              <w:rPr>
                <w:b/>
                <w:bCs/>
              </w:rPr>
            </w:pPr>
            <w:r w:rsidRPr="00404EDE">
              <w:rPr>
                <w:b/>
                <w:bCs/>
              </w:rPr>
              <w:t>MAYIS</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11-15</w:t>
            </w:r>
          </w:p>
        </w:tc>
        <w:tc>
          <w:tcPr>
            <w:tcW w:w="498" w:type="dxa"/>
            <w:gridSpan w:val="2"/>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11" w:type="dxa"/>
          </w:tcPr>
          <w:p w:rsidR="00AF44C5" w:rsidRPr="00404EDE" w:rsidRDefault="00AF44C5" w:rsidP="00404EDE">
            <w:pPr>
              <w:spacing w:after="0" w:line="240" w:lineRule="auto"/>
            </w:pPr>
          </w:p>
          <w:p w:rsidR="00AF44C5" w:rsidRPr="00404EDE" w:rsidRDefault="00AF44C5" w:rsidP="00404EDE">
            <w:pPr>
              <w:spacing w:after="0" w:line="240" w:lineRule="auto"/>
            </w:pPr>
            <w:r w:rsidRPr="00404EDE">
              <w:t>4.</w:t>
            </w:r>
            <w:r w:rsidRPr="00404EDE">
              <w:rPr>
                <w:rFonts w:ascii="Times New Roman" w:hAnsi="Times New Roman" w:cs="Times New Roman"/>
                <w:color w:val="000000"/>
                <w:sz w:val="20"/>
                <w:szCs w:val="20"/>
                <w:lang w:eastAsia="tr-TR"/>
              </w:rPr>
              <w:t xml:space="preserve"> </w:t>
            </w:r>
            <w:r w:rsidRPr="00404EDE">
              <w:t>İki vektörün toplamını ve vektörün bir gerçek sayıyla çarpımını cebirsel ve geometrik olarak gösterir.</w:t>
            </w:r>
          </w:p>
          <w:p w:rsidR="00AF44C5" w:rsidRPr="00404EDE" w:rsidRDefault="00AF44C5" w:rsidP="00404EDE">
            <w:pPr>
              <w:spacing w:after="0" w:line="240" w:lineRule="auto"/>
            </w:pPr>
          </w:p>
          <w:p w:rsidR="00AF44C5" w:rsidRPr="00404EDE" w:rsidRDefault="00AF44C5" w:rsidP="00404EDE">
            <w:pPr>
              <w:spacing w:after="0" w:line="240" w:lineRule="auto"/>
            </w:pPr>
            <w:r w:rsidRPr="00404EDE">
              <w:t>MERKEZİ EĞİLİM VE YAYILIM ÖLÇÜLERİ</w:t>
            </w:r>
          </w:p>
          <w:p w:rsidR="00AF44C5" w:rsidRPr="00404EDE" w:rsidRDefault="00AF44C5" w:rsidP="00404EDE">
            <w:pPr>
              <w:spacing w:after="0" w:line="240" w:lineRule="auto"/>
            </w:pPr>
          </w:p>
          <w:p w:rsidR="00AF44C5" w:rsidRPr="00404EDE" w:rsidRDefault="00AF44C5" w:rsidP="00404EDE">
            <w:pPr>
              <w:spacing w:after="0" w:line="240" w:lineRule="auto"/>
            </w:pPr>
            <w:r w:rsidRPr="00404EDE">
              <w:t xml:space="preserve"> Merkezi eğilim ve yayılım ölçülerini verileri yorumlamada kullanır.</w:t>
            </w:r>
          </w:p>
        </w:tc>
        <w:tc>
          <w:tcPr>
            <w:tcW w:w="1758" w:type="dxa"/>
            <w:gridSpan w:val="2"/>
          </w:tcPr>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pPr>
            <w:r w:rsidRPr="00404EDE">
              <w:rPr>
                <w:color w:val="000000"/>
              </w:rPr>
              <w:t>Merkezi Eğilim ve Yayılım Ölçüleri</w:t>
            </w:r>
          </w:p>
        </w:tc>
        <w:tc>
          <w:tcPr>
            <w:tcW w:w="1759" w:type="dxa"/>
            <w:gridSpan w:val="2"/>
            <w:vMerge w:val="restart"/>
            <w:vAlign w:val="center"/>
          </w:tcPr>
          <w:p w:rsidR="00AF44C5" w:rsidRPr="00404EDE" w:rsidRDefault="00AF44C5" w:rsidP="00404EDE">
            <w:pPr>
              <w:spacing w:after="240" w:line="240" w:lineRule="auto"/>
              <w:jc w:val="center"/>
            </w:pPr>
            <w:r w:rsidRPr="00404EDE">
              <w:t>Sözlü Anlatım</w:t>
            </w:r>
          </w:p>
          <w:p w:rsidR="00AF44C5" w:rsidRPr="00404EDE" w:rsidRDefault="00AF44C5" w:rsidP="00404EDE">
            <w:pPr>
              <w:spacing w:after="240" w:line="240" w:lineRule="auto"/>
              <w:jc w:val="center"/>
            </w:pPr>
            <w:r w:rsidRPr="00404EDE">
              <w:t>Soru-cevap</w:t>
            </w:r>
          </w:p>
          <w:p w:rsidR="00AF44C5" w:rsidRPr="00404EDE" w:rsidRDefault="00AF44C5" w:rsidP="00404EDE">
            <w:pPr>
              <w:spacing w:after="240" w:line="240" w:lineRule="auto"/>
              <w:jc w:val="center"/>
            </w:pPr>
            <w:r w:rsidRPr="00404EDE">
              <w:t>Problem çözme,</w:t>
            </w:r>
          </w:p>
          <w:p w:rsidR="00AF44C5" w:rsidRPr="00404EDE" w:rsidRDefault="00AF44C5" w:rsidP="00404EDE">
            <w:pPr>
              <w:spacing w:after="240" w:line="240" w:lineRule="auto"/>
              <w:jc w:val="center"/>
            </w:pPr>
            <w:r w:rsidRPr="00404EDE">
              <w:t>Mukayese etme</w:t>
            </w:r>
          </w:p>
          <w:p w:rsidR="00AF44C5" w:rsidRPr="00404EDE" w:rsidRDefault="00AF44C5" w:rsidP="00404EDE">
            <w:pPr>
              <w:spacing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1" w:type="dxa"/>
            <w:gridSpan w:val="2"/>
            <w:vAlign w:val="center"/>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65" w:type="dxa"/>
          </w:tcPr>
          <w:p w:rsidR="00AF44C5" w:rsidRPr="00404EDE" w:rsidRDefault="00AF44C5" w:rsidP="00404EDE">
            <w:pPr>
              <w:spacing w:after="0" w:line="240" w:lineRule="auto"/>
            </w:pPr>
          </w:p>
        </w:tc>
      </w:tr>
      <w:tr w:rsidR="00AF44C5" w:rsidRPr="00404EDE">
        <w:trPr>
          <w:trHeight w:val="2962"/>
        </w:trPr>
        <w:tc>
          <w:tcPr>
            <w:tcW w:w="533" w:type="dxa"/>
            <w:vMerge/>
            <w:textDirection w:val="btLr"/>
          </w:tcPr>
          <w:p w:rsidR="00AF44C5" w:rsidRPr="00404EDE" w:rsidRDefault="00AF44C5" w:rsidP="00404EDE">
            <w:pPr>
              <w:spacing w:after="0" w:line="240" w:lineRule="auto"/>
              <w:ind w:left="113" w:right="113"/>
              <w:rPr>
                <w:b/>
                <w:bCs/>
              </w:rPr>
            </w:pP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18-22</w:t>
            </w:r>
          </w:p>
        </w:tc>
        <w:tc>
          <w:tcPr>
            <w:tcW w:w="498" w:type="dxa"/>
            <w:gridSpan w:val="2"/>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11" w:type="dxa"/>
          </w:tcPr>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r w:rsidRPr="00404EDE">
              <w:t xml:space="preserve"> Merkezi eğilim ve yayılım ölçülerini verileri yorumlamada kullanır.</w:t>
            </w:r>
          </w:p>
          <w:p w:rsidR="00AF44C5" w:rsidRPr="00404EDE" w:rsidRDefault="00AF44C5" w:rsidP="00404EDE">
            <w:pPr>
              <w:spacing w:after="0" w:line="240" w:lineRule="auto"/>
              <w:rPr>
                <w:color w:val="FF0000"/>
              </w:rPr>
            </w:pPr>
          </w:p>
          <w:p w:rsidR="00AF44C5" w:rsidRPr="00404EDE" w:rsidRDefault="00AF44C5" w:rsidP="00404EDE">
            <w:pPr>
              <w:spacing w:after="0" w:line="240" w:lineRule="auto"/>
            </w:pPr>
            <w:r w:rsidRPr="00404EDE">
              <w:rPr>
                <w:b/>
                <w:bCs/>
                <w:color w:val="FF0000"/>
              </w:rPr>
              <w:t>19 MAYIS ATATÜRK’Ü ANMA GENÇLİK VE SPOR BAYRAMI</w:t>
            </w:r>
          </w:p>
        </w:tc>
        <w:tc>
          <w:tcPr>
            <w:tcW w:w="1758" w:type="dxa"/>
            <w:gridSpan w:val="2"/>
          </w:tcPr>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rPr>
                <w:color w:val="000000"/>
              </w:rPr>
            </w:pPr>
          </w:p>
          <w:p w:rsidR="00AF44C5" w:rsidRPr="00404EDE" w:rsidRDefault="00AF44C5" w:rsidP="00404EDE">
            <w:pPr>
              <w:spacing w:after="0" w:line="240" w:lineRule="auto"/>
              <w:jc w:val="center"/>
            </w:pPr>
            <w:r w:rsidRPr="00404EDE">
              <w:rPr>
                <w:color w:val="000000"/>
              </w:rPr>
              <w:t>Merkezi Eğilim ve Yayılım Ölçüleri</w:t>
            </w:r>
          </w:p>
        </w:tc>
        <w:tc>
          <w:tcPr>
            <w:tcW w:w="1759" w:type="dxa"/>
            <w:gridSpan w:val="2"/>
            <w:vMerge/>
          </w:tcPr>
          <w:p w:rsidR="00AF44C5" w:rsidRPr="00404EDE" w:rsidRDefault="00AF44C5" w:rsidP="00404EDE">
            <w:pPr>
              <w:spacing w:after="0" w:line="240" w:lineRule="auto"/>
            </w:pPr>
          </w:p>
        </w:tc>
        <w:tc>
          <w:tcPr>
            <w:tcW w:w="1761" w:type="dxa"/>
            <w:gridSpan w:val="2"/>
            <w:vAlign w:val="center"/>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65" w:type="dxa"/>
          </w:tcPr>
          <w:p w:rsidR="00AF44C5" w:rsidRPr="00404EDE" w:rsidRDefault="00AF44C5" w:rsidP="00404EDE">
            <w:pPr>
              <w:spacing w:after="0" w:line="240" w:lineRule="auto"/>
            </w:pPr>
          </w:p>
        </w:tc>
      </w:tr>
    </w:tbl>
    <w:p w:rsidR="00AF44C5" w:rsidRDefault="00AF44C5"/>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5"/>
        <w:gridCol w:w="500"/>
        <w:gridCol w:w="500"/>
        <w:gridCol w:w="5638"/>
        <w:gridCol w:w="1766"/>
        <w:gridCol w:w="1767"/>
        <w:gridCol w:w="1769"/>
        <w:gridCol w:w="1808"/>
      </w:tblGrid>
      <w:tr w:rsidR="00AF44C5" w:rsidRPr="00404EDE">
        <w:trPr>
          <w:trHeight w:val="841"/>
        </w:trPr>
        <w:tc>
          <w:tcPr>
            <w:tcW w:w="1535" w:type="dxa"/>
            <w:gridSpan w:val="3"/>
            <w:vAlign w:val="center"/>
          </w:tcPr>
          <w:p w:rsidR="00AF44C5" w:rsidRPr="00404EDE" w:rsidRDefault="00AF44C5" w:rsidP="00404EDE">
            <w:pPr>
              <w:spacing w:after="0" w:line="240" w:lineRule="auto"/>
              <w:jc w:val="center"/>
              <w:rPr>
                <w:b/>
                <w:bCs/>
              </w:rPr>
            </w:pPr>
            <w:r w:rsidRPr="00404EDE">
              <w:rPr>
                <w:b/>
                <w:bCs/>
              </w:rPr>
              <w:t>SÜRE</w:t>
            </w:r>
          </w:p>
        </w:tc>
        <w:tc>
          <w:tcPr>
            <w:tcW w:w="12748" w:type="dxa"/>
            <w:gridSpan w:val="5"/>
            <w:vAlign w:val="center"/>
          </w:tcPr>
          <w:p w:rsidR="00AF44C5" w:rsidRPr="00404EDE" w:rsidRDefault="00AF44C5" w:rsidP="00404EDE">
            <w:pPr>
              <w:spacing w:after="0" w:line="240" w:lineRule="auto"/>
              <w:jc w:val="center"/>
              <w:rPr>
                <w:b/>
                <w:bCs/>
              </w:rPr>
            </w:pPr>
            <w:r w:rsidRPr="00404EDE">
              <w:rPr>
                <w:b/>
                <w:bCs/>
              </w:rPr>
              <w:t>BÖLÜM: MERKEZİ EĞİLİM VE YAYILIM ÖLÇÜLERİ, OLASILIK</w:t>
            </w:r>
          </w:p>
        </w:tc>
      </w:tr>
      <w:tr w:rsidR="00AF44C5" w:rsidRPr="00404EDE">
        <w:trPr>
          <w:cantSplit/>
          <w:trHeight w:val="1273"/>
        </w:trPr>
        <w:tc>
          <w:tcPr>
            <w:tcW w:w="535"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00"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500"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638"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66"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67"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9"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808"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trHeight w:val="3105"/>
        </w:trPr>
        <w:tc>
          <w:tcPr>
            <w:tcW w:w="535" w:type="dxa"/>
            <w:textDirection w:val="btLr"/>
          </w:tcPr>
          <w:p w:rsidR="00AF44C5" w:rsidRPr="00404EDE" w:rsidRDefault="00AF44C5" w:rsidP="00404EDE">
            <w:pPr>
              <w:spacing w:after="0" w:line="240" w:lineRule="auto"/>
              <w:ind w:left="113" w:right="113"/>
              <w:jc w:val="center"/>
              <w:rPr>
                <w:b/>
                <w:bCs/>
              </w:rPr>
            </w:pPr>
            <w:r w:rsidRPr="00404EDE">
              <w:rPr>
                <w:b/>
                <w:bCs/>
              </w:rPr>
              <w:t>MAYIS</w:t>
            </w:r>
          </w:p>
        </w:tc>
        <w:tc>
          <w:tcPr>
            <w:tcW w:w="500" w:type="dxa"/>
            <w:textDirection w:val="btLr"/>
          </w:tcPr>
          <w:p w:rsidR="00AF44C5" w:rsidRPr="00404EDE" w:rsidRDefault="00AF44C5" w:rsidP="00404EDE">
            <w:pPr>
              <w:spacing w:after="0" w:line="240" w:lineRule="auto"/>
              <w:ind w:left="113" w:right="113"/>
              <w:jc w:val="center"/>
              <w:rPr>
                <w:b/>
                <w:bCs/>
              </w:rPr>
            </w:pPr>
            <w:r w:rsidRPr="00404EDE">
              <w:rPr>
                <w:b/>
                <w:bCs/>
              </w:rPr>
              <w:t>25-29</w:t>
            </w:r>
          </w:p>
        </w:tc>
        <w:tc>
          <w:tcPr>
            <w:tcW w:w="500"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38" w:type="dxa"/>
          </w:tcPr>
          <w:p w:rsidR="00AF44C5" w:rsidRPr="00404EDE" w:rsidRDefault="00AF44C5" w:rsidP="00404EDE">
            <w:pPr>
              <w:spacing w:after="0" w:line="240" w:lineRule="auto"/>
            </w:pPr>
          </w:p>
          <w:p w:rsidR="00AF44C5" w:rsidRPr="00404EDE" w:rsidRDefault="00AF44C5" w:rsidP="00404EDE">
            <w:pPr>
              <w:spacing w:after="0" w:line="240" w:lineRule="auto"/>
              <w:rPr>
                <w:b/>
                <w:bCs/>
              </w:rPr>
            </w:pPr>
            <w:r w:rsidRPr="00404EDE">
              <w:rPr>
                <w:b/>
                <w:bCs/>
              </w:rPr>
              <w:t>VERİLERİN GRAFİKLE GÖSTERİLMESİ</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1.</w:t>
            </w:r>
            <w:r w:rsidRPr="00404EDE">
              <w:t xml:space="preserve"> Gerçek hayat durumunu yansıtan veri gruplarını uygun grafik türleriyle temsil ederek yorumlar.</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2.</w:t>
            </w:r>
            <w:r w:rsidRPr="00404EDE">
              <w:t xml:space="preserve">Serpme grafiğini açıklar, iki nicelik arasındaki ilişkiyi serpme grafiği ile gösterir ve yorumlar. </w:t>
            </w:r>
          </w:p>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3.</w:t>
            </w:r>
            <w:r w:rsidRPr="00404EDE">
              <w:t xml:space="preserve"> Kutu grafiğini açıklar, bir veri grubuna ait kutu grafiğini çizerek yorumlar ve veri gruplarını karşılaştırmada kutu grafiğini kullanır.</w:t>
            </w:r>
          </w:p>
        </w:tc>
        <w:tc>
          <w:tcPr>
            <w:tcW w:w="1766" w:type="dxa"/>
          </w:tcPr>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Verilerin Grafikle Gösterilmesi</w:t>
            </w:r>
          </w:p>
          <w:p w:rsidR="00AF44C5" w:rsidRPr="00404EDE" w:rsidRDefault="00AF44C5" w:rsidP="00404EDE">
            <w:pPr>
              <w:spacing w:after="0" w:line="240" w:lineRule="auto"/>
              <w:jc w:val="center"/>
            </w:pPr>
          </w:p>
        </w:tc>
        <w:tc>
          <w:tcPr>
            <w:tcW w:w="1767" w:type="dxa"/>
            <w:vMerge w:val="restart"/>
            <w:vAlign w:val="center"/>
          </w:tcPr>
          <w:p w:rsidR="00AF44C5" w:rsidRPr="00404EDE" w:rsidRDefault="00AF44C5" w:rsidP="00404EDE">
            <w:pPr>
              <w:spacing w:after="240" w:line="240" w:lineRule="auto"/>
              <w:jc w:val="center"/>
            </w:pPr>
            <w:r w:rsidRPr="00404EDE">
              <w:t>Sözlü Anlatım</w:t>
            </w:r>
          </w:p>
          <w:p w:rsidR="00AF44C5" w:rsidRPr="00404EDE" w:rsidRDefault="00AF44C5" w:rsidP="00404EDE">
            <w:pPr>
              <w:spacing w:after="240" w:line="240" w:lineRule="auto"/>
              <w:jc w:val="center"/>
            </w:pPr>
            <w:r w:rsidRPr="00404EDE">
              <w:t>Soru-cevap</w:t>
            </w:r>
          </w:p>
          <w:p w:rsidR="00AF44C5" w:rsidRPr="00404EDE" w:rsidRDefault="00AF44C5" w:rsidP="00404EDE">
            <w:pPr>
              <w:spacing w:after="240" w:line="240" w:lineRule="auto"/>
              <w:jc w:val="center"/>
            </w:pPr>
            <w:r w:rsidRPr="00404EDE">
              <w:t>Problem çözme,</w:t>
            </w:r>
          </w:p>
          <w:p w:rsidR="00AF44C5" w:rsidRPr="00404EDE" w:rsidRDefault="00AF44C5" w:rsidP="00404EDE">
            <w:pPr>
              <w:spacing w:after="240" w:line="240" w:lineRule="auto"/>
              <w:jc w:val="center"/>
            </w:pPr>
            <w:r w:rsidRPr="00404EDE">
              <w:t>Mukayese etme</w:t>
            </w:r>
          </w:p>
          <w:p w:rsidR="00AF44C5" w:rsidRPr="00404EDE" w:rsidRDefault="00AF44C5" w:rsidP="00404EDE">
            <w:pPr>
              <w:spacing w:after="240" w:line="240" w:lineRule="auto"/>
              <w:jc w:val="center"/>
            </w:pPr>
            <w:r w:rsidRPr="00404EDE">
              <w:t>Analiz etme,</w:t>
            </w:r>
          </w:p>
          <w:p w:rsidR="00AF44C5" w:rsidRPr="00404EDE" w:rsidRDefault="00AF44C5" w:rsidP="00404EDE">
            <w:pPr>
              <w:spacing w:after="0" w:line="240" w:lineRule="auto"/>
              <w:jc w:val="center"/>
            </w:pPr>
            <w:r w:rsidRPr="00404EDE">
              <w:t>Uygulama</w:t>
            </w:r>
          </w:p>
        </w:tc>
        <w:tc>
          <w:tcPr>
            <w:tcW w:w="1769" w:type="dxa"/>
            <w:vAlign w:val="center"/>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08" w:type="dxa"/>
          </w:tcPr>
          <w:p w:rsidR="00AF44C5" w:rsidRPr="00404EDE" w:rsidRDefault="00AF44C5" w:rsidP="00404EDE">
            <w:pPr>
              <w:spacing w:after="0" w:line="240" w:lineRule="auto"/>
              <w:jc w:val="center"/>
            </w:pP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III. YAZILI</w:t>
            </w:r>
          </w:p>
        </w:tc>
      </w:tr>
      <w:tr w:rsidR="00AF44C5" w:rsidRPr="00404EDE">
        <w:trPr>
          <w:trHeight w:val="2962"/>
        </w:trPr>
        <w:tc>
          <w:tcPr>
            <w:tcW w:w="535" w:type="dxa"/>
            <w:textDirection w:val="btLr"/>
            <w:vAlign w:val="center"/>
          </w:tcPr>
          <w:p w:rsidR="00AF44C5" w:rsidRPr="00404EDE" w:rsidRDefault="00AF44C5" w:rsidP="00404EDE">
            <w:pPr>
              <w:spacing w:after="0" w:line="240" w:lineRule="auto"/>
              <w:ind w:left="113" w:right="113"/>
              <w:jc w:val="center"/>
              <w:rPr>
                <w:b/>
                <w:bCs/>
              </w:rPr>
            </w:pPr>
            <w:r w:rsidRPr="00404EDE">
              <w:rPr>
                <w:b/>
                <w:bCs/>
              </w:rPr>
              <w:t>HAZİRAN</w:t>
            </w:r>
          </w:p>
        </w:tc>
        <w:tc>
          <w:tcPr>
            <w:tcW w:w="500" w:type="dxa"/>
            <w:textDirection w:val="btLr"/>
          </w:tcPr>
          <w:p w:rsidR="00AF44C5" w:rsidRPr="00404EDE" w:rsidRDefault="00AF44C5" w:rsidP="00404EDE">
            <w:pPr>
              <w:spacing w:after="0" w:line="240" w:lineRule="auto"/>
              <w:ind w:left="113" w:right="113"/>
              <w:jc w:val="center"/>
              <w:rPr>
                <w:b/>
                <w:bCs/>
              </w:rPr>
            </w:pPr>
            <w:r w:rsidRPr="00404EDE">
              <w:rPr>
                <w:b/>
                <w:bCs/>
              </w:rPr>
              <w:t>01-05</w:t>
            </w:r>
          </w:p>
        </w:tc>
        <w:tc>
          <w:tcPr>
            <w:tcW w:w="500"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638" w:type="dxa"/>
          </w:tcPr>
          <w:p w:rsidR="00AF44C5" w:rsidRPr="00404EDE" w:rsidRDefault="00AF44C5" w:rsidP="00404EDE">
            <w:pPr>
              <w:spacing w:after="0" w:line="240" w:lineRule="auto"/>
            </w:pPr>
          </w:p>
          <w:p w:rsidR="00AF44C5" w:rsidRPr="00404EDE" w:rsidRDefault="00AF44C5" w:rsidP="00404EDE">
            <w:pPr>
              <w:spacing w:after="0" w:line="240" w:lineRule="auto"/>
            </w:pPr>
            <w:r w:rsidRPr="00404EDE">
              <w:rPr>
                <w:b/>
                <w:bCs/>
              </w:rPr>
              <w:t>3.</w:t>
            </w:r>
            <w:r w:rsidRPr="00404EDE">
              <w:t>Kutu grafiğini açıklar, bir veri grubuna ait kutu grafiğini çizerek yorumlar ve veri gruplarını karşılaştırmada kutu grafiğini kullanır.</w:t>
            </w:r>
          </w:p>
          <w:p w:rsidR="00AF44C5" w:rsidRPr="00404EDE" w:rsidRDefault="00AF44C5" w:rsidP="00404EDE">
            <w:pPr>
              <w:spacing w:after="0" w:line="240" w:lineRule="auto"/>
            </w:pPr>
          </w:p>
          <w:p w:rsidR="00AF44C5" w:rsidRPr="00404EDE" w:rsidRDefault="00AF44C5" w:rsidP="00404EDE">
            <w:pPr>
              <w:spacing w:after="0" w:line="240" w:lineRule="auto"/>
              <w:rPr>
                <w:b/>
                <w:bCs/>
              </w:rPr>
            </w:pPr>
            <w:r w:rsidRPr="00404EDE">
              <w:rPr>
                <w:b/>
                <w:bCs/>
              </w:rPr>
              <w:t>BASİT OLAYLARIN OLASILIKLARI</w:t>
            </w:r>
          </w:p>
          <w:p w:rsidR="00AF44C5" w:rsidRPr="00404EDE" w:rsidRDefault="00AF44C5" w:rsidP="00404EDE">
            <w:pPr>
              <w:spacing w:after="0" w:line="240" w:lineRule="auto"/>
              <w:rPr>
                <w:b/>
                <w:bCs/>
              </w:rPr>
            </w:pPr>
          </w:p>
          <w:p w:rsidR="00AF44C5" w:rsidRPr="00404EDE" w:rsidRDefault="00AF44C5" w:rsidP="00404EDE">
            <w:pPr>
              <w:spacing w:after="0" w:line="240" w:lineRule="auto"/>
            </w:pPr>
            <w:r w:rsidRPr="00404EDE">
              <w:rPr>
                <w:b/>
                <w:bCs/>
              </w:rPr>
              <w:t>1.</w:t>
            </w:r>
            <w:r w:rsidRPr="00404EDE">
              <w:t>Örnek uzay, deney, çıktı, bir olayın tümleyeni, ayrık ve ayrık olmayan olay kavramlarını açıklar.</w:t>
            </w:r>
          </w:p>
        </w:tc>
        <w:tc>
          <w:tcPr>
            <w:tcW w:w="1766" w:type="dxa"/>
          </w:tcPr>
          <w:p w:rsidR="00AF44C5" w:rsidRPr="00404EDE" w:rsidRDefault="00AF44C5" w:rsidP="00404EDE">
            <w:pPr>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Verilerin Grafikle Gösterilmesi</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p>
          <w:p w:rsidR="00AF44C5" w:rsidRPr="00404EDE" w:rsidRDefault="00AF44C5" w:rsidP="00404EDE">
            <w:pPr>
              <w:autoSpaceDE w:val="0"/>
              <w:autoSpaceDN w:val="0"/>
              <w:adjustRightInd w:val="0"/>
              <w:spacing w:after="0" w:line="240" w:lineRule="auto"/>
              <w:jc w:val="center"/>
              <w:rPr>
                <w:color w:val="000000"/>
              </w:rPr>
            </w:pPr>
            <w:r w:rsidRPr="00404EDE">
              <w:rPr>
                <w:color w:val="000000"/>
              </w:rPr>
              <w:t>Basit Olayların Olasılıkları</w:t>
            </w:r>
          </w:p>
        </w:tc>
        <w:tc>
          <w:tcPr>
            <w:tcW w:w="1767" w:type="dxa"/>
            <w:vMerge/>
          </w:tcPr>
          <w:p w:rsidR="00AF44C5" w:rsidRPr="00404EDE" w:rsidRDefault="00AF44C5" w:rsidP="00404EDE">
            <w:pPr>
              <w:spacing w:after="0" w:line="240" w:lineRule="auto"/>
            </w:pPr>
          </w:p>
        </w:tc>
        <w:tc>
          <w:tcPr>
            <w:tcW w:w="1769" w:type="dxa"/>
            <w:vAlign w:val="center"/>
          </w:tcPr>
          <w:p w:rsidR="00AF44C5" w:rsidRPr="00404EDE" w:rsidRDefault="00AF44C5" w:rsidP="00404EDE">
            <w:pPr>
              <w:spacing w:after="240" w:line="240" w:lineRule="auto"/>
              <w:jc w:val="center"/>
            </w:pPr>
            <w:r w:rsidRPr="00404EDE">
              <w:t>Ders kitapları</w:t>
            </w:r>
          </w:p>
          <w:p w:rsidR="00AF44C5" w:rsidRPr="00404EDE" w:rsidRDefault="00AF44C5" w:rsidP="00404EDE">
            <w:pPr>
              <w:spacing w:after="0" w:line="240" w:lineRule="auto"/>
              <w:jc w:val="center"/>
            </w:pPr>
            <w:r w:rsidRPr="00404EDE">
              <w:t>M.E. B. TAVSİYELİ KİTAPLAR</w:t>
            </w: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Akıllı Tahta</w:t>
            </w:r>
          </w:p>
        </w:tc>
        <w:tc>
          <w:tcPr>
            <w:tcW w:w="1808" w:type="dxa"/>
          </w:tcPr>
          <w:p w:rsidR="00AF44C5" w:rsidRPr="00404EDE" w:rsidRDefault="00AF44C5" w:rsidP="00404EDE">
            <w:pPr>
              <w:spacing w:after="0" w:line="240" w:lineRule="auto"/>
            </w:pPr>
          </w:p>
        </w:tc>
      </w:tr>
    </w:tbl>
    <w:p w:rsidR="00AF44C5" w:rsidRDefault="00AF44C5"/>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3"/>
        <w:gridCol w:w="567"/>
        <w:gridCol w:w="512"/>
        <w:gridCol w:w="5515"/>
        <w:gridCol w:w="1764"/>
        <w:gridCol w:w="1764"/>
        <w:gridCol w:w="1765"/>
        <w:gridCol w:w="1800"/>
      </w:tblGrid>
      <w:tr w:rsidR="00AF44C5" w:rsidRPr="00404EDE">
        <w:trPr>
          <w:trHeight w:val="738"/>
        </w:trPr>
        <w:tc>
          <w:tcPr>
            <w:tcW w:w="1599" w:type="dxa"/>
            <w:gridSpan w:val="3"/>
            <w:vAlign w:val="center"/>
          </w:tcPr>
          <w:p w:rsidR="00AF44C5" w:rsidRPr="00404EDE" w:rsidRDefault="00AF44C5" w:rsidP="00404EDE">
            <w:pPr>
              <w:spacing w:after="0" w:line="240" w:lineRule="auto"/>
              <w:jc w:val="center"/>
              <w:rPr>
                <w:b/>
                <w:bCs/>
              </w:rPr>
            </w:pPr>
            <w:r w:rsidRPr="00404EDE">
              <w:rPr>
                <w:b/>
                <w:bCs/>
              </w:rPr>
              <w:t>SÜRE</w:t>
            </w:r>
          </w:p>
        </w:tc>
        <w:tc>
          <w:tcPr>
            <w:tcW w:w="12621" w:type="dxa"/>
            <w:gridSpan w:val="5"/>
            <w:vAlign w:val="center"/>
          </w:tcPr>
          <w:p w:rsidR="00AF44C5" w:rsidRPr="00404EDE" w:rsidRDefault="00AF44C5" w:rsidP="00404EDE">
            <w:pPr>
              <w:spacing w:after="0" w:line="240" w:lineRule="auto"/>
              <w:jc w:val="center"/>
              <w:rPr>
                <w:b/>
                <w:bCs/>
              </w:rPr>
            </w:pPr>
            <w:r w:rsidRPr="00404EDE">
              <w:rPr>
                <w:b/>
                <w:bCs/>
              </w:rPr>
              <w:t>BÖLÜM: MATRİS, DETERMİNANT VE DOĞRUSAL DENKLEM SİSTEMLERİ</w:t>
            </w:r>
          </w:p>
        </w:tc>
      </w:tr>
      <w:tr w:rsidR="00AF44C5" w:rsidRPr="00404EDE">
        <w:trPr>
          <w:trHeight w:val="995"/>
        </w:trPr>
        <w:tc>
          <w:tcPr>
            <w:tcW w:w="534"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AY</w:t>
            </w:r>
          </w:p>
        </w:tc>
        <w:tc>
          <w:tcPr>
            <w:tcW w:w="567"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HAFTA</w:t>
            </w:r>
          </w:p>
        </w:tc>
        <w:tc>
          <w:tcPr>
            <w:tcW w:w="498" w:type="dxa"/>
            <w:shd w:val="clear" w:color="auto" w:fill="0099FF"/>
            <w:textDirection w:val="btLr"/>
          </w:tcPr>
          <w:p w:rsidR="00AF44C5" w:rsidRPr="00404EDE" w:rsidRDefault="00AF44C5" w:rsidP="00404EDE">
            <w:pPr>
              <w:spacing w:after="0" w:line="240" w:lineRule="auto"/>
              <w:ind w:left="113" w:right="113"/>
              <w:jc w:val="center"/>
              <w:rPr>
                <w:b/>
                <w:bCs/>
              </w:rPr>
            </w:pPr>
            <w:r w:rsidRPr="00404EDE">
              <w:rPr>
                <w:b/>
                <w:bCs/>
              </w:rPr>
              <w:t>SAAT</w:t>
            </w:r>
          </w:p>
        </w:tc>
        <w:tc>
          <w:tcPr>
            <w:tcW w:w="5525" w:type="dxa"/>
            <w:shd w:val="clear" w:color="auto" w:fill="0099FF"/>
            <w:vAlign w:val="center"/>
          </w:tcPr>
          <w:p w:rsidR="00AF44C5" w:rsidRPr="00404EDE" w:rsidRDefault="00AF44C5" w:rsidP="00404EDE">
            <w:pPr>
              <w:spacing w:after="0" w:line="240" w:lineRule="auto"/>
              <w:jc w:val="center"/>
              <w:rPr>
                <w:b/>
                <w:bCs/>
              </w:rPr>
            </w:pPr>
            <w:r w:rsidRPr="00404EDE">
              <w:rPr>
                <w:b/>
                <w:bCs/>
              </w:rPr>
              <w:t>ALT ÖĞRENME ALANLARI VE KAZANIMLAR</w:t>
            </w:r>
          </w:p>
        </w:tc>
        <w:tc>
          <w:tcPr>
            <w:tcW w:w="1765" w:type="dxa"/>
            <w:shd w:val="clear" w:color="auto" w:fill="0099FF"/>
            <w:vAlign w:val="center"/>
          </w:tcPr>
          <w:p w:rsidR="00AF44C5" w:rsidRPr="00404EDE" w:rsidRDefault="00AF44C5" w:rsidP="00404EDE">
            <w:pPr>
              <w:spacing w:after="0" w:line="240" w:lineRule="auto"/>
              <w:jc w:val="center"/>
              <w:rPr>
                <w:b/>
                <w:bCs/>
              </w:rPr>
            </w:pPr>
            <w:r w:rsidRPr="00404EDE">
              <w:rPr>
                <w:b/>
                <w:bCs/>
              </w:rPr>
              <w:t>ÖĞRENME ALANI</w:t>
            </w:r>
          </w:p>
        </w:tc>
        <w:tc>
          <w:tcPr>
            <w:tcW w:w="1765" w:type="dxa"/>
            <w:shd w:val="clear" w:color="auto" w:fill="0099FF"/>
            <w:vAlign w:val="center"/>
          </w:tcPr>
          <w:p w:rsidR="00AF44C5" w:rsidRPr="00404EDE" w:rsidRDefault="00AF44C5" w:rsidP="00404EDE">
            <w:pPr>
              <w:spacing w:after="0" w:line="240" w:lineRule="auto"/>
              <w:jc w:val="center"/>
              <w:rPr>
                <w:b/>
                <w:bCs/>
              </w:rPr>
            </w:pPr>
            <w:r w:rsidRPr="00404EDE">
              <w:rPr>
                <w:b/>
                <w:bCs/>
              </w:rPr>
              <w:t>ÖĞRENME- ÖĞRETME YÖNTEM VE TEKNİKLERİ</w:t>
            </w:r>
          </w:p>
        </w:tc>
        <w:tc>
          <w:tcPr>
            <w:tcW w:w="1766" w:type="dxa"/>
            <w:shd w:val="clear" w:color="auto" w:fill="0099FF"/>
            <w:vAlign w:val="center"/>
          </w:tcPr>
          <w:p w:rsidR="00AF44C5" w:rsidRPr="00404EDE" w:rsidRDefault="00AF44C5" w:rsidP="00404EDE">
            <w:pPr>
              <w:spacing w:after="0" w:line="240" w:lineRule="auto"/>
              <w:jc w:val="center"/>
              <w:rPr>
                <w:b/>
                <w:bCs/>
              </w:rPr>
            </w:pPr>
            <w:r w:rsidRPr="00404EDE">
              <w:rPr>
                <w:b/>
                <w:bCs/>
              </w:rPr>
              <w:t>KULLANILAN EĞİTİM TEKNOLOJİ VE TEKNİKLERİ</w:t>
            </w:r>
          </w:p>
        </w:tc>
        <w:tc>
          <w:tcPr>
            <w:tcW w:w="1800" w:type="dxa"/>
            <w:shd w:val="clear" w:color="auto" w:fill="0099FF"/>
            <w:vAlign w:val="center"/>
          </w:tcPr>
          <w:p w:rsidR="00AF44C5" w:rsidRPr="00404EDE" w:rsidRDefault="00AF44C5" w:rsidP="00404EDE">
            <w:pPr>
              <w:spacing w:after="0" w:line="240" w:lineRule="auto"/>
              <w:jc w:val="center"/>
              <w:rPr>
                <w:b/>
                <w:bCs/>
              </w:rPr>
            </w:pPr>
            <w:r w:rsidRPr="00404EDE">
              <w:rPr>
                <w:b/>
                <w:bCs/>
              </w:rPr>
              <w:t>DEĞERLENDİRME</w:t>
            </w:r>
          </w:p>
        </w:tc>
      </w:tr>
      <w:tr w:rsidR="00AF44C5" w:rsidRPr="00404EDE">
        <w:trPr>
          <w:cantSplit/>
          <w:trHeight w:val="3017"/>
        </w:trPr>
        <w:tc>
          <w:tcPr>
            <w:tcW w:w="534" w:type="dxa"/>
            <w:textDirection w:val="btLr"/>
          </w:tcPr>
          <w:p w:rsidR="00AF44C5" w:rsidRPr="00404EDE" w:rsidRDefault="00AF44C5" w:rsidP="00404EDE">
            <w:pPr>
              <w:spacing w:after="0" w:line="240" w:lineRule="auto"/>
              <w:ind w:left="113" w:right="113"/>
              <w:jc w:val="center"/>
              <w:rPr>
                <w:b/>
                <w:bCs/>
              </w:rPr>
            </w:pPr>
            <w:r w:rsidRPr="00404EDE">
              <w:rPr>
                <w:b/>
                <w:bCs/>
              </w:rPr>
              <w:t>HAZİRAN</w:t>
            </w:r>
          </w:p>
        </w:tc>
        <w:tc>
          <w:tcPr>
            <w:tcW w:w="567" w:type="dxa"/>
            <w:textDirection w:val="btLr"/>
          </w:tcPr>
          <w:p w:rsidR="00AF44C5" w:rsidRPr="00404EDE" w:rsidRDefault="00AF44C5" w:rsidP="00404EDE">
            <w:pPr>
              <w:spacing w:after="0" w:line="240" w:lineRule="auto"/>
              <w:ind w:left="113" w:right="113"/>
              <w:jc w:val="center"/>
              <w:rPr>
                <w:b/>
                <w:bCs/>
              </w:rPr>
            </w:pPr>
            <w:r w:rsidRPr="00404EDE">
              <w:rPr>
                <w:b/>
                <w:bCs/>
              </w:rPr>
              <w:t>08-12</w:t>
            </w:r>
          </w:p>
        </w:tc>
        <w:tc>
          <w:tcPr>
            <w:tcW w:w="498" w:type="dxa"/>
            <w:textDirection w:val="btLr"/>
          </w:tcPr>
          <w:p w:rsidR="00AF44C5" w:rsidRPr="00404EDE" w:rsidRDefault="00AF44C5" w:rsidP="00404EDE">
            <w:pPr>
              <w:spacing w:after="0" w:line="240" w:lineRule="auto"/>
              <w:ind w:left="113" w:right="113"/>
              <w:jc w:val="center"/>
              <w:rPr>
                <w:b/>
                <w:bCs/>
              </w:rPr>
            </w:pPr>
            <w:r w:rsidRPr="00404EDE">
              <w:rPr>
                <w:b/>
                <w:bCs/>
              </w:rPr>
              <w:t>8</w:t>
            </w:r>
          </w:p>
        </w:tc>
        <w:tc>
          <w:tcPr>
            <w:tcW w:w="5525" w:type="dxa"/>
          </w:tcPr>
          <w:p w:rsidR="00AF44C5" w:rsidRPr="00404EDE" w:rsidRDefault="00AF44C5" w:rsidP="00404EDE">
            <w:pPr>
              <w:spacing w:before="240" w:after="0" w:line="240" w:lineRule="auto"/>
              <w:rPr>
                <w:b/>
                <w:bCs/>
              </w:rPr>
            </w:pPr>
          </w:p>
          <w:p w:rsidR="00AF44C5" w:rsidRPr="00404EDE" w:rsidRDefault="00AF44C5" w:rsidP="00404EDE">
            <w:pPr>
              <w:spacing w:after="0" w:line="240" w:lineRule="auto"/>
            </w:pPr>
            <w:r w:rsidRPr="00404EDE">
              <w:t>2.Tümleyen, ayrık ve ayrık olmayan olaylar ile ilgili olasılıkları hesaplar.</w:t>
            </w:r>
          </w:p>
          <w:p w:rsidR="00AF44C5" w:rsidRPr="00404EDE" w:rsidRDefault="00AF44C5" w:rsidP="00404EDE">
            <w:pPr>
              <w:spacing w:before="240" w:after="0" w:line="240" w:lineRule="auto"/>
            </w:pPr>
          </w:p>
          <w:p w:rsidR="00AF44C5" w:rsidRPr="00404EDE" w:rsidRDefault="00AF44C5" w:rsidP="00404EDE">
            <w:pPr>
              <w:spacing w:before="240" w:after="0" w:line="240" w:lineRule="auto"/>
            </w:pPr>
            <w:r w:rsidRPr="00404EDE">
              <w:rPr>
                <w:b/>
                <w:bCs/>
                <w:color w:val="FF0000"/>
              </w:rPr>
              <w:t>12 HAZİRAN 2014 – 2015 ÖĞRETİM YILININ SONA ERMESİ</w:t>
            </w:r>
          </w:p>
        </w:tc>
        <w:tc>
          <w:tcPr>
            <w:tcW w:w="1765" w:type="dxa"/>
          </w:tcPr>
          <w:p w:rsidR="00AF44C5" w:rsidRPr="00404EDE" w:rsidRDefault="00AF44C5" w:rsidP="00404EDE">
            <w:pPr>
              <w:spacing w:before="240" w:after="0" w:line="240" w:lineRule="auto"/>
              <w:jc w:val="center"/>
            </w:pPr>
          </w:p>
          <w:p w:rsidR="00AF44C5" w:rsidRPr="00404EDE" w:rsidRDefault="00AF44C5" w:rsidP="00404EDE">
            <w:pPr>
              <w:spacing w:before="240" w:after="0" w:line="240" w:lineRule="auto"/>
              <w:jc w:val="center"/>
            </w:pPr>
          </w:p>
          <w:p w:rsidR="00AF44C5" w:rsidRPr="00404EDE" w:rsidRDefault="00AF44C5" w:rsidP="00404EDE">
            <w:pPr>
              <w:spacing w:before="240" w:after="0" w:line="240" w:lineRule="auto"/>
              <w:jc w:val="center"/>
            </w:pPr>
            <w:r w:rsidRPr="00404EDE">
              <w:t>Basit Olayların Olasılıkları</w:t>
            </w:r>
          </w:p>
          <w:p w:rsidR="00AF44C5" w:rsidRPr="00404EDE" w:rsidRDefault="00AF44C5" w:rsidP="00404EDE">
            <w:pPr>
              <w:spacing w:before="240" w:after="0" w:line="240" w:lineRule="auto"/>
              <w:jc w:val="center"/>
            </w:pPr>
          </w:p>
        </w:tc>
        <w:tc>
          <w:tcPr>
            <w:tcW w:w="1765" w:type="dxa"/>
          </w:tcPr>
          <w:p w:rsidR="00AF44C5" w:rsidRPr="00404EDE" w:rsidRDefault="00AF44C5" w:rsidP="00404EDE">
            <w:pPr>
              <w:spacing w:before="240" w:after="0" w:line="240" w:lineRule="auto"/>
              <w:jc w:val="center"/>
            </w:pPr>
            <w:r w:rsidRPr="00404EDE">
              <w:t>Sözlü Anlatım</w:t>
            </w:r>
          </w:p>
          <w:p w:rsidR="00AF44C5" w:rsidRPr="00404EDE" w:rsidRDefault="00AF44C5" w:rsidP="00404EDE">
            <w:pPr>
              <w:spacing w:before="240" w:after="0" w:line="240" w:lineRule="auto"/>
              <w:jc w:val="center"/>
            </w:pPr>
            <w:r w:rsidRPr="00404EDE">
              <w:t>Soru-cevap</w:t>
            </w:r>
          </w:p>
          <w:p w:rsidR="00AF44C5" w:rsidRPr="00404EDE" w:rsidRDefault="00AF44C5" w:rsidP="00404EDE">
            <w:pPr>
              <w:spacing w:before="240" w:after="0" w:line="240" w:lineRule="auto"/>
              <w:jc w:val="center"/>
            </w:pPr>
            <w:r w:rsidRPr="00404EDE">
              <w:t>Problem çözme,</w:t>
            </w:r>
          </w:p>
          <w:p w:rsidR="00AF44C5" w:rsidRPr="00404EDE" w:rsidRDefault="00AF44C5" w:rsidP="00404EDE">
            <w:pPr>
              <w:spacing w:before="240" w:after="0" w:line="240" w:lineRule="auto"/>
              <w:jc w:val="center"/>
            </w:pPr>
            <w:r w:rsidRPr="00404EDE">
              <w:t>Mukayese etme</w:t>
            </w:r>
          </w:p>
          <w:p w:rsidR="00AF44C5" w:rsidRPr="00404EDE" w:rsidRDefault="00AF44C5" w:rsidP="00404EDE">
            <w:pPr>
              <w:spacing w:before="240" w:after="0" w:line="240" w:lineRule="auto"/>
              <w:jc w:val="center"/>
            </w:pPr>
            <w:r w:rsidRPr="00404EDE">
              <w:t>Analiz etme,</w:t>
            </w:r>
          </w:p>
          <w:p w:rsidR="00AF44C5" w:rsidRPr="00404EDE" w:rsidRDefault="00AF44C5" w:rsidP="00404EDE">
            <w:pPr>
              <w:spacing w:before="240" w:after="0" w:line="240" w:lineRule="auto"/>
              <w:jc w:val="center"/>
            </w:pPr>
            <w:r w:rsidRPr="00404EDE">
              <w:t>Uygulama</w:t>
            </w:r>
          </w:p>
        </w:tc>
        <w:tc>
          <w:tcPr>
            <w:tcW w:w="1766" w:type="dxa"/>
          </w:tcPr>
          <w:p w:rsidR="00AF44C5" w:rsidRPr="00404EDE" w:rsidRDefault="00AF44C5" w:rsidP="00404EDE">
            <w:pPr>
              <w:spacing w:before="240" w:after="0" w:line="240" w:lineRule="auto"/>
              <w:jc w:val="center"/>
            </w:pPr>
            <w:r w:rsidRPr="00404EDE">
              <w:t>Ders kitapları</w:t>
            </w:r>
          </w:p>
          <w:p w:rsidR="00AF44C5" w:rsidRPr="00404EDE" w:rsidRDefault="00AF44C5" w:rsidP="00404EDE">
            <w:pPr>
              <w:spacing w:before="240" w:after="0" w:line="240" w:lineRule="auto"/>
              <w:jc w:val="center"/>
            </w:pPr>
            <w:r w:rsidRPr="00404EDE">
              <w:t>M.E. B. TAVSİYELİ KİTAPLAR</w:t>
            </w:r>
          </w:p>
          <w:p w:rsidR="00AF44C5" w:rsidRPr="00404EDE" w:rsidRDefault="00AF44C5" w:rsidP="00404EDE">
            <w:pPr>
              <w:spacing w:before="240" w:after="0" w:line="240" w:lineRule="auto"/>
            </w:pPr>
            <w:r w:rsidRPr="00404EDE">
              <w:t xml:space="preserve">       Akıllı Tahta</w:t>
            </w:r>
          </w:p>
        </w:tc>
        <w:tc>
          <w:tcPr>
            <w:tcW w:w="1800" w:type="dxa"/>
          </w:tcPr>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pPr>
          </w:p>
          <w:p w:rsidR="00AF44C5" w:rsidRPr="00404EDE" w:rsidRDefault="00AF44C5" w:rsidP="00404EDE">
            <w:pPr>
              <w:spacing w:after="0" w:line="240" w:lineRule="auto"/>
              <w:jc w:val="center"/>
            </w:pPr>
          </w:p>
          <w:p w:rsidR="00AF44C5" w:rsidRPr="00404EDE" w:rsidRDefault="00AF44C5" w:rsidP="00404EDE">
            <w:pPr>
              <w:spacing w:after="0" w:line="240" w:lineRule="auto"/>
              <w:jc w:val="center"/>
            </w:pPr>
            <w:r w:rsidRPr="00404EDE">
              <w:t>II. Dönem değerlendirmesi</w:t>
            </w:r>
          </w:p>
        </w:tc>
      </w:tr>
    </w:tbl>
    <w:p w:rsidR="00AF44C5" w:rsidRPr="00D77105" w:rsidRDefault="00AF44C5" w:rsidP="00D77105">
      <w:r w:rsidRPr="00D77105">
        <w:t xml:space="preserve">     Bu yıllık plan, 2551 Sayılı Tebliğler Dergisi “Millî Eğitim Bakanlığı  Eğitim ve Öğretim Çalışmalarının Plânlı Yürütülmesine İlişkin Yönerge”,   Matematik dersinin Talim Terbiye Kurulu’nun 24.08.2011 tarih ve 121 sayılı kararı “Ortaöğretim Matematik Dersi Öğretim Programı”, ve 2104 Sayılı Tebliğler dergisi “ İlköğretim ve Ortaöğretim Kurumlarında Atatürk İnkılap ve İlkelerinin Öğretim Esasları Yönergesi “ esas alınarak hazırlanmıştır.</w:t>
      </w:r>
    </w:p>
    <w:p w:rsidR="00AF44C5" w:rsidRPr="00D77105" w:rsidRDefault="00AF44C5" w:rsidP="00D77105">
      <w:r w:rsidRPr="00D77105">
        <w:t xml:space="preserve">     2104 Sayılı Tebliğler dergisi “ İlköğretim ve Ortaöğretim Kurumlarında Atatürk İnkılap ve İlkelerinin Öğretim Esasları Yönergesi “ gereğince matematik derslerinde konuların ilgisine göre yeri geldikçe:</w:t>
      </w:r>
    </w:p>
    <w:p w:rsidR="00AF44C5" w:rsidRPr="00D77105" w:rsidRDefault="00AF44C5" w:rsidP="00D77105">
      <w:r w:rsidRPr="00D77105">
        <w:rPr>
          <w:b/>
          <w:bCs/>
        </w:rPr>
        <w:t>a.</w:t>
      </w:r>
      <w:r w:rsidRPr="00D77105">
        <w:t xml:space="preserve"> Atatürk'ün "Bilim ve Teknik İçin Sınır Yoktur" özdeyişinin, günümüzdeki uzay çalışmaları örnek verilerek, anlamının büyüklüğü ve önemi üzerinde durulmalıdır. </w:t>
      </w:r>
    </w:p>
    <w:p w:rsidR="00AF44C5" w:rsidRPr="00D77105" w:rsidRDefault="00AF44C5" w:rsidP="00D77105">
      <w:r w:rsidRPr="00D77105">
        <w:rPr>
          <w:b/>
          <w:bCs/>
        </w:rPr>
        <w:t>b.</w:t>
      </w:r>
      <w:r w:rsidRPr="00D77105">
        <w:t xml:space="preserve"> Yine Atatürk'ün "Hayatta En Hakiki Mürşit İlimdir" özdeyişinin bilimin hızla geliştiği bu çağdaki etki</w:t>
      </w:r>
      <w:r>
        <w:t xml:space="preserve"> alanı ve önemi açıklanmalıdır.</w:t>
      </w:r>
      <w:r w:rsidRPr="00D77105">
        <w:rPr>
          <w:b/>
          <w:bCs/>
        </w:rPr>
        <w:t>c.</w:t>
      </w:r>
      <w:r w:rsidRPr="00D77105">
        <w:t xml:space="preserve"> Atatürk'ün Bilim ve Fende, Fen 'in uygulaması olan tekniğe ne kadar önem verdiğini ifade eden Bursa nutuklarındaki "Hakiki Rehberimiz İlim ve Fen olacaktır. " şeklindeki sözleri üzerinde durulmalıdır. </w:t>
      </w:r>
    </w:p>
    <w:p w:rsidR="00AF44C5" w:rsidRPr="00D77105" w:rsidRDefault="00AF44C5" w:rsidP="00D77105">
      <w:r w:rsidRPr="00D77105">
        <w:t xml:space="preserve">c. Atatürk'ün Bilim ve Fende, Fen 'in uygulaması olan tekniğe ne kadar önem verdiğini ifade eden Bursa nutuklarındaki "Hakiki Rehberimiz İlim ve Fen olacaktır. " şeklindeki sözleri üzerinde durulmalıdır. </w:t>
      </w:r>
    </w:p>
    <w:p w:rsidR="00AF44C5" w:rsidRPr="00D77105" w:rsidRDefault="00AF44C5" w:rsidP="00D77105">
      <w:r w:rsidRPr="00D77105">
        <w:t xml:space="preserve">ç. Atatürk'ün "İstikbal Göklerdedir" sözünün anlamı belirtilmeli; Atatürk'ün Fen ve teknikten soyutlanamayan hava gücüne, dolaylı da olsa bu gücün dayandığı Fen ve Tekniğe verdiği önem açıklanmalıdır. </w:t>
      </w:r>
    </w:p>
    <w:p w:rsidR="00AF44C5" w:rsidRPr="00D77105" w:rsidRDefault="00AF44C5" w:rsidP="00D77105">
      <w:r w:rsidRPr="00D77105">
        <w:t xml:space="preserve">d. Atatürk zamanında kurulan Fabrikalar ve fen kuruluşlarının, 0'nun Fen ve Tekniğe dayanan sanayiye verdiği önemin açık bir kanıtı olduğu ve bunların önemi belirtilmelidir. </w:t>
      </w:r>
    </w:p>
    <w:p w:rsidR="00AF44C5" w:rsidRPr="00D77105" w:rsidRDefault="00AF44C5" w:rsidP="00D77105">
      <w:r w:rsidRPr="00D77105">
        <w:t xml:space="preserve">e.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AF44C5" w:rsidRPr="00D77105" w:rsidRDefault="00AF44C5" w:rsidP="00D77105">
      <w:r w:rsidRPr="00D77105">
        <w:t>f. 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p>
    <w:p w:rsidR="00AF44C5" w:rsidRPr="00D77105" w:rsidRDefault="00AF44C5" w:rsidP="00D77105">
      <w:pPr>
        <w:rPr>
          <w:b/>
          <w:bCs/>
        </w:rPr>
      </w:pPr>
      <w:hyperlink r:id="rId9" w:history="1">
        <w:r w:rsidRPr="00FC3FB8">
          <w:rPr>
            <w:rStyle w:val="Hyperlink"/>
            <w:color w:val="000000"/>
          </w:rPr>
          <w:t>www.sorubak.com</w:t>
        </w:r>
      </w:hyperlink>
    </w:p>
    <w:p w:rsidR="00AF44C5" w:rsidRPr="00D77105" w:rsidRDefault="00AF44C5" w:rsidP="00D77105">
      <w:pPr>
        <w:rPr>
          <w:b/>
          <w:bCs/>
        </w:rPr>
      </w:pPr>
    </w:p>
    <w:p w:rsidR="00AF44C5" w:rsidRPr="00D77105" w:rsidRDefault="00AF44C5" w:rsidP="00D77105">
      <w:r w:rsidRPr="00D77105">
        <w:t xml:space="preserve">                     </w:t>
      </w:r>
      <w:r>
        <w:t>…………………</w:t>
      </w:r>
      <w:r w:rsidRPr="00D77105">
        <w:t xml:space="preserve">                                          </w:t>
      </w:r>
      <w:r>
        <w:t>……………………….</w:t>
      </w:r>
      <w:r w:rsidRPr="00D77105">
        <w:t xml:space="preserve">        </w:t>
      </w:r>
      <w:r>
        <w:t xml:space="preserve">                             </w:t>
      </w:r>
      <w:r w:rsidRPr="00D77105">
        <w:t xml:space="preserve">   </w:t>
      </w:r>
      <w:r>
        <w:t>…………………</w:t>
      </w:r>
      <w:r w:rsidRPr="00D77105">
        <w:t xml:space="preserve">                                            </w:t>
      </w:r>
      <w:r>
        <w:t>…………………….</w:t>
      </w:r>
    </w:p>
    <w:p w:rsidR="00AF44C5" w:rsidRPr="00D77105" w:rsidRDefault="00AF44C5" w:rsidP="00D77105">
      <w:r w:rsidRPr="00D77105">
        <w:t xml:space="preserve">                    Zümre Başkanı                                 Matematik Öğretmeni                            Matematik Öğretmeni                              Matematik Öğretmeni</w:t>
      </w:r>
    </w:p>
    <w:p w:rsidR="00AF44C5" w:rsidRPr="00D77105" w:rsidRDefault="00AF44C5" w:rsidP="00D77105"/>
    <w:p w:rsidR="00AF44C5" w:rsidRPr="00D77105" w:rsidRDefault="00AF44C5" w:rsidP="00D77105">
      <w:pPr>
        <w:jc w:val="center"/>
      </w:pPr>
      <w:r w:rsidRPr="00D77105">
        <w:t>15/09/2014</w:t>
      </w:r>
    </w:p>
    <w:p w:rsidR="00AF44C5" w:rsidRPr="00D77105" w:rsidRDefault="00AF44C5" w:rsidP="00D77105">
      <w:pPr>
        <w:jc w:val="center"/>
      </w:pPr>
      <w:r w:rsidRPr="00D77105">
        <w:t>UYGUNDUR</w:t>
      </w:r>
    </w:p>
    <w:p w:rsidR="00AF44C5" w:rsidRPr="00D77105" w:rsidRDefault="00AF44C5" w:rsidP="00D77105">
      <w:pPr>
        <w:jc w:val="center"/>
      </w:pPr>
    </w:p>
    <w:p w:rsidR="00AF44C5" w:rsidRPr="00D77105" w:rsidRDefault="00AF44C5" w:rsidP="00D77105">
      <w:pPr>
        <w:jc w:val="center"/>
      </w:pPr>
      <w:r>
        <w:t>……………….</w:t>
      </w:r>
      <w:bookmarkStart w:id="0" w:name="_GoBack"/>
      <w:bookmarkEnd w:id="0"/>
    </w:p>
    <w:p w:rsidR="00AF44C5" w:rsidRPr="00D77105" w:rsidRDefault="00AF44C5" w:rsidP="00D77105">
      <w:pPr>
        <w:jc w:val="center"/>
      </w:pPr>
      <w:r w:rsidRPr="00D77105">
        <w:t>OKUL MÜDÜRÜ</w:t>
      </w:r>
    </w:p>
    <w:sectPr w:rsidR="00AF44C5" w:rsidRPr="00D77105" w:rsidSect="00250F61">
      <w:head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4C5" w:rsidRDefault="00AF44C5" w:rsidP="00250F61">
      <w:pPr>
        <w:spacing w:after="0" w:line="240" w:lineRule="auto"/>
      </w:pPr>
      <w:r>
        <w:separator/>
      </w:r>
    </w:p>
  </w:endnote>
  <w:endnote w:type="continuationSeparator" w:id="0">
    <w:p w:rsidR="00AF44C5" w:rsidRDefault="00AF44C5" w:rsidP="00250F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4C5" w:rsidRDefault="00AF44C5" w:rsidP="00250F61">
      <w:pPr>
        <w:spacing w:after="0" w:line="240" w:lineRule="auto"/>
      </w:pPr>
      <w:r>
        <w:separator/>
      </w:r>
    </w:p>
  </w:footnote>
  <w:footnote w:type="continuationSeparator" w:id="0">
    <w:p w:rsidR="00AF44C5" w:rsidRDefault="00AF44C5" w:rsidP="00250F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4C5" w:rsidRPr="00250F61" w:rsidRDefault="00AF44C5" w:rsidP="00D77105">
    <w:pPr>
      <w:pStyle w:val="Header"/>
      <w:jc w:val="center"/>
      <w:rPr>
        <w:b/>
        <w:bCs/>
      </w:rPr>
    </w:pPr>
    <w:r>
      <w:rPr>
        <w:noProof/>
        <w:lang w:eastAsia="tr-TR"/>
      </w:rPr>
      <w:pict>
        <v:rect id="Dikdörtgen 2" o:spid="_x0000_s2049" style="position:absolute;left:0;text-align:left;margin-left:-25.55pt;margin-top:-21.3pt;width:761pt;height:46pt;z-index:-251656192;visibility:visible;v-text-anchor:middle" fillcolor="#dfa7a6" strokecolor="#bc4542">
          <v:fill color2="#f5e4e4" rotate="t" angle="180" colors="0 #ffa2a1;22938f #ffbebd;1 #ffe5e5" focus="100%" type="gradient"/>
          <v:shadow on="t" color="black" opacity="24903f" origin=",.5" offset="0,.55556mm"/>
          <v:textbox>
            <w:txbxContent>
              <w:p w:rsidR="00AF44C5" w:rsidRDefault="00AF44C5" w:rsidP="00250F61">
                <w:pPr>
                  <w:jc w:val="center"/>
                </w:pPr>
                <w:r>
                  <w:t xml:space="preserve"> </w:t>
                </w:r>
              </w:p>
            </w:txbxContent>
          </v:textbox>
        </v:rect>
      </w:pict>
    </w:r>
    <w:r>
      <w:rPr>
        <w:b/>
        <w:bCs/>
        <w:noProof/>
        <w:lang w:eastAsia="tr-TR"/>
      </w:rPr>
      <w:t>………</w:t>
    </w:r>
    <w:r w:rsidRPr="00250F61">
      <w:rPr>
        <w:b/>
        <w:bCs/>
      </w:rPr>
      <w:t xml:space="preserve"> </w:t>
    </w:r>
    <w:r>
      <w:rPr>
        <w:b/>
        <w:bCs/>
      </w:rPr>
      <w:t xml:space="preserve">MESLEKİ VE </w:t>
    </w:r>
    <w:r w:rsidRPr="00250F61">
      <w:rPr>
        <w:b/>
        <w:bCs/>
      </w:rPr>
      <w:t xml:space="preserve">TEKNİK </w:t>
    </w:r>
    <w:r>
      <w:rPr>
        <w:b/>
        <w:bCs/>
      </w:rPr>
      <w:t xml:space="preserve">ANADOLU </w:t>
    </w:r>
    <w:r w:rsidRPr="00250F61">
      <w:rPr>
        <w:b/>
        <w:bCs/>
      </w:rPr>
      <w:t xml:space="preserve">LİSESİ 2014- 2015 EĞİTİM-ÖĞRETİM YILI </w:t>
    </w:r>
    <w:r>
      <w:rPr>
        <w:b/>
        <w:bCs/>
      </w:rPr>
      <w:t>9</w:t>
    </w:r>
    <w:r w:rsidRPr="00250F61">
      <w:rPr>
        <w:b/>
        <w:bCs/>
      </w:rPr>
      <w:t>. SINIFLAR ÜNİTELENDİRİLMİŞ YILLIK MATEMATİK DERS PLANI</w:t>
    </w:r>
  </w:p>
  <w:p w:rsidR="00AF44C5" w:rsidRDefault="00AF44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719"/>
    <w:multiLevelType w:val="hybridMultilevel"/>
    <w:tmpl w:val="2EACEEA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36639E"/>
    <w:multiLevelType w:val="hybridMultilevel"/>
    <w:tmpl w:val="A8CC381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FD64A8E"/>
    <w:multiLevelType w:val="hybridMultilevel"/>
    <w:tmpl w:val="551A160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0570B10"/>
    <w:multiLevelType w:val="hybridMultilevel"/>
    <w:tmpl w:val="0D40A2CE"/>
    <w:lvl w:ilvl="0" w:tplc="654EE428">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5A47110"/>
    <w:multiLevelType w:val="hybridMultilevel"/>
    <w:tmpl w:val="B3486A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A77740B"/>
    <w:multiLevelType w:val="hybridMultilevel"/>
    <w:tmpl w:val="43FC800C"/>
    <w:lvl w:ilvl="0" w:tplc="ACD61DAC">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AA7229A"/>
    <w:multiLevelType w:val="hybridMultilevel"/>
    <w:tmpl w:val="4064A4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23C86011"/>
    <w:multiLevelType w:val="hybridMultilevel"/>
    <w:tmpl w:val="4D1E0ED0"/>
    <w:lvl w:ilvl="0" w:tplc="8F54197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C21012D"/>
    <w:multiLevelType w:val="hybridMultilevel"/>
    <w:tmpl w:val="12EC4A88"/>
    <w:lvl w:ilvl="0" w:tplc="D3646342">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D867C19"/>
    <w:multiLevelType w:val="hybridMultilevel"/>
    <w:tmpl w:val="66E85F6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39742AD"/>
    <w:multiLevelType w:val="hybridMultilevel"/>
    <w:tmpl w:val="AADC34F6"/>
    <w:lvl w:ilvl="0" w:tplc="13A64DA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4C866CC"/>
    <w:multiLevelType w:val="hybridMultilevel"/>
    <w:tmpl w:val="EC24D658"/>
    <w:lvl w:ilvl="0" w:tplc="8718256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85071FD"/>
    <w:multiLevelType w:val="hybridMultilevel"/>
    <w:tmpl w:val="FAD68E5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48757F9C"/>
    <w:multiLevelType w:val="hybridMultilevel"/>
    <w:tmpl w:val="E4E4BA9C"/>
    <w:lvl w:ilvl="0" w:tplc="780AB350">
      <w:start w:val="1"/>
      <w:numFmt w:val="decimal"/>
      <w:lvlText w:val="%1."/>
      <w:lvlJc w:val="left"/>
      <w:pPr>
        <w:ind w:left="755" w:hanging="360"/>
      </w:pPr>
      <w:rPr>
        <w:rFonts w:hint="default"/>
        <w:b/>
        <w:bCs/>
      </w:rPr>
    </w:lvl>
    <w:lvl w:ilvl="1" w:tplc="041F0019">
      <w:start w:val="1"/>
      <w:numFmt w:val="lowerLetter"/>
      <w:lvlText w:val="%2."/>
      <w:lvlJc w:val="left"/>
      <w:pPr>
        <w:ind w:left="1475" w:hanging="360"/>
      </w:pPr>
    </w:lvl>
    <w:lvl w:ilvl="2" w:tplc="041F001B">
      <w:start w:val="1"/>
      <w:numFmt w:val="lowerRoman"/>
      <w:lvlText w:val="%3."/>
      <w:lvlJc w:val="right"/>
      <w:pPr>
        <w:ind w:left="2195" w:hanging="180"/>
      </w:pPr>
    </w:lvl>
    <w:lvl w:ilvl="3" w:tplc="041F000F">
      <w:start w:val="1"/>
      <w:numFmt w:val="decimal"/>
      <w:lvlText w:val="%4."/>
      <w:lvlJc w:val="left"/>
      <w:pPr>
        <w:ind w:left="2915" w:hanging="360"/>
      </w:pPr>
    </w:lvl>
    <w:lvl w:ilvl="4" w:tplc="041F0019">
      <w:start w:val="1"/>
      <w:numFmt w:val="lowerLetter"/>
      <w:lvlText w:val="%5."/>
      <w:lvlJc w:val="left"/>
      <w:pPr>
        <w:ind w:left="3635" w:hanging="360"/>
      </w:pPr>
    </w:lvl>
    <w:lvl w:ilvl="5" w:tplc="041F001B">
      <w:start w:val="1"/>
      <w:numFmt w:val="lowerRoman"/>
      <w:lvlText w:val="%6."/>
      <w:lvlJc w:val="right"/>
      <w:pPr>
        <w:ind w:left="4355" w:hanging="180"/>
      </w:pPr>
    </w:lvl>
    <w:lvl w:ilvl="6" w:tplc="041F000F">
      <w:start w:val="1"/>
      <w:numFmt w:val="decimal"/>
      <w:lvlText w:val="%7."/>
      <w:lvlJc w:val="left"/>
      <w:pPr>
        <w:ind w:left="5075" w:hanging="360"/>
      </w:pPr>
    </w:lvl>
    <w:lvl w:ilvl="7" w:tplc="041F0019">
      <w:start w:val="1"/>
      <w:numFmt w:val="lowerLetter"/>
      <w:lvlText w:val="%8."/>
      <w:lvlJc w:val="left"/>
      <w:pPr>
        <w:ind w:left="5795" w:hanging="360"/>
      </w:pPr>
    </w:lvl>
    <w:lvl w:ilvl="8" w:tplc="041F001B">
      <w:start w:val="1"/>
      <w:numFmt w:val="lowerRoman"/>
      <w:lvlText w:val="%9."/>
      <w:lvlJc w:val="right"/>
      <w:pPr>
        <w:ind w:left="6515" w:hanging="180"/>
      </w:pPr>
    </w:lvl>
  </w:abstractNum>
  <w:abstractNum w:abstractNumId="14">
    <w:nsid w:val="53023A6B"/>
    <w:multiLevelType w:val="hybridMultilevel"/>
    <w:tmpl w:val="10D29AD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A315A47"/>
    <w:multiLevelType w:val="hybridMultilevel"/>
    <w:tmpl w:val="C8D87A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5A751482"/>
    <w:multiLevelType w:val="hybridMultilevel"/>
    <w:tmpl w:val="DAC6995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F0455D5"/>
    <w:multiLevelType w:val="hybridMultilevel"/>
    <w:tmpl w:val="8AAED7FE"/>
    <w:lvl w:ilvl="0" w:tplc="B3A8A8B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614737E7"/>
    <w:multiLevelType w:val="hybridMultilevel"/>
    <w:tmpl w:val="92BC9A2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5D20704"/>
    <w:multiLevelType w:val="hybridMultilevel"/>
    <w:tmpl w:val="04E4E9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6A754F21"/>
    <w:multiLevelType w:val="hybridMultilevel"/>
    <w:tmpl w:val="927406D6"/>
    <w:lvl w:ilvl="0" w:tplc="B2FAA92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E5F7B7D"/>
    <w:multiLevelType w:val="hybridMultilevel"/>
    <w:tmpl w:val="D5A23978"/>
    <w:lvl w:ilvl="0" w:tplc="33E0AA0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1BB6A79"/>
    <w:multiLevelType w:val="hybridMultilevel"/>
    <w:tmpl w:val="F9605A5C"/>
    <w:lvl w:ilvl="0" w:tplc="EC8E97F6">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num>
  <w:num w:numId="2">
    <w:abstractNumId w:val="11"/>
  </w:num>
  <w:num w:numId="3">
    <w:abstractNumId w:val="8"/>
  </w:num>
  <w:num w:numId="4">
    <w:abstractNumId w:val="0"/>
  </w:num>
  <w:num w:numId="5">
    <w:abstractNumId w:val="3"/>
  </w:num>
  <w:num w:numId="6">
    <w:abstractNumId w:val="16"/>
  </w:num>
  <w:num w:numId="7">
    <w:abstractNumId w:val="17"/>
  </w:num>
  <w:num w:numId="8">
    <w:abstractNumId w:val="20"/>
  </w:num>
  <w:num w:numId="9">
    <w:abstractNumId w:val="10"/>
  </w:num>
  <w:num w:numId="10">
    <w:abstractNumId w:val="19"/>
  </w:num>
  <w:num w:numId="11">
    <w:abstractNumId w:val="1"/>
  </w:num>
  <w:num w:numId="12">
    <w:abstractNumId w:val="12"/>
  </w:num>
  <w:num w:numId="13">
    <w:abstractNumId w:val="7"/>
  </w:num>
  <w:num w:numId="14">
    <w:abstractNumId w:val="5"/>
  </w:num>
  <w:num w:numId="15">
    <w:abstractNumId w:val="21"/>
  </w:num>
  <w:num w:numId="16">
    <w:abstractNumId w:val="6"/>
  </w:num>
  <w:num w:numId="17">
    <w:abstractNumId w:val="22"/>
  </w:num>
  <w:num w:numId="18">
    <w:abstractNumId w:val="18"/>
  </w:num>
  <w:num w:numId="19">
    <w:abstractNumId w:val="15"/>
  </w:num>
  <w:num w:numId="20">
    <w:abstractNumId w:val="4"/>
  </w:num>
  <w:num w:numId="21">
    <w:abstractNumId w:val="2"/>
  </w:num>
  <w:num w:numId="22">
    <w:abstractNumId w:val="14"/>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0F61"/>
    <w:rsid w:val="00017FCD"/>
    <w:rsid w:val="000B0B79"/>
    <w:rsid w:val="000D3EB2"/>
    <w:rsid w:val="00100BA2"/>
    <w:rsid w:val="001E1983"/>
    <w:rsid w:val="00250F61"/>
    <w:rsid w:val="003A2252"/>
    <w:rsid w:val="003E5142"/>
    <w:rsid w:val="00404EDE"/>
    <w:rsid w:val="005B7CA2"/>
    <w:rsid w:val="005D0510"/>
    <w:rsid w:val="006F6ABF"/>
    <w:rsid w:val="00775940"/>
    <w:rsid w:val="00895AE8"/>
    <w:rsid w:val="00AF44C5"/>
    <w:rsid w:val="00B81EB9"/>
    <w:rsid w:val="00D1470E"/>
    <w:rsid w:val="00D77105"/>
    <w:rsid w:val="00DC6B79"/>
    <w:rsid w:val="00FA0A7D"/>
    <w:rsid w:val="00FC3FB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F6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0F6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50F61"/>
  </w:style>
  <w:style w:type="paragraph" w:styleId="Footer">
    <w:name w:val="footer"/>
    <w:basedOn w:val="Normal"/>
    <w:link w:val="FooterChar"/>
    <w:uiPriority w:val="99"/>
    <w:rsid w:val="00250F6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50F61"/>
  </w:style>
  <w:style w:type="table" w:styleId="TableGrid">
    <w:name w:val="Table Grid"/>
    <w:basedOn w:val="TableNormal"/>
    <w:uiPriority w:val="99"/>
    <w:rsid w:val="00250F6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DC6B7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100BA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FA0A7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uiPriority w:val="99"/>
    <w:rsid w:val="003A225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uiPriority w:val="99"/>
    <w:rsid w:val="003A225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uiPriority w:val="99"/>
    <w:rsid w:val="003E514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E5142"/>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TabloKlavuzu7">
    <w:name w:val="Tablo Kılavuzu7"/>
    <w:uiPriority w:val="99"/>
    <w:rsid w:val="003E514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8">
    <w:name w:val="Tablo Kılavuzu8"/>
    <w:uiPriority w:val="99"/>
    <w:rsid w:val="00895AE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9">
    <w:name w:val="Tablo Kılavuzu9"/>
    <w:uiPriority w:val="99"/>
    <w:rsid w:val="005B7CA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0">
    <w:name w:val="Tablo Kılavuzu10"/>
    <w:uiPriority w:val="99"/>
    <w:rsid w:val="005B7CA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1">
    <w:name w:val="Tablo Kılavuzu11"/>
    <w:uiPriority w:val="99"/>
    <w:rsid w:val="005B7CA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17FC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15</Pages>
  <Words>2559</Words>
  <Characters>14592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ASOTEK2013-6</dc:creator>
  <cp:keywords/>
  <dc:description/>
  <cp:lastModifiedBy>Doğan</cp:lastModifiedBy>
  <cp:revision>3</cp:revision>
  <dcterms:created xsi:type="dcterms:W3CDTF">2014-09-04T07:43:00Z</dcterms:created>
  <dcterms:modified xsi:type="dcterms:W3CDTF">2014-09-08T19:12:00Z</dcterms:modified>
</cp:coreProperties>
</file>