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4F" w:rsidRPr="00496AA7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           </w:t>
      </w:r>
      <w:r>
        <w:rPr>
          <w:rFonts w:ascii="Times New Roman TUR" w:hAnsi="Times New Roman TUR" w:cs="Times New Roman TUR"/>
          <w:sz w:val="24"/>
          <w:szCs w:val="24"/>
        </w:rPr>
        <w:t xml:space="preserve">MAREŞAL FEVZİ ÇAKMAK </w:t>
      </w:r>
      <w:r>
        <w:rPr>
          <w:rFonts w:ascii="Times New Roman" w:hAnsi="Times New Roman" w:cs="Times New Roman"/>
          <w:sz w:val="24"/>
          <w:szCs w:val="24"/>
        </w:rPr>
        <w:t>İLKÖĞRETİM OKULU MÜDÜRLÜĞÜNE</w:t>
      </w:r>
    </w:p>
    <w:p w:rsidR="002B5F4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  <w:u w:val="single"/>
        </w:rPr>
        <w:t>AFYONKARAHİSAR</w:t>
      </w:r>
    </w:p>
    <w:p w:rsidR="002B5F4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2B5F4F" w:rsidRDefault="007802EB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</w:r>
      <w:r w:rsidR="002458BF">
        <w:rPr>
          <w:rFonts w:ascii="Times New Roman TUR" w:hAnsi="Times New Roman TUR" w:cs="Times New Roman TUR"/>
          <w:sz w:val="24"/>
          <w:szCs w:val="24"/>
        </w:rPr>
        <w:t xml:space="preserve">     </w:t>
      </w:r>
      <w:r>
        <w:rPr>
          <w:rFonts w:ascii="Times New Roman TUR" w:hAnsi="Times New Roman TUR" w:cs="Times New Roman TUR"/>
          <w:sz w:val="24"/>
          <w:szCs w:val="24"/>
        </w:rPr>
        <w:t>.02</w:t>
      </w:r>
      <w:r w:rsidR="002B5F4F">
        <w:rPr>
          <w:rFonts w:ascii="Times New Roman TUR" w:hAnsi="Times New Roman TUR" w:cs="Times New Roman TUR"/>
          <w:sz w:val="24"/>
          <w:szCs w:val="24"/>
        </w:rPr>
        <w:t>.</w:t>
      </w:r>
      <w:r w:rsidR="00206E7B">
        <w:rPr>
          <w:rFonts w:ascii="Times New Roman TUR" w:hAnsi="Times New Roman TUR" w:cs="Times New Roman TUR"/>
          <w:sz w:val="24"/>
          <w:szCs w:val="24"/>
        </w:rPr>
        <w:t>2015</w:t>
      </w:r>
      <w:r w:rsidR="002B5F4F">
        <w:rPr>
          <w:rFonts w:ascii="Times New Roman TUR" w:hAnsi="Times New Roman TUR" w:cs="Times New Roman TUR"/>
          <w:sz w:val="24"/>
          <w:szCs w:val="24"/>
        </w:rPr>
        <w:t xml:space="preserve">  </w:t>
      </w:r>
      <w:r w:rsidR="002458BF">
        <w:rPr>
          <w:rFonts w:ascii="Times New Roman TUR" w:hAnsi="Times New Roman TUR" w:cs="Times New Roman TUR"/>
          <w:sz w:val="24"/>
          <w:szCs w:val="24"/>
        </w:rPr>
        <w:t xml:space="preserve">                 </w:t>
      </w:r>
      <w:r w:rsidR="002B5F4F">
        <w:rPr>
          <w:rFonts w:ascii="Times New Roman" w:hAnsi="Times New Roman" w:cs="Times New Roman"/>
          <w:sz w:val="24"/>
          <w:szCs w:val="24"/>
        </w:rPr>
        <w:t xml:space="preserve"> </w:t>
      </w:r>
      <w:r w:rsidR="002B5F4F">
        <w:rPr>
          <w:rFonts w:ascii="Times New Roman TUR" w:hAnsi="Times New Roman TUR" w:cs="Times New Roman TUR"/>
          <w:sz w:val="24"/>
          <w:szCs w:val="24"/>
        </w:rPr>
        <w:t xml:space="preserve">günü saat 15.00’de  toplantı  odasında </w:t>
      </w:r>
      <w:r w:rsidR="002B5F4F">
        <w:rPr>
          <w:rFonts w:ascii="Times New Roman" w:hAnsi="Times New Roman" w:cs="Times New Roman"/>
          <w:sz w:val="24"/>
          <w:szCs w:val="24"/>
        </w:rPr>
        <w:t xml:space="preserve"> aşağıdaki gündem maddelerini görüşmek üzere </w:t>
      </w:r>
      <w:r w:rsidR="00206E7B">
        <w:rPr>
          <w:rFonts w:ascii="Times New Roman" w:hAnsi="Times New Roman" w:cs="Times New Roman"/>
          <w:sz w:val="24"/>
          <w:szCs w:val="24"/>
        </w:rPr>
        <w:t>2014</w:t>
      </w:r>
      <w:r w:rsidR="002B5F4F">
        <w:rPr>
          <w:rFonts w:ascii="Times New Roman" w:hAnsi="Times New Roman" w:cs="Times New Roman"/>
          <w:sz w:val="24"/>
          <w:szCs w:val="24"/>
        </w:rPr>
        <w:t>-</w:t>
      </w:r>
      <w:r w:rsidR="00206E7B">
        <w:rPr>
          <w:rFonts w:ascii="Times New Roman" w:hAnsi="Times New Roman" w:cs="Times New Roman"/>
          <w:sz w:val="24"/>
          <w:szCs w:val="24"/>
        </w:rPr>
        <w:t>2015</w:t>
      </w:r>
      <w:r w:rsidR="002458BF">
        <w:rPr>
          <w:rFonts w:ascii="Times New Roman" w:hAnsi="Times New Roman" w:cs="Times New Roman"/>
          <w:sz w:val="24"/>
          <w:szCs w:val="24"/>
        </w:rPr>
        <w:t xml:space="preserve"> </w:t>
      </w:r>
      <w:r w:rsidR="002B5F4F">
        <w:rPr>
          <w:rFonts w:ascii="Times New Roman" w:hAnsi="Times New Roman" w:cs="Times New Roman"/>
          <w:sz w:val="24"/>
          <w:szCs w:val="24"/>
        </w:rPr>
        <w:t>Eğitim –Öğretim yılı 2.Dönem  1.sınıflar Zümre Öğretmenler kurulu toplantısı yapmak istiyoruz.</w:t>
      </w:r>
    </w:p>
    <w:p w:rsidR="004A52D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  <w:t>Gereğini  bilgilerinize arz ederiz</w:t>
      </w: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9F3FAC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b/>
          <w:color w:val="000000"/>
          <w:shd w:val="clear" w:color="auto" w:fill="FBFBFD"/>
        </w:rPr>
        <w:t>www.sorubak.com</w:t>
      </w: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4A52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Ercan KARAKOYUN                                  Kadriye TAŞTAN                                     Selime KACAR    </w:t>
      </w:r>
    </w:p>
    <w:p w:rsidR="004A52DF" w:rsidRPr="00B75AB9" w:rsidRDefault="004A52DF" w:rsidP="004A52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1-A Sınıf Öğr                                             1-B Sınıf Öğr                                         1-C Sınıf Öğr                         </w:t>
      </w:r>
    </w:p>
    <w:p w:rsidR="004A52DF" w:rsidRPr="00B75AB9" w:rsidRDefault="004A52DF" w:rsidP="004A52DF">
      <w:pPr>
        <w:pStyle w:val="AralkYok"/>
        <w:rPr>
          <w:sz w:val="24"/>
          <w:szCs w:val="24"/>
        </w:rPr>
      </w:pPr>
    </w:p>
    <w:p w:rsidR="002B5F4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/>
    <w:p w:rsidR="00C26E70" w:rsidRDefault="007802EB" w:rsidP="004A52DF">
      <w:pPr>
        <w:tabs>
          <w:tab w:val="left" w:pos="5700"/>
        </w:tabs>
      </w:pPr>
      <w:r>
        <w:t xml:space="preserve">                                                                                                                 </w:t>
      </w:r>
      <w:r w:rsidR="004A52DF">
        <w:t xml:space="preserve"> İlyas ÖZPINAR</w:t>
      </w:r>
    </w:p>
    <w:p w:rsidR="004A52DF" w:rsidRDefault="004A52DF" w:rsidP="004A52DF">
      <w:pPr>
        <w:tabs>
          <w:tab w:val="left" w:pos="5700"/>
        </w:tabs>
      </w:pPr>
      <w:r>
        <w:t xml:space="preserve">                                                                                                            Okul Müdür Yardımcısı</w:t>
      </w:r>
    </w:p>
    <w:p w:rsidR="007802EB" w:rsidRDefault="007802EB" w:rsidP="007802EB">
      <w:pPr>
        <w:rPr>
          <w:rFonts w:ascii="Calibri" w:hAnsi="Calibri" w:cs="Calibri"/>
          <w:b/>
          <w:shadow/>
        </w:rPr>
      </w:pPr>
    </w:p>
    <w:p w:rsidR="007802EB" w:rsidRPr="00BE21FD" w:rsidRDefault="007802EB" w:rsidP="007802EB">
      <w:pPr>
        <w:rPr>
          <w:rFonts w:ascii="Calibri" w:hAnsi="Calibri" w:cs="Calibri"/>
          <w:b/>
          <w:shadow/>
        </w:rPr>
      </w:pPr>
      <w:r w:rsidRPr="00BE21FD">
        <w:rPr>
          <w:rFonts w:ascii="Calibri" w:hAnsi="Calibri" w:cs="Calibri"/>
          <w:b/>
          <w:shadow/>
        </w:rPr>
        <w:t>GÜNDEM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Açılış ve </w:t>
      </w:r>
      <w:r w:rsidRPr="00BE21FD">
        <w:rPr>
          <w:rFonts w:ascii="Calibri" w:hAnsi="Calibri" w:cs="Calibri"/>
        </w:rPr>
        <w:t>yoklamanın yapılması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dönem </w:t>
      </w:r>
      <w:r w:rsidRPr="00BE21FD">
        <w:rPr>
          <w:rFonts w:ascii="Calibri" w:hAnsi="Calibri" w:cs="Calibri"/>
        </w:rPr>
        <w:t>yapılan zümre öğretmenler kurulu toplantı tutanağının incelenmesi.</w:t>
      </w:r>
    </w:p>
    <w:p w:rsidR="007802EB" w:rsidRPr="00FC1333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1. dönemin değerlendirilmesi.</w:t>
      </w:r>
    </w:p>
    <w:p w:rsidR="007802EB" w:rsidRPr="00962B5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962B5D">
        <w:rPr>
          <w:rFonts w:ascii="Calibri" w:hAnsi="Calibri" w:cs="Calibri"/>
        </w:rPr>
        <w:t>Eğitim–öğretim uygulamalarında birinci dönem karşılaşılan güçlükler ve bunların çözüm yollarının aranması..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962B5D">
        <w:rPr>
          <w:rFonts w:ascii="Calibri" w:hAnsi="Calibri" w:cs="Calibri"/>
        </w:rPr>
        <w:t>Seviyesi düşük öğrencilerle birlikte yapılacak çalışmaların tespiti.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2. dönem için s</w:t>
      </w:r>
      <w:r w:rsidRPr="00BE21FD">
        <w:rPr>
          <w:rFonts w:ascii="Calibri" w:hAnsi="Calibri" w:cs="Calibri"/>
          <w:color w:val="000000"/>
        </w:rPr>
        <w:t>ınıfın düzenlenmesi</w:t>
      </w:r>
    </w:p>
    <w:p w:rsidR="007802EB" w:rsidRPr="005038DA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Veli toplantılarının değerlendirilmesi ve </w:t>
      </w:r>
      <w:r>
        <w:rPr>
          <w:rFonts w:ascii="Calibri" w:hAnsi="Calibri" w:cs="Calibri"/>
        </w:rPr>
        <w:t>v</w:t>
      </w:r>
      <w:r w:rsidRPr="00A641BB">
        <w:rPr>
          <w:rFonts w:ascii="Calibri" w:hAnsi="Calibri" w:cs="Calibri"/>
        </w:rPr>
        <w:t>eli ve öğretmen işbirliği</w:t>
      </w:r>
    </w:p>
    <w:p w:rsidR="007802EB" w:rsidRPr="00BE21FD" w:rsidRDefault="00206E7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2014</w:t>
      </w:r>
      <w:r w:rsidR="007802EB" w:rsidRPr="00BE21FD">
        <w:rPr>
          <w:rFonts w:ascii="Calibri" w:hAnsi="Calibri" w:cs="Calibri"/>
        </w:rPr>
        <w:t>-</w:t>
      </w:r>
      <w:r>
        <w:rPr>
          <w:rFonts w:ascii="Calibri" w:hAnsi="Calibri" w:cs="Calibri"/>
        </w:rPr>
        <w:t>2015</w:t>
      </w:r>
      <w:r w:rsidR="007802EB" w:rsidRPr="00BE21FD">
        <w:rPr>
          <w:rFonts w:ascii="Calibri" w:hAnsi="Calibri" w:cs="Calibri"/>
        </w:rPr>
        <w:t xml:space="preserve"> öğretim yılı</w:t>
      </w:r>
      <w:r w:rsidR="007802EB">
        <w:rPr>
          <w:rFonts w:ascii="Calibri" w:hAnsi="Calibri" w:cs="Calibri"/>
        </w:rPr>
        <w:t xml:space="preserve"> çalışma takviminde 2. dönemin </w:t>
      </w:r>
      <w:r w:rsidR="007802EB" w:rsidRPr="00BE21FD">
        <w:rPr>
          <w:rFonts w:ascii="Calibri" w:hAnsi="Calibri" w:cs="Calibri"/>
        </w:rPr>
        <w:t xml:space="preserve"> incelenmesi</w:t>
      </w:r>
    </w:p>
    <w:p w:rsidR="007802EB" w:rsidRPr="000416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C3B06">
        <w:rPr>
          <w:rFonts w:ascii="Calibri" w:hAnsi="Calibri" w:cs="Calibri"/>
        </w:rPr>
        <w:t xml:space="preserve">Öğrenci kılık ve kıyafetleri 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C3B06">
        <w:rPr>
          <w:rFonts w:ascii="Calibri" w:hAnsi="Calibri" w:cs="Calibri"/>
          <w:b/>
        </w:rPr>
        <w:t xml:space="preserve"> </w:t>
      </w:r>
      <w:r w:rsidRPr="00AC3B06">
        <w:rPr>
          <w:rFonts w:ascii="Calibri" w:hAnsi="Calibri" w:cs="Calibri"/>
        </w:rPr>
        <w:t xml:space="preserve">Sınıf içi ders araç ve gereçleri 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Öğrencilerin okula devamlarının sağlanması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 xml:space="preserve">Sınıf ve okul temizliği 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Derslerde kullanılacak metot ve teknikler belirlenmesi</w:t>
      </w:r>
    </w:p>
    <w:p w:rsidR="007802EB" w:rsidRDefault="00206E7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2014</w:t>
      </w:r>
      <w:r w:rsidR="007802EB" w:rsidRPr="00A641BB">
        <w:rPr>
          <w:rFonts w:ascii="Calibri" w:hAnsi="Calibri" w:cs="Calibri"/>
        </w:rPr>
        <w:t>-</w:t>
      </w:r>
      <w:r>
        <w:rPr>
          <w:rFonts w:ascii="Calibri" w:hAnsi="Calibri" w:cs="Calibri"/>
        </w:rPr>
        <w:t>2015</w:t>
      </w:r>
      <w:r w:rsidR="007802EB" w:rsidRPr="00A641BB">
        <w:rPr>
          <w:rFonts w:ascii="Calibri" w:hAnsi="Calibri" w:cs="Calibri"/>
        </w:rPr>
        <w:t xml:space="preserve"> eğitim öğretim yılı 2. döneminde öğrencilere verilecek olan performans ve proje ödevlerinin belirlenmesi.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Öğrencilerin sağlığı ve beslenmeleri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Okuldaki mevcut kaynaklardan yararlanma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Ölçme ve değerlendirme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Serbest etkinliklerin hazırlanması</w:t>
      </w:r>
    </w:p>
    <w:p w:rsidR="007802EB" w:rsidRPr="00FE1B94" w:rsidRDefault="007802EB" w:rsidP="007802EB">
      <w:pPr>
        <w:pStyle w:val="ListeParagraf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FE1B94">
        <w:rPr>
          <w:rFonts w:ascii="Calibri" w:hAnsi="Calibri" w:cs="Calibri"/>
          <w:sz w:val="24"/>
          <w:szCs w:val="24"/>
        </w:rPr>
        <w:t>Sınıf kitaplığının zenginleştirilmesi ve kitap okuma etkinlikleri.</w:t>
      </w:r>
    </w:p>
    <w:p w:rsidR="007802EB" w:rsidRPr="00FE1B94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FE1B94">
        <w:rPr>
          <w:rFonts w:ascii="Calibri" w:hAnsi="Calibri" w:cs="Calibri"/>
        </w:rPr>
        <w:t>Dilek ve temenniler, kapanış</w:t>
      </w:r>
    </w:p>
    <w:p w:rsidR="007802EB" w:rsidRPr="00FE1B94" w:rsidRDefault="007802EB" w:rsidP="007802EB">
      <w:pPr>
        <w:ind w:left="142"/>
        <w:rPr>
          <w:rFonts w:ascii="Calibri" w:hAnsi="Calibri" w:cs="Calibri"/>
        </w:rPr>
      </w:pPr>
    </w:p>
    <w:p w:rsidR="007802EB" w:rsidRPr="004A52DF" w:rsidRDefault="007802EB" w:rsidP="004A52DF">
      <w:pPr>
        <w:tabs>
          <w:tab w:val="left" w:pos="5700"/>
        </w:tabs>
      </w:pPr>
    </w:p>
    <w:sectPr w:rsidR="007802EB" w:rsidRPr="004A52DF" w:rsidSect="00C26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16BCC"/>
    <w:multiLevelType w:val="hybridMultilevel"/>
    <w:tmpl w:val="D5D6F628"/>
    <w:lvl w:ilvl="0" w:tplc="E51E70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5F4F"/>
    <w:rsid w:val="00206E7B"/>
    <w:rsid w:val="002458BF"/>
    <w:rsid w:val="002B5F4F"/>
    <w:rsid w:val="0048660C"/>
    <w:rsid w:val="004A52DF"/>
    <w:rsid w:val="005C401E"/>
    <w:rsid w:val="007074C1"/>
    <w:rsid w:val="00710BDE"/>
    <w:rsid w:val="007802EB"/>
    <w:rsid w:val="009F3FAC"/>
    <w:rsid w:val="00B21A61"/>
    <w:rsid w:val="00C26E70"/>
    <w:rsid w:val="00EE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F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2D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02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doğan</cp:lastModifiedBy>
  <cp:revision>9</cp:revision>
  <cp:lastPrinted>2011-03-18T06:45:00Z</cp:lastPrinted>
  <dcterms:created xsi:type="dcterms:W3CDTF">2011-03-17T10:32:00Z</dcterms:created>
  <dcterms:modified xsi:type="dcterms:W3CDTF">2015-01-25T14:46:00Z</dcterms:modified>
</cp:coreProperties>
</file>