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917" w:rsidRPr="00110D51" w:rsidRDefault="00D00537" w:rsidP="007D1F43">
      <w:pPr>
        <w:ind w:left="-170"/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>DÜ</w:t>
      </w:r>
      <w:r w:rsidR="009F2917" w:rsidRPr="00110D51">
        <w:rPr>
          <w:rFonts w:ascii="Arial" w:hAnsi="Arial" w:cs="Arial"/>
          <w:b/>
          <w:sz w:val="20"/>
          <w:szCs w:val="20"/>
        </w:rPr>
        <w:t>ZİÇİ ELLEK LİSESİ</w:t>
      </w:r>
    </w:p>
    <w:p w:rsidR="009F2917" w:rsidRPr="00110D51" w:rsidRDefault="001C26EE" w:rsidP="007D1F43">
      <w:pPr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 xml:space="preserve">TRAFİK VE İLK YARDIM </w:t>
      </w:r>
      <w:r w:rsidR="009F2917" w:rsidRPr="00110D51">
        <w:rPr>
          <w:rFonts w:ascii="Arial" w:hAnsi="Arial" w:cs="Arial"/>
          <w:b/>
          <w:sz w:val="20"/>
          <w:szCs w:val="20"/>
        </w:rPr>
        <w:t xml:space="preserve"> DERSİ</w:t>
      </w:r>
      <w:r w:rsidR="007D1F43">
        <w:rPr>
          <w:rFonts w:ascii="Arial" w:hAnsi="Arial" w:cs="Arial"/>
          <w:b/>
          <w:sz w:val="20"/>
          <w:szCs w:val="20"/>
        </w:rPr>
        <w:t xml:space="preserve"> 12/A SINIFI</w:t>
      </w:r>
      <w:r w:rsidR="009F2917" w:rsidRPr="00110D51">
        <w:rPr>
          <w:rFonts w:ascii="Arial" w:hAnsi="Arial" w:cs="Arial"/>
          <w:b/>
          <w:sz w:val="20"/>
          <w:szCs w:val="20"/>
        </w:rPr>
        <w:t xml:space="preserve"> I</w:t>
      </w:r>
      <w:r w:rsidR="00947A8E">
        <w:rPr>
          <w:rFonts w:ascii="Arial" w:hAnsi="Arial" w:cs="Arial"/>
          <w:b/>
          <w:sz w:val="20"/>
          <w:szCs w:val="20"/>
        </w:rPr>
        <w:t>I</w:t>
      </w:r>
      <w:r w:rsidR="009F2917" w:rsidRPr="00110D51">
        <w:rPr>
          <w:rFonts w:ascii="Arial" w:hAnsi="Arial" w:cs="Arial"/>
          <w:b/>
          <w:sz w:val="20"/>
          <w:szCs w:val="20"/>
        </w:rPr>
        <w:t xml:space="preserve">. DÖNEM </w:t>
      </w:r>
      <w:r w:rsidR="00DF48E2">
        <w:rPr>
          <w:rFonts w:ascii="Arial" w:hAnsi="Arial" w:cs="Arial"/>
          <w:b/>
          <w:sz w:val="20"/>
          <w:szCs w:val="20"/>
        </w:rPr>
        <w:t>TELAFİ</w:t>
      </w:r>
      <w:bookmarkStart w:id="0" w:name="_GoBack"/>
      <w:bookmarkEnd w:id="0"/>
      <w:r w:rsidR="009F2917" w:rsidRPr="00110D51">
        <w:rPr>
          <w:rFonts w:ascii="Arial" w:hAnsi="Arial" w:cs="Arial"/>
          <w:b/>
          <w:sz w:val="20"/>
          <w:szCs w:val="20"/>
        </w:rPr>
        <w:t xml:space="preserve"> YAZILI YOKLAMA</w:t>
      </w:r>
      <w:r w:rsidR="00746D38" w:rsidRPr="00110D51">
        <w:rPr>
          <w:rFonts w:ascii="Arial" w:hAnsi="Arial" w:cs="Arial"/>
          <w:b/>
          <w:sz w:val="20"/>
          <w:szCs w:val="20"/>
        </w:rPr>
        <w:t xml:space="preserve"> SORULARI</w:t>
      </w:r>
    </w:p>
    <w:p w:rsidR="00C85905" w:rsidRPr="00110D51" w:rsidRDefault="007D4388" w:rsidP="007D1F43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hyperlink r:id="rId8" w:history="1">
        <w:r w:rsidR="00267E75" w:rsidRPr="00CA1164">
          <w:rPr>
            <w:rStyle w:val="Kpr"/>
            <w:rFonts w:ascii="Comic Sans MS" w:hAnsi="Comic Sans MS"/>
            <w:color w:val="000000" w:themeColor="text1"/>
            <w:sz w:val="22"/>
            <w:szCs w:val="22"/>
            <w:lang w:eastAsia="en-US"/>
          </w:rPr>
          <w:t>www.sorubak.com</w:t>
        </w:r>
      </w:hyperlink>
    </w:p>
    <w:p w:rsidR="00E7610E" w:rsidRDefault="009F2917" w:rsidP="00E7610E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 w:rsidRPr="00860486">
        <w:rPr>
          <w:rFonts w:ascii="Arial" w:hAnsi="Arial" w:cs="Arial"/>
          <w:b/>
          <w:sz w:val="22"/>
          <w:szCs w:val="20"/>
        </w:rPr>
        <w:t>Doğru – Yan</w:t>
      </w:r>
      <w:r w:rsidR="00771DA0" w:rsidRPr="00860486">
        <w:rPr>
          <w:rFonts w:ascii="Arial" w:hAnsi="Arial" w:cs="Arial"/>
          <w:b/>
          <w:sz w:val="22"/>
          <w:szCs w:val="20"/>
        </w:rPr>
        <w:t>lış tipi sorular. Doğru cümlenin önüne “ D” Yanlış cümlenin</w:t>
      </w:r>
      <w:r w:rsidRPr="00860486">
        <w:rPr>
          <w:rFonts w:ascii="Arial" w:hAnsi="Arial" w:cs="Arial"/>
          <w:b/>
          <w:sz w:val="22"/>
          <w:szCs w:val="20"/>
        </w:rPr>
        <w:t xml:space="preserve"> önüne “Y” harfi koyunuz.</w:t>
      </w:r>
      <w:r w:rsidR="007D1F43">
        <w:rPr>
          <w:rFonts w:ascii="Arial" w:hAnsi="Arial" w:cs="Arial"/>
          <w:b/>
          <w:sz w:val="22"/>
          <w:szCs w:val="20"/>
        </w:rPr>
        <w:t xml:space="preserve">        </w:t>
      </w:r>
      <w:r w:rsidR="007D1F43" w:rsidRPr="007D1F43">
        <w:rPr>
          <w:rFonts w:ascii="Arial" w:hAnsi="Arial" w:cs="Arial"/>
          <w:b/>
          <w:sz w:val="22"/>
          <w:szCs w:val="20"/>
        </w:rPr>
        <w:t xml:space="preserve"> </w:t>
      </w:r>
      <w:r w:rsidR="00A03803">
        <w:rPr>
          <w:rFonts w:ascii="Arial" w:hAnsi="Arial" w:cs="Arial"/>
          <w:b/>
          <w:sz w:val="22"/>
          <w:szCs w:val="20"/>
        </w:rPr>
        <w:t>Her soru 5(Beş)</w:t>
      </w:r>
      <w:r w:rsidR="007D1F43">
        <w:rPr>
          <w:rFonts w:ascii="Arial" w:hAnsi="Arial" w:cs="Arial"/>
          <w:b/>
          <w:sz w:val="22"/>
          <w:szCs w:val="20"/>
        </w:rPr>
        <w:t xml:space="preserve"> puandır.</w:t>
      </w:r>
    </w:p>
    <w:p w:rsidR="00E7610E" w:rsidRDefault="00E7610E" w:rsidP="00E7610E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623725" w:rsidRDefault="00C85905" w:rsidP="00623725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(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)1.</w:t>
      </w:r>
      <w:r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Yaralının boyun hasarı gördüğü şüphesi varsa, araçtan çıkartılırken boyuna kask veya diğer kalın bir malzeme sarılmalıdır.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 </w:t>
      </w:r>
      <w:r w:rsidRPr="00110D51">
        <w:rPr>
          <w:rFonts w:ascii="Arial" w:hAnsi="Arial" w:cs="Arial"/>
          <w:sz w:val="20"/>
          <w:szCs w:val="20"/>
        </w:rPr>
        <w:t>) 2.</w:t>
      </w:r>
      <w:r w:rsidRPr="003D4BB4">
        <w:rPr>
          <w:rFonts w:ascii="Arial" w:hAnsi="Arial" w:cs="Arial"/>
          <w:b/>
          <w:bCs/>
          <w:color w:val="000000"/>
          <w:sz w:val="19"/>
        </w:rPr>
        <w:t xml:space="preserve"> </w:t>
      </w:r>
      <w:r w:rsidRPr="00E7610E">
        <w:rPr>
          <w:rFonts w:ascii="Arial" w:hAnsi="Arial" w:cs="Arial"/>
          <w:bCs/>
          <w:color w:val="000000"/>
          <w:sz w:val="19"/>
        </w:rPr>
        <w:t>Oturuş pozisyonunda taşınması gerekenler</w:t>
      </w:r>
      <w:r>
        <w:rPr>
          <w:rFonts w:ascii="Arial" w:hAnsi="Arial" w:cs="Arial"/>
          <w:bCs/>
          <w:color w:val="000000"/>
          <w:sz w:val="19"/>
        </w:rPr>
        <w:t xml:space="preserve"> kırıklar</w:t>
      </w:r>
      <w:r w:rsidRPr="00E7610E">
        <w:rPr>
          <w:rFonts w:ascii="Arial" w:hAnsi="Arial" w:cs="Arial"/>
          <w:bCs/>
          <w:color w:val="000000"/>
          <w:sz w:val="19"/>
        </w:rPr>
        <w:t>: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Kaburga kemiği kırıkları, göğüs yarası olanlar, kol kemiği kırık</w:t>
      </w:r>
      <w:r>
        <w:rPr>
          <w:rFonts w:ascii="Arial" w:hAnsi="Arial" w:cs="Arial"/>
          <w:color w:val="000000"/>
          <w:sz w:val="19"/>
          <w:szCs w:val="19"/>
        </w:rPr>
        <w:t>ları, köprücük kemiği kırıklarıdır.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</w:t>
      </w:r>
      <w:r w:rsidRPr="00110D51">
        <w:rPr>
          <w:rFonts w:ascii="Arial" w:hAnsi="Arial" w:cs="Arial"/>
          <w:sz w:val="20"/>
          <w:szCs w:val="20"/>
        </w:rPr>
        <w:t xml:space="preserve"> ) 3</w:t>
      </w:r>
      <w:r w:rsidRPr="004C56BE">
        <w:rPr>
          <w:rFonts w:ascii="Arial" w:hAnsi="Arial" w:cs="Arial"/>
          <w:color w:val="000000"/>
          <w:sz w:val="19"/>
          <w:szCs w:val="19"/>
        </w:rPr>
        <w:t>- Burkulma bölgesindeki şişmeyi önlemek</w:t>
      </w:r>
      <w:r>
        <w:rPr>
          <w:rFonts w:ascii="Arial" w:hAnsi="Arial" w:cs="Arial"/>
          <w:color w:val="000000"/>
          <w:sz w:val="19"/>
          <w:szCs w:val="19"/>
        </w:rPr>
        <w:t xml:space="preserve"> için kalp seviyesinden aşağıda ve sıcak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tutulur. Bu</w:t>
      </w:r>
      <w:r>
        <w:rPr>
          <w:rFonts w:ascii="Arial" w:hAnsi="Arial" w:cs="Arial"/>
          <w:color w:val="000000"/>
          <w:sz w:val="19"/>
          <w:szCs w:val="19"/>
        </w:rPr>
        <w:t>rkulma bölgesi ilk 12 saat sıcak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daha </w:t>
      </w:r>
      <w:r>
        <w:rPr>
          <w:rFonts w:ascii="Arial" w:hAnsi="Arial" w:cs="Arial"/>
          <w:color w:val="000000"/>
          <w:sz w:val="19"/>
          <w:szCs w:val="19"/>
        </w:rPr>
        <w:t>soğuk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sıcak tutulmalıdır.</w:t>
      </w:r>
      <w:r w:rsidR="00871217">
        <w:rPr>
          <w:rFonts w:ascii="Arial" w:hAnsi="Arial" w:cs="Arial"/>
          <w:color w:val="000000"/>
          <w:sz w:val="19"/>
          <w:szCs w:val="19"/>
        </w:rPr>
        <w:t xml:space="preserve"> </w:t>
      </w:r>
      <w:hyperlink r:id="rId9" w:history="1">
        <w:r w:rsidR="00871217">
          <w:rPr>
            <w:rStyle w:val="Kpr"/>
            <w:color w:val="000000" w:themeColor="text1"/>
          </w:rPr>
          <w:t>www.sorubak.com</w:t>
        </w:r>
      </w:hyperlink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(  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4</w:t>
      </w:r>
      <w:r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Herhangi bir nedene bağlı olarak kemik dokusu bütünlüğünün bozulmasına kırık denir.</w:t>
      </w:r>
    </w:p>
    <w:p w:rsidR="00623725" w:rsidRPr="008979FB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 xml:space="preserve"> )</w:t>
      </w:r>
      <w:r w:rsidRPr="00110D51">
        <w:rPr>
          <w:rFonts w:ascii="Arial" w:hAnsi="Arial" w:cs="Arial"/>
          <w:sz w:val="20"/>
          <w:szCs w:val="20"/>
        </w:rPr>
        <w:t>5.</w:t>
      </w:r>
      <w:r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A1, A2 ve F sınıfı belge ile kullanılan araçların dışındaki araçlarda yangın söndürme cihazı bulundurulması zorunludur. Yangın söndürücü, araçta sürücünün hemen yanında olmalı.</w:t>
      </w:r>
    </w:p>
    <w:p w:rsidR="00623725" w:rsidRDefault="00871217" w:rsidP="00623725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6569075</wp:posOffset>
                </wp:positionH>
                <wp:positionV relativeFrom="paragraph">
                  <wp:posOffset>1905</wp:posOffset>
                </wp:positionV>
                <wp:extent cx="280670" cy="45085"/>
                <wp:effectExtent l="13335" t="8890" r="10795" b="12700"/>
                <wp:wrapNone/>
                <wp:docPr id="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725" w:rsidRDefault="00623725" w:rsidP="00623725">
                            <w:pP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517.25pt;margin-top:.15pt;width:22.1pt;height:3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" strokecolor="white">
                <v:textbox>
                  <w:txbxContent>
                    <w:p w:rsidR="00623725" w:rsidRDefault="00623725" w:rsidP="00623725">
                      <w:pP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725">
        <w:rPr>
          <w:rFonts w:ascii="Arial" w:hAnsi="Arial" w:cs="Arial"/>
          <w:sz w:val="20"/>
          <w:szCs w:val="20"/>
        </w:rPr>
        <w:t xml:space="preserve"> </w:t>
      </w:r>
      <w:r w:rsidR="00623725" w:rsidRPr="00110D51">
        <w:rPr>
          <w:rFonts w:ascii="Arial" w:hAnsi="Arial" w:cs="Arial"/>
          <w:sz w:val="20"/>
          <w:szCs w:val="20"/>
        </w:rPr>
        <w:t>(   )</w:t>
      </w:r>
      <w:r w:rsidR="00623725">
        <w:rPr>
          <w:rFonts w:ascii="Arial" w:hAnsi="Arial" w:cs="Arial"/>
          <w:sz w:val="20"/>
          <w:szCs w:val="20"/>
        </w:rPr>
        <w:t xml:space="preserve"> </w:t>
      </w:r>
      <w:r w:rsidR="00623725" w:rsidRPr="00110D51">
        <w:rPr>
          <w:rFonts w:ascii="Arial" w:hAnsi="Arial" w:cs="Arial"/>
          <w:sz w:val="20"/>
          <w:szCs w:val="20"/>
        </w:rPr>
        <w:t>6.</w:t>
      </w:r>
      <w:r w:rsidR="00623725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623725" w:rsidRPr="004C56BE">
        <w:rPr>
          <w:rFonts w:ascii="Arial" w:hAnsi="Arial" w:cs="Arial"/>
          <w:color w:val="000000"/>
          <w:sz w:val="19"/>
          <w:szCs w:val="19"/>
        </w:rPr>
        <w:t>Dolaşım yetersizliği sonucu, beynin kansız kalması nedeniyle geçici olarak kendinden geçmeye bayılma denir. Aşırı kanama, kalp yetmezliği, tansiyon düşmesi, aşırı heyecan, yorgunluk, aşırı su kaybı, güneş</w:t>
      </w:r>
      <w:r w:rsidR="00623725">
        <w:rPr>
          <w:rFonts w:ascii="Arial" w:hAnsi="Arial" w:cs="Arial"/>
          <w:color w:val="000000"/>
          <w:sz w:val="19"/>
          <w:szCs w:val="19"/>
        </w:rPr>
        <w:t xml:space="preserve"> çarpması bayılmaya sebep olabilir. </w:t>
      </w:r>
      <w:r w:rsidR="00623725" w:rsidRPr="00110D51">
        <w:rPr>
          <w:rFonts w:ascii="Arial" w:hAnsi="Arial" w:cs="Arial"/>
          <w:sz w:val="20"/>
          <w:szCs w:val="20"/>
        </w:rPr>
        <w:t xml:space="preserve">              </w:t>
      </w:r>
      <w:r w:rsidR="00623725">
        <w:rPr>
          <w:rFonts w:ascii="Arial" w:hAnsi="Arial" w:cs="Arial"/>
          <w:sz w:val="20"/>
          <w:szCs w:val="20"/>
        </w:rPr>
        <w:t xml:space="preserve">                      </w:t>
      </w:r>
    </w:p>
    <w:p w:rsidR="00623725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 w:rsidRPr="00110D51">
        <w:rPr>
          <w:rFonts w:ascii="Arial" w:hAnsi="Arial" w:cs="Arial"/>
          <w:sz w:val="20"/>
          <w:szCs w:val="20"/>
        </w:rPr>
        <w:t xml:space="preserve">( 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 xml:space="preserve"> )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7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Yetişkin bir insan, dakikada </w:t>
      </w:r>
      <w:r>
        <w:rPr>
          <w:rFonts w:ascii="Arial" w:hAnsi="Arial" w:cs="Arial"/>
          <w:color w:val="000000"/>
          <w:sz w:val="19"/>
          <w:szCs w:val="19"/>
        </w:rPr>
        <w:t xml:space="preserve">30 - 40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defa soluk a</w:t>
      </w:r>
      <w:r>
        <w:rPr>
          <w:rFonts w:ascii="Arial" w:hAnsi="Arial" w:cs="Arial"/>
          <w:color w:val="000000"/>
          <w:sz w:val="19"/>
          <w:szCs w:val="19"/>
        </w:rPr>
        <w:t>lırken, çocuklar dakikada     60-7</w:t>
      </w:r>
      <w:r w:rsidRPr="004C56BE">
        <w:rPr>
          <w:rFonts w:ascii="Arial" w:hAnsi="Arial" w:cs="Arial"/>
          <w:color w:val="000000"/>
          <w:sz w:val="19"/>
          <w:szCs w:val="19"/>
        </w:rPr>
        <w:t>0 defa solurlar.</w:t>
      </w:r>
    </w:p>
    <w:p w:rsidR="00623725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 w:rsidRPr="00110D51">
        <w:rPr>
          <w:rFonts w:ascii="Arial" w:hAnsi="Arial" w:cs="Arial"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 xml:space="preserve">  </w:t>
      </w:r>
      <w:r w:rsidRPr="00110D51">
        <w:rPr>
          <w:rFonts w:ascii="Arial" w:hAnsi="Arial" w:cs="Arial"/>
          <w:sz w:val="20"/>
          <w:szCs w:val="20"/>
        </w:rPr>
        <w:t>) 8.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Kalp masajı ile suni solunumun yalnızca bir ilk yardımcı uygulamak zorunda kalırsa, sır</w:t>
      </w:r>
      <w:r>
        <w:rPr>
          <w:rFonts w:ascii="Arial" w:hAnsi="Arial" w:cs="Arial"/>
          <w:color w:val="000000"/>
          <w:sz w:val="19"/>
          <w:szCs w:val="19"/>
        </w:rPr>
        <w:t>a</w:t>
      </w:r>
      <w:r w:rsidRPr="004C56BE">
        <w:rPr>
          <w:rFonts w:ascii="Arial" w:hAnsi="Arial" w:cs="Arial"/>
          <w:color w:val="000000"/>
          <w:sz w:val="19"/>
          <w:szCs w:val="19"/>
        </w:rPr>
        <w:t>sıyla 15 kalp masajı - 2 suni solunum yapmalıdır.  iki  ilk yardımcı kalp masajı ile suni solunumu birlikte uygulayacak ise sırasıyla önce 5 kalp masajı -1 suni solunum yapılmalı.</w:t>
      </w:r>
    </w:p>
    <w:p w:rsidR="00623725" w:rsidRPr="00E7610E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 xml:space="preserve">(  </w:t>
      </w:r>
      <w:r w:rsidRPr="00110D51">
        <w:rPr>
          <w:rFonts w:ascii="Arial" w:hAnsi="Arial" w:cs="Arial"/>
          <w:sz w:val="20"/>
          <w:szCs w:val="20"/>
        </w:rPr>
        <w:t>)9.</w:t>
      </w:r>
      <w:r w:rsidRPr="00E7610E">
        <w:rPr>
          <w:rFonts w:ascii="Arial" w:hAnsi="Arial" w:cs="Arial"/>
          <w:b/>
          <w:bCs/>
          <w:color w:val="000000"/>
          <w:sz w:val="19"/>
        </w:rPr>
        <w:t xml:space="preserve"> </w:t>
      </w:r>
      <w:r w:rsidRPr="00E7610E">
        <w:rPr>
          <w:rFonts w:ascii="Arial" w:hAnsi="Arial" w:cs="Arial"/>
          <w:bCs/>
          <w:color w:val="000000"/>
          <w:sz w:val="19"/>
        </w:rPr>
        <w:t>Atardamar kanaması</w:t>
      </w:r>
      <w:r w:rsidRPr="004C56BE">
        <w:rPr>
          <w:rFonts w:ascii="Arial" w:hAnsi="Arial" w:cs="Arial"/>
          <w:b/>
          <w:bCs/>
          <w:color w:val="000000"/>
          <w:sz w:val="19"/>
        </w:rPr>
        <w:t xml:space="preserve"> :</w:t>
      </w:r>
      <w:r w:rsidRPr="004C56BE">
        <w:rPr>
          <w:rFonts w:ascii="Arial" w:hAnsi="Arial" w:cs="Arial"/>
          <w:color w:val="000000"/>
          <w:sz w:val="19"/>
          <w:szCs w:val="19"/>
        </w:rPr>
        <w:t>Kesik kesik fışkırarak akar ve açık kırmızı renktedir. Kısa zamanda fazla kan kaybı olduğunda en tehlikeli kanamadır.</w:t>
      </w:r>
    </w:p>
    <w:p w:rsidR="00623725" w:rsidRPr="00110D51" w:rsidRDefault="00623725" w:rsidP="00623725">
      <w:pPr>
        <w:ind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(   )</w:t>
      </w:r>
      <w:r w:rsidRPr="00110D51">
        <w:rPr>
          <w:rFonts w:ascii="Arial" w:hAnsi="Arial" w:cs="Arial"/>
          <w:sz w:val="20"/>
          <w:szCs w:val="20"/>
        </w:rPr>
        <w:t>10.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Açık yaralarda </w:t>
      </w:r>
      <w:r>
        <w:rPr>
          <w:rFonts w:ascii="Arial" w:hAnsi="Arial" w:cs="Arial"/>
          <w:color w:val="000000"/>
          <w:sz w:val="19"/>
          <w:szCs w:val="19"/>
        </w:rPr>
        <w:t xml:space="preserve">ve yanıklarda, yara üzerine tentürdiyot, diş macunu tütün, yanık yağ </w:t>
      </w:r>
      <w:r w:rsidRPr="004C56BE">
        <w:rPr>
          <w:rFonts w:ascii="Arial" w:hAnsi="Arial" w:cs="Arial"/>
          <w:color w:val="000000"/>
          <w:sz w:val="19"/>
          <w:szCs w:val="19"/>
        </w:rPr>
        <w:t>sürülmesi</w:t>
      </w:r>
      <w:r>
        <w:rPr>
          <w:rFonts w:ascii="Arial" w:hAnsi="Arial" w:cs="Arial"/>
          <w:color w:val="000000"/>
          <w:sz w:val="19"/>
          <w:szCs w:val="19"/>
        </w:rPr>
        <w:t>, yaranın daha kolay iyileşmesini sağlar</w:t>
      </w:r>
      <w:r w:rsidRPr="004C56BE">
        <w:rPr>
          <w:rFonts w:ascii="Arial" w:hAnsi="Arial" w:cs="Arial"/>
          <w:color w:val="000000"/>
          <w:sz w:val="19"/>
          <w:szCs w:val="19"/>
        </w:rPr>
        <w:t>.</w:t>
      </w:r>
    </w:p>
    <w:p w:rsidR="00C85905" w:rsidRPr="00110D51" w:rsidRDefault="00C85905" w:rsidP="00623725">
      <w:pPr>
        <w:jc w:val="both"/>
        <w:rPr>
          <w:rFonts w:ascii="Arial" w:hAnsi="Arial" w:cs="Arial"/>
          <w:sz w:val="20"/>
          <w:szCs w:val="20"/>
        </w:rPr>
      </w:pPr>
    </w:p>
    <w:p w:rsidR="001C26EE" w:rsidRPr="00860486" w:rsidRDefault="00871217" w:rsidP="001C26EE">
      <w:pPr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5806440</wp:posOffset>
                </wp:positionH>
                <wp:positionV relativeFrom="paragraph">
                  <wp:posOffset>52070</wp:posOffset>
                </wp:positionV>
                <wp:extent cx="913765" cy="1028700"/>
                <wp:effectExtent l="22225" t="15240" r="16510" b="22860"/>
                <wp:wrapNone/>
                <wp:docPr id="5" name="Rectangle 25" descr="canav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39055" flipV="1">
                          <a:off x="0" y="0"/>
                          <a:ext cx="913765" cy="1028700"/>
                        </a:xfrm>
                        <a:prstGeom prst="rect">
                          <a:avLst/>
                        </a:prstGeom>
                        <a:blipFill dpi="0" rotWithShape="1">
                          <a:blip r:embed="rId10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75242F" id="Rectangle 25" o:spid="_x0000_s1026" alt="canavar" style="position:absolute;margin-left:457.2pt;margin-top:4.1pt;width:71.95pt;height:81pt;rotation:11753822fd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" strokecolor="white">
                <v:fill r:id="rId11" o:title="canavar" recolor="t" rotate="t" type="frame"/>
              </v:rect>
            </w:pict>
          </mc:Fallback>
        </mc:AlternateContent>
      </w:r>
      <w:r w:rsidR="00BA4274" w:rsidRPr="00860486">
        <w:rPr>
          <w:rFonts w:ascii="Arial" w:hAnsi="Arial" w:cs="Arial"/>
          <w:b/>
          <w:sz w:val="22"/>
          <w:szCs w:val="20"/>
        </w:rPr>
        <w:t>Çoktan seçmeli sorular. Doğru soruyu işaretleyiniz.</w:t>
      </w:r>
      <w:r w:rsidR="00A03803">
        <w:rPr>
          <w:rFonts w:ascii="Arial" w:hAnsi="Arial" w:cs="Arial"/>
          <w:b/>
          <w:sz w:val="22"/>
          <w:szCs w:val="20"/>
        </w:rPr>
        <w:t xml:space="preserve"> Her soru 5(Beş)</w:t>
      </w:r>
      <w:r w:rsidR="007D1F43">
        <w:rPr>
          <w:rFonts w:ascii="Arial" w:hAnsi="Arial" w:cs="Arial"/>
          <w:b/>
          <w:sz w:val="22"/>
          <w:szCs w:val="20"/>
        </w:rPr>
        <w:t xml:space="preserve"> puandır.</w:t>
      </w:r>
    </w:p>
    <w:p w:rsidR="001C26EE" w:rsidRPr="00110D51" w:rsidRDefault="001C26EE" w:rsidP="001C26EE">
      <w:pPr>
        <w:jc w:val="both"/>
        <w:rPr>
          <w:rFonts w:ascii="Arial" w:hAnsi="Arial" w:cs="Arial"/>
          <w:sz w:val="20"/>
          <w:szCs w:val="20"/>
        </w:rPr>
      </w:pPr>
    </w:p>
    <w:p w:rsidR="001B28C3" w:rsidRPr="001B28C3" w:rsidRDefault="00BA4274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1</w:t>
      </w:r>
      <w:r w:rsidR="001B28C3" w:rsidRPr="001B28C3">
        <w:rPr>
          <w:rFonts w:ascii="Arial" w:hAnsi="Arial" w:cs="Arial"/>
          <w:sz w:val="20"/>
          <w:szCs w:val="20"/>
        </w:rPr>
        <w:t>- Solunum durmasının belirtileri aşağıdakilerden hangisi değildir?</w:t>
      </w:r>
    </w:p>
    <w:p w:rsidR="003D4BB4" w:rsidRDefault="003D4BB4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A)Kulağımızın ağzına yaklaştırırız.ses duyulmuyorsa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B) nefes sıcaklığı hissedilmiyorsa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C) Göz bebekleri büyümüş.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D) Göğüs hareketleri de görülmüyor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E)Hasta güçlü bir şekilde öksüremiyorsa</w:t>
      </w:r>
    </w:p>
    <w:p w:rsidR="00C85905" w:rsidRPr="001B28C3" w:rsidRDefault="001C26EE" w:rsidP="00C85905">
      <w:pPr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 xml:space="preserve"> </w:t>
      </w:r>
      <w:r w:rsidR="00C85905" w:rsidRPr="001B28C3">
        <w:rPr>
          <w:rFonts w:ascii="Arial" w:hAnsi="Arial" w:cs="Arial"/>
          <w:sz w:val="20"/>
          <w:szCs w:val="20"/>
        </w:rPr>
        <w:t xml:space="preserve">    </w:t>
      </w:r>
    </w:p>
    <w:p w:rsidR="001C26EE" w:rsidRPr="00110D51" w:rsidRDefault="001C26EE" w:rsidP="001C26EE">
      <w:pPr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BA4274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2</w:t>
      </w:r>
      <w:r w:rsidR="003037EF" w:rsidRPr="003037EF">
        <w:rPr>
          <w:rFonts w:ascii="Arial" w:hAnsi="Arial" w:cs="Arial"/>
          <w:sz w:val="20"/>
          <w:szCs w:val="20"/>
        </w:rPr>
        <w:t>-</w:t>
      </w:r>
      <w:r w:rsidR="003037EF" w:rsidRPr="003037EF">
        <w:rPr>
          <w:rFonts w:ascii="Arial" w:hAnsi="Arial" w:cs="Arial"/>
          <w:color w:val="000000"/>
          <w:sz w:val="20"/>
          <w:szCs w:val="20"/>
        </w:rPr>
        <w:t xml:space="preserve"> Kalp masajıyla ilgili açıklamalardan hangisi yanlıştır.</w:t>
      </w:r>
    </w:p>
    <w:p w:rsid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A) Kalbi en çok 10 dakika önce durmuş olanlara kalp masajı yapılır. 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B) Kalp masajı uygulama bölgesi, göğüs kemiğinin alt uç 1/3 lük kısmıdır.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C)Kalp masajı </w:t>
      </w:r>
      <w:r w:rsidR="008979FB" w:rsidRPr="003037EF">
        <w:rPr>
          <w:rFonts w:ascii="Arial" w:hAnsi="Arial" w:cs="Arial"/>
          <w:color w:val="000000"/>
          <w:sz w:val="20"/>
          <w:szCs w:val="20"/>
        </w:rPr>
        <w:t>yapılırken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göğüs kemiği 5-7 cm kadar esnetilmelidir.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D) Masaja en fazla kalp çalışıncaya kadar devam edilir.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E)Yetişkin bir insana ortalama 60-80 kalp masajı yapılır. Bebeklere kalp masajı dakikada 100 defa yapılmalıdır.</w:t>
      </w:r>
    </w:p>
    <w:p w:rsidR="003037EF" w:rsidRDefault="003037EF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BA4274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3</w:t>
      </w:r>
      <w:r w:rsidR="003037EF" w:rsidRPr="003037EF">
        <w:rPr>
          <w:rFonts w:ascii="Arial" w:hAnsi="Arial" w:cs="Arial"/>
          <w:sz w:val="20"/>
          <w:szCs w:val="20"/>
        </w:rPr>
        <w:t>- Kanamalarla ilgili ilk yardımda aşağıdakilerden hangisi yapılmalıdır?</w:t>
      </w:r>
    </w:p>
    <w:p w:rsidR="003D4BB4" w:rsidRDefault="003D4BB4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A)Kendiliğ</w:t>
      </w:r>
      <w:r>
        <w:rPr>
          <w:rFonts w:ascii="Arial" w:hAnsi="Arial" w:cs="Arial"/>
          <w:sz w:val="20"/>
          <w:szCs w:val="20"/>
        </w:rPr>
        <w:t>i</w:t>
      </w:r>
      <w:r w:rsidRPr="003037EF">
        <w:rPr>
          <w:rFonts w:ascii="Arial" w:hAnsi="Arial" w:cs="Arial"/>
          <w:sz w:val="20"/>
          <w:szCs w:val="20"/>
        </w:rPr>
        <w:t>nden meydana gelen  burun kanamasında,hastanın yüz ve ensesi sıcak su ile yıkanır, burnu sıkıştırılarak hasta sırt üstü yatırılır.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B)Kanama sonucu vücuttaki toplam kanın  % 5 i kaybedilirse hayati tehlike başlar.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C)İnsan vücut ağırlının 1/30 ü kandır.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D)Kanamalarda kanamayı azaltacak yöntemlerden biri de,  kanama yerini kalp seviyesinde aşağıda tutmaktır.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19"/>
          <w:szCs w:val="19"/>
        </w:rPr>
      </w:pPr>
      <w:r w:rsidRPr="003037EF">
        <w:rPr>
          <w:rFonts w:ascii="Arial" w:hAnsi="Arial" w:cs="Arial"/>
          <w:sz w:val="20"/>
          <w:szCs w:val="20"/>
        </w:rPr>
        <w:t>E)Kanayan yer ile kalp arasındaki tek kemik üzerinde sıkma bağı uygulanarak kanama durdurma yöntemine </w:t>
      </w:r>
      <w:r w:rsidRPr="003037EF">
        <w:rPr>
          <w:rFonts w:ascii="Arial" w:hAnsi="Arial" w:cs="Arial"/>
          <w:bCs/>
          <w:sz w:val="20"/>
          <w:szCs w:val="20"/>
        </w:rPr>
        <w:t>turnike </w:t>
      </w:r>
      <w:r w:rsidRPr="003037EF">
        <w:rPr>
          <w:rFonts w:ascii="Arial" w:hAnsi="Arial" w:cs="Arial"/>
          <w:sz w:val="20"/>
          <w:szCs w:val="20"/>
        </w:rPr>
        <w:t> denir</w:t>
      </w:r>
      <w:r w:rsidRPr="003037EF">
        <w:rPr>
          <w:rFonts w:ascii="Arial" w:hAnsi="Arial" w:cs="Arial"/>
          <w:sz w:val="19"/>
          <w:szCs w:val="19"/>
        </w:rPr>
        <w:t>.</w:t>
      </w:r>
    </w:p>
    <w:p w:rsidR="003037EF" w:rsidRPr="007E68F9" w:rsidRDefault="003037EF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7E68F9" w:rsidRDefault="00BA4274" w:rsidP="003037EF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4</w:t>
      </w:r>
      <w:r w:rsidR="001C26EE" w:rsidRPr="007E68F9">
        <w:rPr>
          <w:rFonts w:ascii="Arial" w:hAnsi="Arial" w:cs="Arial"/>
          <w:sz w:val="20"/>
          <w:szCs w:val="20"/>
        </w:rPr>
        <w:t>)-</w:t>
      </w:r>
      <w:r w:rsidR="003037EF" w:rsidRPr="007E68F9">
        <w:rPr>
          <w:rFonts w:ascii="Arial" w:hAnsi="Arial" w:cs="Arial"/>
          <w:sz w:val="20"/>
          <w:szCs w:val="20"/>
        </w:rPr>
        <w:t xml:space="preserve"> Aşağıdakilerden hangisi şok'un belirtilerinden değildir.</w:t>
      </w:r>
    </w:p>
    <w:p w:rsidR="007E68F9" w:rsidRDefault="007E68F9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Halsizlik, bitkinlik, </w:t>
      </w: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>B)</w:t>
      </w:r>
      <w:r w:rsidR="007E68F9" w:rsidRPr="007E68F9">
        <w:rPr>
          <w:rFonts w:ascii="Arial" w:hAnsi="Arial" w:cs="Arial"/>
          <w:color w:val="000000"/>
          <w:sz w:val="20"/>
          <w:szCs w:val="20"/>
        </w:rPr>
        <w:t>Hapşırma, öksürme ve vücutta şişlik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C)huzursuzluk, şaşkınlık, endişe ve korku hissi, </w:t>
      </w:r>
    </w:p>
    <w:p w:rsidR="003037EF" w:rsidRPr="007E68F9" w:rsidRDefault="003037EF" w:rsidP="003037EF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D)vücut ısısının düşmesi ve titreme, </w:t>
      </w:r>
    </w:p>
    <w:p w:rsidR="001C26EE" w:rsidRPr="007E68F9" w:rsidRDefault="00871217" w:rsidP="001C26EE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5776595</wp:posOffset>
                </wp:positionH>
                <wp:positionV relativeFrom="paragraph">
                  <wp:posOffset>66040</wp:posOffset>
                </wp:positionV>
                <wp:extent cx="659130" cy="550545"/>
                <wp:effectExtent l="11430" t="11430" r="5715" b="9525"/>
                <wp:wrapNone/>
                <wp:docPr id="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130" cy="550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26EE" w:rsidRPr="00110D51" w:rsidRDefault="001C26EE" w:rsidP="001C26EE">
                            <w:pPr>
                              <w:tabs>
                                <w:tab w:val="left" w:pos="540"/>
                              </w:tabs>
                              <w:ind w:right="152"/>
                              <w:rPr>
                                <w:rFonts w:ascii="Comic Sans MS" w:hAnsi="Comic Sans MS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C26EE" w:rsidRPr="00110D51" w:rsidRDefault="001C26EE" w:rsidP="001C26E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7" style="position:absolute;left:0;text-align:left;margin-left:454.85pt;margin-top:5.2pt;width:51.9pt;height:4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" strokecolor="white">
                <v:textbox>
                  <w:txbxContent>
                    <w:p w:rsidR="001C26EE" w:rsidRPr="00110D51" w:rsidRDefault="001C26EE" w:rsidP="001C26EE">
                      <w:pPr>
                        <w:tabs>
                          <w:tab w:val="left" w:pos="540"/>
                        </w:tabs>
                        <w:ind w:right="152"/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</w:pPr>
                    </w:p>
                    <w:p w:rsidR="001C26EE" w:rsidRPr="00110D51" w:rsidRDefault="001C26EE" w:rsidP="001C26EE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E68F9" w:rsidRPr="007E68F9">
        <w:rPr>
          <w:rFonts w:ascii="Arial" w:hAnsi="Arial" w:cs="Arial"/>
          <w:color w:val="000000"/>
          <w:sz w:val="20"/>
          <w:szCs w:val="20"/>
        </w:rPr>
        <w:t>E)deride renk solukluğu, sararma, terleme,</w:t>
      </w:r>
    </w:p>
    <w:p w:rsidR="001C26EE" w:rsidRPr="00110D51" w:rsidRDefault="001C26EE" w:rsidP="001C26EE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 xml:space="preserve"> </w:t>
      </w:r>
    </w:p>
    <w:p w:rsidR="001C26EE" w:rsidRPr="00110D51" w:rsidRDefault="001C26EE" w:rsidP="00BA4274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lastRenderedPageBreak/>
        <w:t xml:space="preserve">  </w:t>
      </w:r>
    </w:p>
    <w:p w:rsidR="007E68F9" w:rsidRPr="007E68F9" w:rsidRDefault="00BA4274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5</w:t>
      </w:r>
      <w:r w:rsidR="001C26EE" w:rsidRPr="007E68F9">
        <w:rPr>
          <w:rFonts w:ascii="Arial" w:hAnsi="Arial" w:cs="Arial"/>
          <w:sz w:val="20"/>
          <w:szCs w:val="20"/>
        </w:rPr>
        <w:t>)-</w:t>
      </w:r>
      <w:r w:rsidR="007E68F9" w:rsidRPr="007E68F9">
        <w:rPr>
          <w:rFonts w:ascii="Arial" w:hAnsi="Arial" w:cs="Arial"/>
          <w:sz w:val="20"/>
          <w:szCs w:val="20"/>
        </w:rPr>
        <w:t xml:space="preserve"> Yanıklarla ilgili açıklamalardan hangisi yanlıştır.</w:t>
      </w:r>
    </w:p>
    <w:p w:rsidR="003D4BB4" w:rsidRDefault="003D4BB4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="001C26EE" w:rsidRPr="007E68F9">
        <w:rPr>
          <w:rFonts w:ascii="Arial" w:hAnsi="Arial" w:cs="Arial"/>
          <w:sz w:val="20"/>
          <w:szCs w:val="20"/>
        </w:rPr>
        <w:t xml:space="preserve"> </w:t>
      </w:r>
      <w:r w:rsidRPr="007E68F9">
        <w:rPr>
          <w:rFonts w:ascii="Arial" w:hAnsi="Arial" w:cs="Arial"/>
          <w:sz w:val="20"/>
          <w:szCs w:val="20"/>
        </w:rPr>
        <w:t>Deri ile deri altı organ ve dokuların yandığı yanıklar 3, derece yanıklardır. Büyük ve belirgin iz bırakırlar.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B)Geniş alanlı yanıklarda tehlike sınırı % 5 dir.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C) Yanık yarası olan kimseye kaza yerinde yara, temiz, soğuk, buz veya ıslak bir sargı beziyle örtülür.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D) Kimyevi madde yanıklarında yanık bol su ile yıkanır.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E)Göze kimyevi madde kaçması halinde bol su ile yıkanır, pamukla kapatılır.</w:t>
      </w:r>
    </w:p>
    <w:p w:rsidR="007E68F9" w:rsidRDefault="007E68F9" w:rsidP="007E68F9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3D4BB4" w:rsidRDefault="003D4BB4" w:rsidP="007E68F9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7E68F9" w:rsidRPr="004D6395" w:rsidRDefault="00BA427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6</w:t>
      </w:r>
      <w:r w:rsidR="007E68F9" w:rsidRPr="004D6395">
        <w:rPr>
          <w:rFonts w:ascii="Arial" w:hAnsi="Arial" w:cs="Arial"/>
          <w:sz w:val="20"/>
          <w:szCs w:val="20"/>
        </w:rPr>
        <w:t>-</w:t>
      </w:r>
      <w:r w:rsidR="007E68F9" w:rsidRPr="004D6395">
        <w:rPr>
          <w:rFonts w:ascii="Arial" w:hAnsi="Arial" w:cs="Arial"/>
          <w:color w:val="000000"/>
          <w:sz w:val="20"/>
          <w:szCs w:val="20"/>
        </w:rPr>
        <w:t xml:space="preserve"> Kırıklarla ilgili açıklamalardan hangisi yanlış bir uygulamadır.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A) Kırık kemik uçlarının yakın organlara batarak yara açmaması ve ağrı meydana getirmemesi için kırıklar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edilir.( sabitleştirilir)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B)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işlemi organın hareketsizliğinin sağlanmasıdır. Eğer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yapılmazsa felç veya iç kanama meydana gelebilir.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C)Uzun kemiklerde kırık bölgeyi sabit tutan düz nesneye 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> Atel </w:t>
      </w:r>
      <w:r w:rsidRPr="004D6395">
        <w:rPr>
          <w:rFonts w:ascii="Arial" w:hAnsi="Arial" w:cs="Arial"/>
          <w:color w:val="000000"/>
          <w:sz w:val="20"/>
          <w:szCs w:val="20"/>
        </w:rPr>
        <w:t> denir.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D)Diz ile kalça arasındaki kemikte kırık varsa, kazazede sırt üstü yatırılır, iç ve dış yanlardan atel ile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edilir. Dış atelin boyu koltuk altından topuğa kadar olmalıdır.</w:t>
      </w:r>
    </w:p>
    <w:p w:rsidR="007E68F9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E)</w:t>
      </w:r>
      <w:r w:rsidR="007E68F9" w:rsidRPr="004D6395">
        <w:rPr>
          <w:rFonts w:ascii="Arial" w:hAnsi="Arial" w:cs="Arial"/>
          <w:color w:val="000000"/>
          <w:sz w:val="20"/>
          <w:szCs w:val="20"/>
        </w:rPr>
        <w:t xml:space="preserve"> </w:t>
      </w:r>
      <w:r w:rsidRPr="004D6395">
        <w:rPr>
          <w:rFonts w:ascii="Arial" w:hAnsi="Arial" w:cs="Arial"/>
          <w:color w:val="000000"/>
          <w:sz w:val="20"/>
          <w:szCs w:val="20"/>
        </w:rPr>
        <w:t>Diz ile ayak arasındaki kemikler kırıldığında uygulanacak atel bilekten kalçaya kadar olmalıdır.</w:t>
      </w:r>
    </w:p>
    <w:p w:rsidR="004D6395" w:rsidRDefault="004D6395" w:rsidP="007E68F9">
      <w:pPr>
        <w:tabs>
          <w:tab w:val="left" w:pos="540"/>
        </w:tabs>
        <w:ind w:right="152"/>
        <w:jc w:val="both"/>
        <w:rPr>
          <w:rFonts w:ascii="Arial" w:hAnsi="Arial" w:cs="Arial"/>
          <w:color w:val="000000"/>
          <w:sz w:val="19"/>
          <w:szCs w:val="19"/>
        </w:rPr>
      </w:pPr>
    </w:p>
    <w:p w:rsidR="004D6395" w:rsidRPr="004D6395" w:rsidRDefault="00BA427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7</w:t>
      </w:r>
      <w:r w:rsidR="004D6395" w:rsidRPr="004D6395">
        <w:rPr>
          <w:rFonts w:ascii="Arial" w:hAnsi="Arial" w:cs="Arial"/>
          <w:bCs/>
          <w:color w:val="000000"/>
          <w:sz w:val="20"/>
          <w:szCs w:val="20"/>
        </w:rPr>
        <w:t xml:space="preserve"> - Donma ve Soğukta aşağıdaki durumlardan hangisi görülmez.?</w:t>
      </w:r>
    </w:p>
    <w:p w:rsidR="003D4BB4" w:rsidRDefault="003D4BB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A)Uyku hali ve uyuma isteği donma belirtisidir.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B)Hastanın uyuması engellenir.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 Vücut sıcaklığı yavaş yavaş yükseltilir.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D)Hiçbir şekilde sert ve hızlı masaj yapılmaz, alkol içirilmez.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E)Donan bölge sıcak, suyla ve alkolle ovulur.</w:t>
      </w:r>
    </w:p>
    <w:p w:rsidR="00187DF9" w:rsidRPr="00110D51" w:rsidRDefault="00187DF9" w:rsidP="004D6395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4D6395" w:rsidRPr="00C7384C" w:rsidRDefault="00BA4274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8</w:t>
      </w:r>
      <w:r w:rsidR="004D6395" w:rsidRPr="00C7384C">
        <w:rPr>
          <w:rFonts w:ascii="Arial" w:hAnsi="Arial" w:cs="Arial"/>
          <w:sz w:val="20"/>
          <w:szCs w:val="20"/>
        </w:rPr>
        <w:t xml:space="preserve">- Yaralı taşımasıyla ilgili </w:t>
      </w:r>
      <w:r w:rsidR="008979FB" w:rsidRPr="00C7384C">
        <w:rPr>
          <w:rFonts w:ascii="Arial" w:hAnsi="Arial" w:cs="Arial"/>
          <w:sz w:val="20"/>
          <w:szCs w:val="20"/>
        </w:rPr>
        <w:t>uygulamadan</w:t>
      </w:r>
      <w:r w:rsidR="004D6395" w:rsidRPr="00C7384C">
        <w:rPr>
          <w:rFonts w:ascii="Arial" w:hAnsi="Arial" w:cs="Arial"/>
          <w:sz w:val="20"/>
          <w:szCs w:val="20"/>
        </w:rPr>
        <w:t xml:space="preserve"> hangisi yanlıştır?</w:t>
      </w:r>
    </w:p>
    <w:p w:rsid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A) Yaralı taşımacılığında sedye her zaman tercih edilmelidir.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B) Ayağı kırık olan kazazedeler mutlaka sedye ile taşınmalıdır. Merdiven inerken veya çıkarken sedyedeki hastanın başı yukarıda olmalı. Diğer durumlarda sedye ile taşınmalıdır. Cankurtarana bindirilirken yaralının baş kısmı önde olmalıdır.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C) Kaza yerinden solunum güçlüğü çekenler, şoka girenler önce taşınmalıdır.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D) Çok sayıda yaralının olduğu kazalarda en son burkulma, çıkık ve kol kemiği kırılanlar taşınmalıdır.</w:t>
      </w:r>
    </w:p>
    <w:p w:rsidR="004D6395" w:rsidRP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E)</w:t>
      </w:r>
      <w:r w:rsidR="004D6395" w:rsidRPr="00C7384C">
        <w:rPr>
          <w:rFonts w:ascii="Arial" w:hAnsi="Arial" w:cs="Arial"/>
          <w:sz w:val="20"/>
          <w:szCs w:val="20"/>
        </w:rPr>
        <w:t xml:space="preserve"> Hasta kusuyorsa </w:t>
      </w:r>
      <w:r w:rsidRPr="00C7384C">
        <w:rPr>
          <w:rFonts w:ascii="Arial" w:hAnsi="Arial" w:cs="Arial"/>
          <w:sz w:val="20"/>
          <w:szCs w:val="20"/>
        </w:rPr>
        <w:t xml:space="preserve">ve solunum güçlüğü çekiyorsa sırt üstü </w:t>
      </w:r>
      <w:r w:rsidR="004D6395" w:rsidRPr="00C7384C">
        <w:rPr>
          <w:rFonts w:ascii="Arial" w:hAnsi="Arial" w:cs="Arial"/>
          <w:sz w:val="20"/>
          <w:szCs w:val="20"/>
        </w:rPr>
        <w:t xml:space="preserve"> yatış pozisyonu ile taşınır.</w:t>
      </w:r>
    </w:p>
    <w:p w:rsid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187DF9" w:rsidRP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 xml:space="preserve">9- Sürücü sağlığı ile </w:t>
      </w:r>
      <w:r w:rsidR="008979FB" w:rsidRPr="00C7384C">
        <w:rPr>
          <w:rFonts w:ascii="Arial" w:hAnsi="Arial" w:cs="Arial"/>
          <w:sz w:val="20"/>
          <w:szCs w:val="20"/>
        </w:rPr>
        <w:t>ilgili</w:t>
      </w:r>
      <w:r w:rsidRPr="00C7384C">
        <w:rPr>
          <w:rFonts w:ascii="Arial" w:hAnsi="Arial" w:cs="Arial"/>
          <w:sz w:val="20"/>
          <w:szCs w:val="20"/>
        </w:rPr>
        <w:t xml:space="preserve"> açıklamalardan hangisi yanlıştır?</w:t>
      </w:r>
    </w:p>
    <w:p w:rsidR="003D4BB4" w:rsidRDefault="003D4BB4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A)İşitme yetersizliği olanlar  işitme cihazı ile belli yeterliliğe ulaşabiliyorsa B sınıfı özel araç ve F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ile araç sürebilirler.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B) İşitme özürlü olanlar H sınıfı (özürlüler için özel donatımlı araç) sürücü belgesi alamazlar.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 xml:space="preserve">C) </w:t>
      </w:r>
      <w:r w:rsidR="008979FB" w:rsidRPr="00C7384C">
        <w:rPr>
          <w:rFonts w:ascii="Arial" w:hAnsi="Arial" w:cs="Arial"/>
          <w:color w:val="000000"/>
          <w:sz w:val="20"/>
          <w:szCs w:val="20"/>
        </w:rPr>
        <w:t>Ortopedik</w:t>
      </w:r>
      <w:r w:rsidRPr="00C7384C">
        <w:rPr>
          <w:rFonts w:ascii="Arial" w:hAnsi="Arial" w:cs="Arial"/>
          <w:color w:val="000000"/>
          <w:sz w:val="20"/>
          <w:szCs w:val="20"/>
        </w:rPr>
        <w:t xml:space="preserve"> yetersizlikleri olan sürücü adaylarının  araçlarına özel donanım takviye edildikten sonra H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alabilirler.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D)Gözlük veya lens kullananlar, araç kullanırken gözlük veya lenslerini tak masalarda yanlarında taşımak zorundadırlar.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E) ileri derecede kalp yetmezliği olanlara, alkol ve uyuşturucu bağımlılığı olanlara ve ileri derecede psikolojik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  rahatsızlığı olanlara sürücü  belgesi verilmez.</w:t>
      </w:r>
    </w:p>
    <w:p w:rsidR="00C7384C" w:rsidRDefault="00C7384C" w:rsidP="00C7384C">
      <w:pPr>
        <w:jc w:val="both"/>
        <w:rPr>
          <w:rFonts w:ascii="Arial" w:hAnsi="Arial" w:cs="Arial"/>
          <w:sz w:val="20"/>
          <w:szCs w:val="20"/>
        </w:rPr>
      </w:pPr>
    </w:p>
    <w:p w:rsidR="00187DF9" w:rsidRPr="003D4BB4" w:rsidRDefault="00BA4274" w:rsidP="003D4BB4">
      <w:pPr>
        <w:jc w:val="both"/>
        <w:rPr>
          <w:rFonts w:ascii="Arial" w:hAnsi="Arial" w:cs="Arial"/>
          <w:sz w:val="20"/>
          <w:szCs w:val="20"/>
        </w:rPr>
      </w:pPr>
      <w:r w:rsidRPr="003D4BB4">
        <w:rPr>
          <w:rFonts w:ascii="Arial" w:hAnsi="Arial" w:cs="Arial"/>
          <w:sz w:val="20"/>
          <w:szCs w:val="20"/>
        </w:rPr>
        <w:t>10</w:t>
      </w:r>
      <w:r w:rsidR="00187DF9" w:rsidRPr="003D4BB4">
        <w:rPr>
          <w:rFonts w:ascii="Arial" w:hAnsi="Arial" w:cs="Arial"/>
          <w:sz w:val="20"/>
          <w:szCs w:val="20"/>
        </w:rPr>
        <w:t xml:space="preserve">- </w:t>
      </w:r>
      <w:r w:rsidR="003D4BB4" w:rsidRPr="003D4BB4">
        <w:rPr>
          <w:rFonts w:ascii="Arial" w:hAnsi="Arial" w:cs="Arial"/>
          <w:sz w:val="20"/>
          <w:szCs w:val="20"/>
        </w:rPr>
        <w:t>Aşağıdakilerden hangisi trafikte olmaması gereken ruhsal kurallardan değildir?</w:t>
      </w:r>
    </w:p>
    <w:p w:rsidR="00110D51" w:rsidRPr="003D4BB4" w:rsidRDefault="00110D51" w:rsidP="003D4BB4">
      <w:pPr>
        <w:shd w:val="clear" w:color="auto" w:fill="FFFFFF"/>
        <w:ind w:right="72"/>
        <w:jc w:val="center"/>
        <w:rPr>
          <w:rFonts w:ascii="Arial" w:hAnsi="Arial" w:cs="Arial"/>
          <w:bCs/>
          <w:color w:val="003366"/>
          <w:sz w:val="20"/>
          <w:szCs w:val="20"/>
        </w:rPr>
      </w:pP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A) Ruhsal yapısı bozuk olan biri kullandığı aracın üstünlüğünü kendinde zanneder.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B)Alkol ve uyuşturucu sürücülerin ruhsal yapısını bozar.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C) Ruhsal yapı sürücülükte çok önemlidir. Çünkü sürücüleri trafik kurallarını çiğnemeye iten önemli neden ruhsal</w:t>
      </w:r>
      <w:r w:rsidRPr="003D4BB4">
        <w:rPr>
          <w:rFonts w:ascii="Arial" w:hAnsi="Arial" w:cs="Arial"/>
          <w:color w:val="000000"/>
          <w:sz w:val="20"/>
          <w:szCs w:val="20"/>
        </w:rPr>
        <w:br/>
        <w:t>  yapılarının kural çiğnemeye elverişli olmasıdır.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D)Trafik kazalarına en çok sebep olan sürücüler, birazda bencil olmak zorundadır.</w:t>
      </w:r>
    </w:p>
    <w:p w:rsidR="008979FB" w:rsidRDefault="003D4BB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E)Uygun sürücü davranışı, karşılaştığı kazalarda ilk yardım uygulamaktır.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1C26EE" w:rsidRP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110D51">
        <w:rPr>
          <w:rFonts w:ascii="Arial" w:hAnsi="Arial" w:cs="Arial"/>
          <w:sz w:val="20"/>
          <w:szCs w:val="20"/>
        </w:rPr>
        <w:t xml:space="preserve">  </w:t>
      </w:r>
      <w:r w:rsidR="001C26EE" w:rsidRPr="00110D51">
        <w:rPr>
          <w:rFonts w:ascii="Arial" w:hAnsi="Arial" w:cs="Arial"/>
          <w:sz w:val="20"/>
          <w:szCs w:val="20"/>
        </w:rPr>
        <w:t xml:space="preserve">     BAŞARILAR</w:t>
      </w:r>
    </w:p>
    <w:p w:rsidR="001C26EE" w:rsidRPr="00110D51" w:rsidRDefault="009F2917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1C26EE" w:rsidRPr="00110D51" w:rsidRDefault="001C26EE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9F2917" w:rsidRPr="00110D51" w:rsidRDefault="001C26EE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</w:t>
      </w:r>
      <w:r w:rsidR="00C85905" w:rsidRPr="00110D51">
        <w:rPr>
          <w:rFonts w:ascii="Arial" w:hAnsi="Arial" w:cs="Arial"/>
          <w:sz w:val="20"/>
          <w:szCs w:val="20"/>
        </w:rPr>
        <w:t xml:space="preserve">            </w:t>
      </w:r>
      <w:r w:rsidRPr="00110D51">
        <w:rPr>
          <w:rFonts w:ascii="Arial" w:hAnsi="Arial" w:cs="Arial"/>
          <w:sz w:val="20"/>
          <w:szCs w:val="20"/>
        </w:rPr>
        <w:t xml:space="preserve"> </w:t>
      </w:r>
      <w:r w:rsidR="00110D51">
        <w:rPr>
          <w:rFonts w:ascii="Arial" w:hAnsi="Arial" w:cs="Arial"/>
          <w:sz w:val="20"/>
          <w:szCs w:val="20"/>
        </w:rPr>
        <w:t xml:space="preserve">           </w:t>
      </w:r>
      <w:r w:rsidR="009F2917" w:rsidRPr="00110D51">
        <w:rPr>
          <w:rFonts w:ascii="Arial" w:hAnsi="Arial" w:cs="Arial"/>
          <w:sz w:val="20"/>
          <w:szCs w:val="20"/>
        </w:rPr>
        <w:t xml:space="preserve"> </w:t>
      </w:r>
      <w:r w:rsidR="00110D51">
        <w:rPr>
          <w:rFonts w:ascii="Arial" w:hAnsi="Arial" w:cs="Arial"/>
          <w:sz w:val="20"/>
          <w:szCs w:val="20"/>
        </w:rPr>
        <w:t xml:space="preserve">          </w:t>
      </w:r>
      <w:r w:rsidR="009F2917" w:rsidRPr="00110D51">
        <w:rPr>
          <w:rFonts w:ascii="Arial" w:hAnsi="Arial" w:cs="Arial"/>
          <w:sz w:val="20"/>
          <w:szCs w:val="20"/>
        </w:rPr>
        <w:t xml:space="preserve">     Mustafa BARDAK</w:t>
      </w:r>
    </w:p>
    <w:p w:rsidR="008979FB" w:rsidRDefault="009F2917" w:rsidP="008979FB">
      <w:pPr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="00746D38" w:rsidRPr="00110D51">
        <w:rPr>
          <w:rFonts w:ascii="Arial" w:hAnsi="Arial" w:cs="Arial"/>
          <w:sz w:val="20"/>
          <w:szCs w:val="20"/>
        </w:rPr>
        <w:t xml:space="preserve">      </w:t>
      </w:r>
    </w:p>
    <w:p w:rsidR="008979FB" w:rsidRPr="008979FB" w:rsidRDefault="008979FB" w:rsidP="008979FB">
      <w:pPr>
        <w:jc w:val="center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lastRenderedPageBreak/>
        <w:t>DÜZİÇİ ELLEK LİSESİ</w:t>
      </w:r>
    </w:p>
    <w:p w:rsidR="008979FB" w:rsidRPr="00110D51" w:rsidRDefault="008979FB" w:rsidP="008979FB">
      <w:pPr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>TRAFİK VE İLK YARDIM  DERSİ</w:t>
      </w:r>
      <w:r>
        <w:rPr>
          <w:rFonts w:ascii="Arial" w:hAnsi="Arial" w:cs="Arial"/>
          <w:b/>
          <w:sz w:val="20"/>
          <w:szCs w:val="20"/>
        </w:rPr>
        <w:t xml:space="preserve"> 12/A SINIFI</w:t>
      </w:r>
      <w:r w:rsidRPr="00110D51">
        <w:rPr>
          <w:rFonts w:ascii="Arial" w:hAnsi="Arial" w:cs="Arial"/>
          <w:b/>
          <w:sz w:val="20"/>
          <w:szCs w:val="20"/>
        </w:rPr>
        <w:t xml:space="preserve"> I</w:t>
      </w:r>
      <w:r>
        <w:rPr>
          <w:rFonts w:ascii="Arial" w:hAnsi="Arial" w:cs="Arial"/>
          <w:b/>
          <w:sz w:val="20"/>
          <w:szCs w:val="20"/>
        </w:rPr>
        <w:t>I</w:t>
      </w:r>
      <w:r w:rsidRPr="00110D51">
        <w:rPr>
          <w:rFonts w:ascii="Arial" w:hAnsi="Arial" w:cs="Arial"/>
          <w:b/>
          <w:sz w:val="20"/>
          <w:szCs w:val="20"/>
        </w:rPr>
        <w:t>. DÖNEM I</w:t>
      </w:r>
      <w:r>
        <w:rPr>
          <w:rFonts w:ascii="Arial" w:hAnsi="Arial" w:cs="Arial"/>
          <w:b/>
          <w:sz w:val="20"/>
          <w:szCs w:val="20"/>
        </w:rPr>
        <w:t>I</w:t>
      </w:r>
      <w:r w:rsidRPr="00110D51">
        <w:rPr>
          <w:rFonts w:ascii="Arial" w:hAnsi="Arial" w:cs="Arial"/>
          <w:b/>
          <w:sz w:val="20"/>
          <w:szCs w:val="20"/>
        </w:rPr>
        <w:t>. YAZILI YOKLAMA SORULARI</w:t>
      </w:r>
      <w:r>
        <w:rPr>
          <w:rFonts w:ascii="Arial" w:hAnsi="Arial" w:cs="Arial"/>
          <w:b/>
          <w:sz w:val="20"/>
          <w:szCs w:val="20"/>
        </w:rPr>
        <w:t xml:space="preserve"> CEVAP ANAHTARI</w:t>
      </w:r>
    </w:p>
    <w:p w:rsidR="008979FB" w:rsidRPr="00110D51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8979FB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 w:rsidRPr="00860486">
        <w:rPr>
          <w:rFonts w:ascii="Arial" w:hAnsi="Arial" w:cs="Arial"/>
          <w:b/>
          <w:sz w:val="22"/>
          <w:szCs w:val="20"/>
        </w:rPr>
        <w:t>Doğru – Yanlış tipi sorular. Doğru cümlenin önüne “ D” Yanlış cümlenin önüne “Y” harfi koyunuz.</w:t>
      </w:r>
      <w:r>
        <w:rPr>
          <w:rFonts w:ascii="Arial" w:hAnsi="Arial" w:cs="Arial"/>
          <w:b/>
          <w:sz w:val="22"/>
          <w:szCs w:val="20"/>
        </w:rPr>
        <w:t xml:space="preserve">        </w:t>
      </w:r>
      <w:r w:rsidRPr="007D1F43">
        <w:rPr>
          <w:rFonts w:ascii="Arial" w:hAnsi="Arial" w:cs="Arial"/>
          <w:b/>
          <w:sz w:val="22"/>
          <w:szCs w:val="20"/>
        </w:rPr>
        <w:t xml:space="preserve"> </w:t>
      </w:r>
      <w:r>
        <w:rPr>
          <w:rFonts w:ascii="Arial" w:hAnsi="Arial" w:cs="Arial"/>
          <w:b/>
          <w:sz w:val="22"/>
          <w:szCs w:val="20"/>
        </w:rPr>
        <w:t>Her soru 5(Beş) puandır.</w:t>
      </w:r>
    </w:p>
    <w:p w:rsidR="008979FB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8979FB">
        <w:rPr>
          <w:rFonts w:ascii="Arial" w:hAnsi="Arial" w:cs="Arial"/>
          <w:sz w:val="20"/>
          <w:szCs w:val="20"/>
        </w:rPr>
        <w:t>D</w:t>
      </w:r>
      <w:r w:rsidR="008979FB" w:rsidRPr="00110D51">
        <w:rPr>
          <w:rFonts w:ascii="Arial" w:hAnsi="Arial" w:cs="Arial"/>
          <w:sz w:val="20"/>
          <w:szCs w:val="20"/>
        </w:rPr>
        <w:t>)1.</w:t>
      </w:r>
      <w:r w:rsidR="008979FB"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Yaralının boyun hasarı gördüğü şüphesi varsa, araçtan çıkartılırken boyuna kask veya diğer kalın bir malzeme sarılmalıdır.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8979FB">
        <w:rPr>
          <w:rFonts w:ascii="Arial" w:hAnsi="Arial" w:cs="Arial"/>
          <w:sz w:val="20"/>
          <w:szCs w:val="20"/>
        </w:rPr>
        <w:t>D</w:t>
      </w:r>
      <w:r w:rsidR="008979FB" w:rsidRPr="00110D51">
        <w:rPr>
          <w:rFonts w:ascii="Arial" w:hAnsi="Arial" w:cs="Arial"/>
          <w:sz w:val="20"/>
          <w:szCs w:val="20"/>
        </w:rPr>
        <w:t>) 2.</w:t>
      </w:r>
      <w:r w:rsidR="008979FB" w:rsidRPr="003D4BB4">
        <w:rPr>
          <w:rFonts w:ascii="Arial" w:hAnsi="Arial" w:cs="Arial"/>
          <w:b/>
          <w:bCs/>
          <w:color w:val="000000"/>
          <w:sz w:val="19"/>
        </w:rPr>
        <w:t xml:space="preserve"> </w:t>
      </w:r>
      <w:r w:rsidR="008979FB" w:rsidRPr="00E7610E">
        <w:rPr>
          <w:rFonts w:ascii="Arial" w:hAnsi="Arial" w:cs="Arial"/>
          <w:bCs/>
          <w:color w:val="000000"/>
          <w:sz w:val="19"/>
        </w:rPr>
        <w:t>Oturuş pozisyonunda taşınması gerekenler</w:t>
      </w:r>
      <w:r w:rsidR="008979FB">
        <w:rPr>
          <w:rFonts w:ascii="Arial" w:hAnsi="Arial" w:cs="Arial"/>
          <w:bCs/>
          <w:color w:val="000000"/>
          <w:sz w:val="19"/>
        </w:rPr>
        <w:t xml:space="preserve"> kırıklar</w:t>
      </w:r>
      <w:r w:rsidR="008979FB" w:rsidRPr="00E7610E">
        <w:rPr>
          <w:rFonts w:ascii="Arial" w:hAnsi="Arial" w:cs="Arial"/>
          <w:bCs/>
          <w:color w:val="000000"/>
          <w:sz w:val="19"/>
        </w:rPr>
        <w:t>: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Kaburga kemiği kırıkları, göğüs yarası olanlar, kol kemiği kırık</w:t>
      </w:r>
      <w:r w:rsidR="008979FB">
        <w:rPr>
          <w:rFonts w:ascii="Arial" w:hAnsi="Arial" w:cs="Arial"/>
          <w:color w:val="000000"/>
          <w:sz w:val="19"/>
          <w:szCs w:val="19"/>
        </w:rPr>
        <w:t>ları, köprücük kemiği kırıklarıdır.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(Y</w:t>
      </w:r>
      <w:r w:rsidR="008979FB" w:rsidRPr="00110D51">
        <w:rPr>
          <w:rFonts w:ascii="Arial" w:hAnsi="Arial" w:cs="Arial"/>
          <w:sz w:val="20"/>
          <w:szCs w:val="20"/>
        </w:rPr>
        <w:t>) 3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- Burkulma bölgesindeki şişmeyi önlemek</w:t>
      </w:r>
      <w:r w:rsidR="008979FB">
        <w:rPr>
          <w:rFonts w:ascii="Arial" w:hAnsi="Arial" w:cs="Arial"/>
          <w:color w:val="000000"/>
          <w:sz w:val="19"/>
          <w:szCs w:val="19"/>
        </w:rPr>
        <w:t xml:space="preserve"> için kalp seviyesinden aşağıda ve sıcak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tutulur. Bu</w:t>
      </w:r>
      <w:r w:rsidR="008979FB">
        <w:rPr>
          <w:rFonts w:ascii="Arial" w:hAnsi="Arial" w:cs="Arial"/>
          <w:color w:val="000000"/>
          <w:sz w:val="19"/>
          <w:szCs w:val="19"/>
        </w:rPr>
        <w:t>rkulma bölgesi ilk 12 saat sıcak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daha </w:t>
      </w:r>
      <w:r w:rsidR="008979FB">
        <w:rPr>
          <w:rFonts w:ascii="Arial" w:hAnsi="Arial" w:cs="Arial"/>
          <w:color w:val="000000"/>
          <w:sz w:val="19"/>
          <w:szCs w:val="19"/>
        </w:rPr>
        <w:t>soğuk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sıcak tutulmalıdır.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</w:t>
      </w:r>
      <w:r w:rsidR="008979FB">
        <w:rPr>
          <w:rFonts w:ascii="Arial" w:hAnsi="Arial" w:cs="Arial"/>
          <w:sz w:val="20"/>
          <w:szCs w:val="20"/>
        </w:rPr>
        <w:t xml:space="preserve"> </w:t>
      </w:r>
      <w:r w:rsidR="008979FB" w:rsidRPr="00110D51">
        <w:rPr>
          <w:rFonts w:ascii="Arial" w:hAnsi="Arial" w:cs="Arial"/>
          <w:sz w:val="20"/>
          <w:szCs w:val="20"/>
        </w:rPr>
        <w:t>4</w:t>
      </w:r>
      <w:r w:rsidR="008979FB"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Herhangi bir nedene bağlı olarak kemik dokusu bütünlüğünün bozulmasına kırık denir.</w:t>
      </w:r>
    </w:p>
    <w:p w:rsidR="008979FB" w:rsidRP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(D)</w:t>
      </w:r>
      <w:r w:rsidR="008979FB" w:rsidRPr="00110D51">
        <w:rPr>
          <w:rFonts w:ascii="Arial" w:hAnsi="Arial" w:cs="Arial"/>
          <w:sz w:val="20"/>
          <w:szCs w:val="20"/>
        </w:rPr>
        <w:t>5.</w:t>
      </w:r>
      <w:r w:rsidR="008979FB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A1, A2 ve F sınıfı belge ile kullanılan araçların dışındaki araçlarda yangın söndürme cihazı bulundurulması zorunludur. Yangın söndürücü, araçta sürücünün hemen yanında olmalı.</w:t>
      </w:r>
    </w:p>
    <w:p w:rsidR="00623725" w:rsidRDefault="00871217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6569075</wp:posOffset>
                </wp:positionH>
                <wp:positionV relativeFrom="paragraph">
                  <wp:posOffset>1905</wp:posOffset>
                </wp:positionV>
                <wp:extent cx="280670" cy="45085"/>
                <wp:effectExtent l="13335" t="9525" r="10795" b="12065"/>
                <wp:wrapNone/>
                <wp:docPr id="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9FB" w:rsidRDefault="008979FB" w:rsidP="008979FB">
                            <w:pP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28" type="#_x0000_t202" style="position:absolute;left:0;text-align:left;margin-left:517.25pt;margin-top:.15pt;width:22.1pt;height: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" strokecolor="white">
                <v:textbox>
                  <w:txbxContent>
                    <w:p w:rsidR="008979FB" w:rsidRDefault="008979FB" w:rsidP="008979FB">
                      <w:pP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725"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)6.</w:t>
      </w:r>
      <w:r w:rsidR="008979FB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Dolaşım yetersizliği sonucu, beynin kansız kalması nedeniyle geçici olarak kendinden geçmeye bayılma denir. Aşırı kanama, kalp yetmezliği, tansiyon düşmesi, aşırı heyecan, yorgunluk, aşırı su kaybı, güneş</w:t>
      </w:r>
      <w:r w:rsidR="00623725">
        <w:rPr>
          <w:rFonts w:ascii="Arial" w:hAnsi="Arial" w:cs="Arial"/>
          <w:color w:val="000000"/>
          <w:sz w:val="19"/>
          <w:szCs w:val="19"/>
        </w:rPr>
        <w:t xml:space="preserve"> çarpması bayılmaya sebep olabilir. </w:t>
      </w:r>
      <w:r w:rsidR="008979FB" w:rsidRPr="00110D51">
        <w:rPr>
          <w:rFonts w:ascii="Arial" w:hAnsi="Arial" w:cs="Arial"/>
          <w:sz w:val="20"/>
          <w:szCs w:val="20"/>
        </w:rPr>
        <w:t xml:space="preserve">              </w:t>
      </w:r>
      <w:r w:rsidR="008979FB">
        <w:rPr>
          <w:rFonts w:ascii="Arial" w:hAnsi="Arial" w:cs="Arial"/>
          <w:sz w:val="20"/>
          <w:szCs w:val="20"/>
        </w:rPr>
        <w:t xml:space="preserve">                      </w:t>
      </w:r>
    </w:p>
    <w:p w:rsidR="008979FB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)7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Yetişkin bir insan, dakikada </w:t>
      </w:r>
      <w:r>
        <w:rPr>
          <w:rFonts w:ascii="Arial" w:hAnsi="Arial" w:cs="Arial"/>
          <w:color w:val="000000"/>
          <w:sz w:val="19"/>
          <w:szCs w:val="19"/>
        </w:rPr>
        <w:t xml:space="preserve">30 - 40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defa soluk a</w:t>
      </w:r>
      <w:r>
        <w:rPr>
          <w:rFonts w:ascii="Arial" w:hAnsi="Arial" w:cs="Arial"/>
          <w:color w:val="000000"/>
          <w:sz w:val="19"/>
          <w:szCs w:val="19"/>
        </w:rPr>
        <w:t>lırken, çocuklar dakikada     60-7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0 defa solurlar.</w:t>
      </w:r>
    </w:p>
    <w:p w:rsidR="008979FB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(D)</w:t>
      </w:r>
      <w:r w:rsidR="008979FB" w:rsidRPr="00110D51">
        <w:rPr>
          <w:rFonts w:ascii="Arial" w:hAnsi="Arial" w:cs="Arial"/>
          <w:sz w:val="20"/>
          <w:szCs w:val="20"/>
        </w:rPr>
        <w:t>8.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Kalp masajı ile suni solunumun yalnızca bir ilk yardımcı uygulamak zorunda kalırsa, sır</w:t>
      </w:r>
      <w:r>
        <w:rPr>
          <w:rFonts w:ascii="Arial" w:hAnsi="Arial" w:cs="Arial"/>
          <w:color w:val="000000"/>
          <w:sz w:val="19"/>
          <w:szCs w:val="19"/>
        </w:rPr>
        <w:t>a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sıyla 15 kalp masajı - 2 suni solunum yapmalıdır.  iki  ilk yardımcı kalp masajı ile suni solunumu birlikte uygulayacak ise sırasıyla önce 5 kalp masajı -1 suni solunum yapılmalı.</w:t>
      </w:r>
    </w:p>
    <w:p w:rsidR="008979FB" w:rsidRPr="00E7610E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)9.</w:t>
      </w:r>
      <w:r w:rsidR="008979FB" w:rsidRPr="00E7610E">
        <w:rPr>
          <w:rFonts w:ascii="Arial" w:hAnsi="Arial" w:cs="Arial"/>
          <w:b/>
          <w:bCs/>
          <w:color w:val="000000"/>
          <w:sz w:val="19"/>
        </w:rPr>
        <w:t xml:space="preserve"> </w:t>
      </w:r>
      <w:r w:rsidR="008979FB" w:rsidRPr="00E7610E">
        <w:rPr>
          <w:rFonts w:ascii="Arial" w:hAnsi="Arial" w:cs="Arial"/>
          <w:bCs/>
          <w:color w:val="000000"/>
          <w:sz w:val="19"/>
        </w:rPr>
        <w:t>Atardamar kanaması</w:t>
      </w:r>
      <w:r w:rsidR="008979FB" w:rsidRPr="004C56BE">
        <w:rPr>
          <w:rFonts w:ascii="Arial" w:hAnsi="Arial" w:cs="Arial"/>
          <w:b/>
          <w:bCs/>
          <w:color w:val="000000"/>
          <w:sz w:val="19"/>
        </w:rPr>
        <w:t xml:space="preserve"> :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Kesik kesik fışkırarak akar ve açık kırmızı renktedir. Kısa zamanda fazla kan kaybı olduğunda en tehlikeli kanamadır.</w:t>
      </w:r>
    </w:p>
    <w:p w:rsidR="008979FB" w:rsidRPr="00110D51" w:rsidRDefault="00623725" w:rsidP="008979FB">
      <w:pPr>
        <w:ind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(Y</w:t>
      </w:r>
      <w:r w:rsidR="008979FB" w:rsidRPr="00110D51">
        <w:rPr>
          <w:rFonts w:ascii="Arial" w:hAnsi="Arial" w:cs="Arial"/>
          <w:sz w:val="20"/>
          <w:szCs w:val="20"/>
        </w:rPr>
        <w:t>) 10.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Açık yaralarda </w:t>
      </w:r>
      <w:r w:rsidR="008979FB">
        <w:rPr>
          <w:rFonts w:ascii="Arial" w:hAnsi="Arial" w:cs="Arial"/>
          <w:color w:val="000000"/>
          <w:sz w:val="19"/>
          <w:szCs w:val="19"/>
        </w:rPr>
        <w:t xml:space="preserve">ve yanıklarda, yara üzerine tentürdiyot, diş macunu tütün, yanık yağ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sürülmesi</w:t>
      </w:r>
      <w:r>
        <w:rPr>
          <w:rFonts w:ascii="Arial" w:hAnsi="Arial" w:cs="Arial"/>
          <w:color w:val="000000"/>
          <w:sz w:val="19"/>
          <w:szCs w:val="19"/>
        </w:rPr>
        <w:t>, yaranın daha kolay iyileşmesini sağlar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.</w:t>
      </w:r>
    </w:p>
    <w:p w:rsidR="008979FB" w:rsidRPr="00110D51" w:rsidRDefault="008979FB" w:rsidP="008979FB">
      <w:pPr>
        <w:spacing w:before="100" w:beforeAutospacing="1"/>
        <w:rPr>
          <w:rFonts w:ascii="Arial" w:hAnsi="Arial" w:cs="Arial"/>
          <w:sz w:val="20"/>
          <w:szCs w:val="20"/>
        </w:rPr>
      </w:pPr>
    </w:p>
    <w:p w:rsidR="008979FB" w:rsidRPr="00860486" w:rsidRDefault="00871217" w:rsidP="008979FB">
      <w:pPr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5806440</wp:posOffset>
                </wp:positionH>
                <wp:positionV relativeFrom="paragraph">
                  <wp:posOffset>52070</wp:posOffset>
                </wp:positionV>
                <wp:extent cx="913765" cy="1028700"/>
                <wp:effectExtent l="22225" t="22225" r="16510" b="15875"/>
                <wp:wrapNone/>
                <wp:docPr id="2" name="Rectangle 28" descr="canav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39055" flipV="1">
                          <a:off x="0" y="0"/>
                          <a:ext cx="913765" cy="1028700"/>
                        </a:xfrm>
                        <a:prstGeom prst="rect">
                          <a:avLst/>
                        </a:prstGeom>
                        <a:blipFill dpi="0" rotWithShape="1">
                          <a:blip r:embed="rId10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96B24D" id="Rectangle 28" o:spid="_x0000_s1026" alt="canavar" style="position:absolute;margin-left:457.2pt;margin-top:4.1pt;width:71.95pt;height:81pt;rotation:11753822fd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" strokecolor="white">
                <v:fill r:id="rId11" o:title="canavar" recolor="t" rotate="t" type="frame"/>
              </v:rect>
            </w:pict>
          </mc:Fallback>
        </mc:AlternateContent>
      </w:r>
      <w:r w:rsidR="008979FB" w:rsidRPr="00860486">
        <w:rPr>
          <w:rFonts w:ascii="Arial" w:hAnsi="Arial" w:cs="Arial"/>
          <w:b/>
          <w:sz w:val="22"/>
          <w:szCs w:val="20"/>
        </w:rPr>
        <w:t>Çoktan seçmeli sorular. Doğru soruyu işaretleyiniz.</w:t>
      </w:r>
      <w:r w:rsidR="008979FB">
        <w:rPr>
          <w:rFonts w:ascii="Arial" w:hAnsi="Arial" w:cs="Arial"/>
          <w:b/>
          <w:sz w:val="22"/>
          <w:szCs w:val="20"/>
        </w:rPr>
        <w:t xml:space="preserve"> Her soru 5(Beş) puandır.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1- Solunum durmasının belirtileri aşağıdakilerden hangisi değildir?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A)Kulağımızın ağzına yaklaştırırız.ses duyulmuyorsa</w:t>
      </w:r>
    </w:p>
    <w:p w:rsidR="008979FB" w:rsidRPr="001B28C3" w:rsidRDefault="00623725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N</w:t>
      </w:r>
      <w:r w:rsidR="008979FB" w:rsidRPr="001B28C3">
        <w:rPr>
          <w:rFonts w:ascii="Arial" w:hAnsi="Arial" w:cs="Arial"/>
          <w:sz w:val="20"/>
          <w:szCs w:val="20"/>
        </w:rPr>
        <w:t>efes sıcaklığı hissedilmiyorsa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C) Göz bebekleri büyümüş.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D) Göğüs hareketleri de görülmüyor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E)</w:t>
      </w:r>
      <w:r w:rsidRPr="001B28C3">
        <w:rPr>
          <w:rFonts w:ascii="Arial" w:hAnsi="Arial" w:cs="Arial"/>
          <w:sz w:val="20"/>
          <w:szCs w:val="20"/>
        </w:rPr>
        <w:t>Hasta güçlü bir şekilde öksüremiyorsa</w:t>
      </w:r>
    </w:p>
    <w:p w:rsidR="008979FB" w:rsidRPr="001B28C3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 xml:space="preserve">     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2-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Kalp masajıyla ilgili açıklamalardan hangisi yanlıştır.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A)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Kalbi en çok 10 dakika önce durmuş olanlara kalp masajı yapılır. 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B) Kalp masajı uygulama bölgesi, göğüs kemiğinin alt uç 1/3 lük kısmıdır.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C)Kalp masajı yapılırken göğüs kemiği 5-7 cm kadar esnetilmelidir.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D) Masaja en fazla kalp çalışıncaya kadar devam edilir.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E)Yetişkin bir insana ortalama 60-80 kalp masajı yapılır. Bebeklere kalp masajı dakikada 100 defa yapılmalıdır.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3- Kanamalarla ilgili ilk yardımda aşağıdakilerden hangisi yapılmalıdır?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A)</w:t>
      </w:r>
      <w:r w:rsidRPr="003037EF">
        <w:rPr>
          <w:rFonts w:ascii="Arial" w:hAnsi="Arial" w:cs="Arial"/>
          <w:sz w:val="20"/>
          <w:szCs w:val="20"/>
        </w:rPr>
        <w:t>Kendiliğ</w:t>
      </w:r>
      <w:r>
        <w:rPr>
          <w:rFonts w:ascii="Arial" w:hAnsi="Arial" w:cs="Arial"/>
          <w:sz w:val="20"/>
          <w:szCs w:val="20"/>
        </w:rPr>
        <w:t>i</w:t>
      </w:r>
      <w:r w:rsidRPr="003037EF">
        <w:rPr>
          <w:rFonts w:ascii="Arial" w:hAnsi="Arial" w:cs="Arial"/>
          <w:sz w:val="20"/>
          <w:szCs w:val="20"/>
        </w:rPr>
        <w:t>nden meydana gelen  burun kanamasında,hastanın yüz ve ensesi sıcak su ile yıkanır, burnu sıkıştırılarak hasta sırt üstü yatırılır.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B)Kanama sonucu vücuttaki toplam kanın  % 5 i kaybedilirse hayati tehlike başlar.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C)İnsan vücut ağırlının 1/30 ü kandır.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D)Kanamalarda kanamayı azaltacak yöntemlerden biri de,  kanama yerini kalp seviyesinde aşağıda tutmaktır.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19"/>
          <w:szCs w:val="19"/>
        </w:rPr>
      </w:pPr>
      <w:r w:rsidRPr="003037EF">
        <w:rPr>
          <w:rFonts w:ascii="Arial" w:hAnsi="Arial" w:cs="Arial"/>
          <w:sz w:val="20"/>
          <w:szCs w:val="20"/>
        </w:rPr>
        <w:t>E)Kanayan yer ile kalp arasındaki tek kemik üzerinde sıkma bağı uygulanarak kanama durdurma yöntemine </w:t>
      </w:r>
      <w:r w:rsidRPr="003037EF">
        <w:rPr>
          <w:rFonts w:ascii="Arial" w:hAnsi="Arial" w:cs="Arial"/>
          <w:bCs/>
          <w:sz w:val="20"/>
          <w:szCs w:val="20"/>
        </w:rPr>
        <w:t>turnike </w:t>
      </w:r>
      <w:r w:rsidRPr="003037EF">
        <w:rPr>
          <w:rFonts w:ascii="Arial" w:hAnsi="Arial" w:cs="Arial"/>
          <w:sz w:val="20"/>
          <w:szCs w:val="20"/>
        </w:rPr>
        <w:t> denir</w:t>
      </w:r>
      <w:r w:rsidRPr="003037EF">
        <w:rPr>
          <w:rFonts w:ascii="Arial" w:hAnsi="Arial" w:cs="Arial"/>
          <w:sz w:val="19"/>
          <w:szCs w:val="19"/>
        </w:rPr>
        <w:t>.</w:t>
      </w: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4)- Aşağıdakilerden hangisi şok'un belirtilerinden değildir.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Halsizlik, bitkinlik, </w:t>
      </w: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B)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Hapşırma, öksürme ve vücutta şişlik </w:t>
      </w: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C)huzursuzluk, şaşkınlık, endişe ve korku hissi, </w:t>
      </w: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D)vücut ısısının düşmesi ve titreme, </w:t>
      </w:r>
    </w:p>
    <w:p w:rsidR="008979FB" w:rsidRPr="007E68F9" w:rsidRDefault="00871217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5776595</wp:posOffset>
                </wp:positionH>
                <wp:positionV relativeFrom="paragraph">
                  <wp:posOffset>66040</wp:posOffset>
                </wp:positionV>
                <wp:extent cx="659130" cy="550545"/>
                <wp:effectExtent l="11430" t="5715" r="5715" b="5715"/>
                <wp:wrapNone/>
                <wp:docPr id="1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130" cy="550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9FB" w:rsidRPr="00110D51" w:rsidRDefault="008979FB" w:rsidP="008979FB">
                            <w:pPr>
                              <w:tabs>
                                <w:tab w:val="left" w:pos="540"/>
                              </w:tabs>
                              <w:ind w:right="152"/>
                              <w:rPr>
                                <w:rFonts w:ascii="Comic Sans MS" w:hAnsi="Comic Sans MS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8979FB" w:rsidRPr="00110D51" w:rsidRDefault="008979FB" w:rsidP="008979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9" style="position:absolute;left:0;text-align:left;margin-left:454.85pt;margin-top:5.2pt;width:51.9pt;height:43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" strokecolor="white">
                <v:textbox>
                  <w:txbxContent>
                    <w:p w:rsidR="008979FB" w:rsidRPr="00110D51" w:rsidRDefault="008979FB" w:rsidP="008979FB">
                      <w:pPr>
                        <w:tabs>
                          <w:tab w:val="left" w:pos="540"/>
                        </w:tabs>
                        <w:ind w:right="152"/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</w:pPr>
                    </w:p>
                    <w:p w:rsidR="008979FB" w:rsidRPr="00110D51" w:rsidRDefault="008979FB" w:rsidP="008979F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979FB" w:rsidRPr="007E68F9">
        <w:rPr>
          <w:rFonts w:ascii="Arial" w:hAnsi="Arial" w:cs="Arial"/>
          <w:color w:val="000000"/>
          <w:sz w:val="20"/>
          <w:szCs w:val="20"/>
        </w:rPr>
        <w:t>E)deride renk solukluğu, sararma, terleme,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 xml:space="preserve"> 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5)- Yanıklarla ilgili açıklamalardan hangisi yanlıştır.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 Deri ile deri altı organ ve dokuların yandığı yanıklar 3, derece yanıklardır. Büyük ve belirgin iz bırakırlar.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B)</w:t>
      </w:r>
      <w:r w:rsidRPr="007E68F9">
        <w:rPr>
          <w:rFonts w:ascii="Arial" w:hAnsi="Arial" w:cs="Arial"/>
          <w:sz w:val="20"/>
          <w:szCs w:val="20"/>
        </w:rPr>
        <w:t>Geniş alanlı yanıklarda tehlike sınırı % 5 dir.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C) Yanık yarası olan kimseye kaza yerinde yara, temiz, soğuk, buz veya ıslak bir sargı beziyle örtülür.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D) Kimyevi madde yanıklarında yanık bol su ile yıkanır.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E)Göze kimyevi madde kaçması halinde bol su ile yıkanır, pamukla kapatılır.</w:t>
      </w: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6-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Kırıklarla ilgili açıklamalardan hangisi yanlış bir uygulamadır.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 Kırık kemik uçlarının yakın organlara batarak yara açmaması ve ağrı meydana getirmemesi için kırıklar tespit edilir.( sabitleştirilir)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 Tespit işlemi organın hareketsizliğinin sağlanmasıdır. Eğer tespit yapılmazsa felç veya iç kanama meydana gelebilir.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C)Uzun kemiklerde kırık bölgeyi sabit tutan düz nesneye 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> Atel </w:t>
      </w:r>
      <w:r w:rsidRPr="004D6395">
        <w:rPr>
          <w:rFonts w:ascii="Arial" w:hAnsi="Arial" w:cs="Arial"/>
          <w:color w:val="000000"/>
          <w:sz w:val="20"/>
          <w:szCs w:val="20"/>
        </w:rPr>
        <w:t> denir.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D)Diz ile kalça arasındaki kemikte kırık varsa, kazazede sırt üstü yatırılır, iç ve dış yanlardan atel ile tespit edilir. Dış atelin boyu koltuk altından topuğa kadar olmalıdır.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E)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Diz ile ayak arasındaki kemikler kırıldığında uygulanacak atel bilekten kalçaya kadar olmalıdır.</w:t>
      </w: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color w:val="000000"/>
          <w:sz w:val="19"/>
          <w:szCs w:val="19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7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 xml:space="preserve"> - Donma ve Soğukta aşağıdaki durumlardan hangisi görülmez.?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A)Uyku hali ve uyuma isteği donma belirtisidir.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B)Hastanın uyuması engellenir.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 Vücut sıcaklığı yavaş yavaş yükseltilir.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D)Hiçbir şekilde sert ve hızlı masaj yapılmaz, alkol içirilmez.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E)</w:t>
      </w:r>
      <w:r w:rsidRPr="004D6395">
        <w:rPr>
          <w:rFonts w:ascii="Arial" w:hAnsi="Arial" w:cs="Arial"/>
          <w:color w:val="000000"/>
          <w:sz w:val="20"/>
          <w:szCs w:val="20"/>
        </w:rPr>
        <w:t>Donan bölge sıcak, suyla ve alkolle ovulur.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8- Yaralı taşımasıyla ilgili uygulamadan hangisi yanlıştır?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A) Yaralı taşımacılığında sedye her zaman tercih edilmelidir.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B) Ayağı kırık olan kazazedeler mutlaka sedye ile taşınmalıdır. Merdiven inerken veya çıkarken sedyedeki hastanın başı yukarıda olmalı. Diğer durumlarda sedye ile taşınmalıdır. Cankurtarana bindirilirken yaralının baş kısmı önde olmalıdır.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C) Kaza yerinden solunum güçlüğü çekenler, şoka girenler önce taşınmalıdır.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D) Çok sayıda yaralının olduğu kazalarda en son burkulma, çıkık ve kol kemiği kırılanlar taşınmalıdır.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E)</w:t>
      </w:r>
      <w:r w:rsidRPr="00C7384C">
        <w:rPr>
          <w:rFonts w:ascii="Arial" w:hAnsi="Arial" w:cs="Arial"/>
          <w:sz w:val="20"/>
          <w:szCs w:val="20"/>
        </w:rPr>
        <w:t xml:space="preserve"> Hasta kusuyorsa ve solunum güçlüğü çekiyorsa sırt üstü  yatış pozisyonu ile taşınır.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9- Sürücü sağlığı ile ilgili açıklamalardan hangisi yanlıştır?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A)İşitme yetersizliği olanlar  işitme cihazı ile belli yeterliliğe ulaşabiliyorsa B sınıfı özel araç ve F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ile araç sürebilirler.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B) İşitme özürlü olanlar H sınıfı (özürlüler için özel donatımlı araç) sürücü belgesi alamazlar.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C) Ortopedik yetersizlikleri olan sürücü adaylarının  araçlarına özel donanım takviye edildikten sonra H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alabilirler.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D)</w:t>
      </w:r>
      <w:r w:rsidRPr="00C7384C">
        <w:rPr>
          <w:rFonts w:ascii="Arial" w:hAnsi="Arial" w:cs="Arial"/>
          <w:color w:val="000000"/>
          <w:sz w:val="20"/>
          <w:szCs w:val="20"/>
        </w:rPr>
        <w:t>Gözlük veya lens kullananlar, araç kullanı</w:t>
      </w:r>
      <w:r w:rsidR="00886254">
        <w:rPr>
          <w:rFonts w:ascii="Arial" w:hAnsi="Arial" w:cs="Arial"/>
          <w:color w:val="000000"/>
          <w:sz w:val="20"/>
          <w:szCs w:val="20"/>
        </w:rPr>
        <w:t>rken gözlük veya lenslerini tak</w:t>
      </w:r>
      <w:r w:rsidR="00886254" w:rsidRPr="00C7384C">
        <w:rPr>
          <w:rFonts w:ascii="Arial" w:hAnsi="Arial" w:cs="Arial"/>
          <w:color w:val="000000"/>
          <w:sz w:val="20"/>
          <w:szCs w:val="20"/>
        </w:rPr>
        <w:t>masallarda</w:t>
      </w:r>
      <w:r w:rsidRPr="00C7384C">
        <w:rPr>
          <w:rFonts w:ascii="Arial" w:hAnsi="Arial" w:cs="Arial"/>
          <w:color w:val="000000"/>
          <w:sz w:val="20"/>
          <w:szCs w:val="20"/>
        </w:rPr>
        <w:t xml:space="preserve"> yanlarında taşımak zorundadırlar.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E) ileri derecede kalp yetmezliği olanlara, alkol ve uyuşturucu bağımlılığı olanlara ve ileri derecede psikolojik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  rahatsızlığı olanlara sürücü  belgesi verilmez.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D4BB4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3D4BB4">
        <w:rPr>
          <w:rFonts w:ascii="Arial" w:hAnsi="Arial" w:cs="Arial"/>
          <w:sz w:val="20"/>
          <w:szCs w:val="20"/>
        </w:rPr>
        <w:t>10- Aşağıdakilerden hangisi trafikte olmaması gereken ruhsal kurallardan değildir?</w:t>
      </w:r>
    </w:p>
    <w:p w:rsidR="008979FB" w:rsidRPr="003D4BB4" w:rsidRDefault="008979FB" w:rsidP="008979FB">
      <w:pPr>
        <w:shd w:val="clear" w:color="auto" w:fill="FFFFFF"/>
        <w:ind w:right="72"/>
        <w:jc w:val="center"/>
        <w:rPr>
          <w:rFonts w:ascii="Arial" w:hAnsi="Arial" w:cs="Arial"/>
          <w:bCs/>
          <w:color w:val="003366"/>
          <w:sz w:val="20"/>
          <w:szCs w:val="20"/>
        </w:rPr>
      </w:pPr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A)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>Ruhsal yapısı bozuk olan biri kullandığı aracın üstünlüğünü kendinde zanneder.</w:t>
      </w:r>
    </w:p>
    <w:p w:rsidR="008979FB" w:rsidRPr="003D4BB4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B)Alkol ve uyuşturucu sürücülerin ruhsal yapısını bozar.</w:t>
      </w:r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>Ruhsal yapı sürücülükte çok önemlidir. Çünkü sürücüleri trafik kurallarını çiğnemeye iten önemli neden ruhsal</w:t>
      </w:r>
      <w:r w:rsidR="008979FB" w:rsidRPr="003D4BB4">
        <w:rPr>
          <w:rFonts w:ascii="Arial" w:hAnsi="Arial" w:cs="Arial"/>
          <w:color w:val="000000"/>
          <w:sz w:val="20"/>
          <w:szCs w:val="20"/>
        </w:rPr>
        <w:br/>
        <w:t> 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 xml:space="preserve"> yapılarının kural çiğnemeye elverişli olmasıdır.</w:t>
      </w:r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D)</w:t>
      </w:r>
      <w:r>
        <w:rPr>
          <w:rFonts w:ascii="Arial" w:hAnsi="Arial" w:cs="Arial"/>
          <w:color w:val="000000"/>
          <w:sz w:val="20"/>
          <w:szCs w:val="20"/>
        </w:rPr>
        <w:t>Trafikte araç kullanan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 xml:space="preserve"> sürücüler, birazda bencil olmak zorundadır.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E)Uygun sürücü davranışı, karşılaştığı kazalarda ilk yardım uygulamaktır.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8979FB" w:rsidRP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110D51">
        <w:rPr>
          <w:rFonts w:ascii="Arial" w:hAnsi="Arial" w:cs="Arial"/>
          <w:sz w:val="20"/>
          <w:szCs w:val="20"/>
        </w:rPr>
        <w:t xml:space="preserve">     BAŞARILAR</w:t>
      </w: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110D5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110D51">
        <w:rPr>
          <w:rFonts w:ascii="Arial" w:hAnsi="Arial" w:cs="Arial"/>
          <w:sz w:val="20"/>
          <w:szCs w:val="20"/>
        </w:rPr>
        <w:t xml:space="preserve">     Mustafa BARDAK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746D38" w:rsidRPr="00110D51" w:rsidRDefault="007D4388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hyperlink r:id="rId12" w:history="1">
        <w:r w:rsidR="00267E75" w:rsidRPr="00CA1164">
          <w:rPr>
            <w:rStyle w:val="Kpr"/>
            <w:rFonts w:ascii="Comic Sans MS" w:hAnsi="Comic Sans MS"/>
            <w:color w:val="000000" w:themeColor="text1"/>
            <w:sz w:val="22"/>
            <w:szCs w:val="22"/>
            <w:lang w:eastAsia="en-US"/>
          </w:rPr>
          <w:t>www.sorubak.com</w:t>
        </w:r>
      </w:hyperlink>
    </w:p>
    <w:sectPr w:rsidR="00746D38" w:rsidRPr="00110D51" w:rsidSect="00860486">
      <w:headerReference w:type="default" r:id="rId13"/>
      <w:pgSz w:w="11906" w:h="16838"/>
      <w:pgMar w:top="851" w:right="851" w:bottom="851" w:left="851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388" w:rsidRDefault="007D4388" w:rsidP="009F2917">
      <w:r>
        <w:separator/>
      </w:r>
    </w:p>
  </w:endnote>
  <w:endnote w:type="continuationSeparator" w:id="0">
    <w:p w:rsidR="007D4388" w:rsidRDefault="007D4388" w:rsidP="009F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388" w:rsidRDefault="007D4388" w:rsidP="009F2917">
      <w:r>
        <w:separator/>
      </w:r>
    </w:p>
  </w:footnote>
  <w:footnote w:type="continuationSeparator" w:id="0">
    <w:p w:rsidR="007D4388" w:rsidRDefault="007D4388" w:rsidP="009F2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6EE" w:rsidRDefault="001C26EE" w:rsidP="001C26EE">
    <w:pPr>
      <w:rPr>
        <w:rFonts w:ascii="Comic Sans MS" w:hAnsi="Comic Sans MS" w:cs="Arial"/>
        <w:sz w:val="22"/>
        <w:szCs w:val="22"/>
      </w:rPr>
    </w:pPr>
    <w:r>
      <w:rPr>
        <w:rFonts w:ascii="Comic Sans MS" w:hAnsi="Comic Sans MS" w:cs="Arial"/>
        <w:sz w:val="22"/>
        <w:szCs w:val="22"/>
      </w:rPr>
      <w:t xml:space="preserve">                                                                  </w:t>
    </w:r>
  </w:p>
  <w:p w:rsidR="001C26EE" w:rsidRDefault="001C26E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B7110"/>
    <w:multiLevelType w:val="hybridMultilevel"/>
    <w:tmpl w:val="91981FD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7023E"/>
    <w:multiLevelType w:val="hybridMultilevel"/>
    <w:tmpl w:val="99F035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D05DD"/>
    <w:multiLevelType w:val="hybridMultilevel"/>
    <w:tmpl w:val="3B9C1CE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2405207"/>
    <w:multiLevelType w:val="hybridMultilevel"/>
    <w:tmpl w:val="2954DBB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85839"/>
    <w:multiLevelType w:val="hybridMultilevel"/>
    <w:tmpl w:val="5B3C629C"/>
    <w:lvl w:ilvl="0" w:tplc="BA8AC566">
      <w:start w:val="1"/>
      <w:numFmt w:val="upperLetter"/>
      <w:lvlText w:val="%1)"/>
      <w:lvlJc w:val="left"/>
      <w:pPr>
        <w:tabs>
          <w:tab w:val="num" w:pos="2595"/>
        </w:tabs>
        <w:ind w:left="2595" w:hanging="222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061E20"/>
    <w:multiLevelType w:val="hybridMultilevel"/>
    <w:tmpl w:val="912A90F2"/>
    <w:lvl w:ilvl="0" w:tplc="F62C8876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E55F3"/>
    <w:multiLevelType w:val="hybridMultilevel"/>
    <w:tmpl w:val="06BA7A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A58EC"/>
    <w:multiLevelType w:val="hybridMultilevel"/>
    <w:tmpl w:val="3EBC1C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12E48"/>
    <w:multiLevelType w:val="hybridMultilevel"/>
    <w:tmpl w:val="BF56DECC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F0372A"/>
    <w:multiLevelType w:val="hybridMultilevel"/>
    <w:tmpl w:val="14D47A0A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D916268"/>
    <w:multiLevelType w:val="hybridMultilevel"/>
    <w:tmpl w:val="CE367DE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1F707A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567E1E"/>
    <w:multiLevelType w:val="hybridMultilevel"/>
    <w:tmpl w:val="3992216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BD40135"/>
    <w:multiLevelType w:val="hybridMultilevel"/>
    <w:tmpl w:val="F3F6C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805E6"/>
    <w:multiLevelType w:val="hybridMultilevel"/>
    <w:tmpl w:val="166A245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20EE9"/>
    <w:multiLevelType w:val="hybridMultilevel"/>
    <w:tmpl w:val="43E8A768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8450DD"/>
    <w:multiLevelType w:val="hybridMultilevel"/>
    <w:tmpl w:val="C45EBB88"/>
    <w:lvl w:ilvl="0" w:tplc="041F0019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26FA8"/>
    <w:multiLevelType w:val="hybridMultilevel"/>
    <w:tmpl w:val="C734D29A"/>
    <w:lvl w:ilvl="0" w:tplc="62083D9A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0F6705"/>
    <w:multiLevelType w:val="hybridMultilevel"/>
    <w:tmpl w:val="FC8AC74E"/>
    <w:lvl w:ilvl="0" w:tplc="F4C83192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927A22"/>
    <w:multiLevelType w:val="hybridMultilevel"/>
    <w:tmpl w:val="8996B70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512EF5"/>
    <w:multiLevelType w:val="hybridMultilevel"/>
    <w:tmpl w:val="EAD6D9AA"/>
    <w:lvl w:ilvl="0" w:tplc="999EE984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342696"/>
    <w:multiLevelType w:val="hybridMultilevel"/>
    <w:tmpl w:val="205243CE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023AE"/>
    <w:multiLevelType w:val="hybridMultilevel"/>
    <w:tmpl w:val="4FA6E8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6C32"/>
    <w:multiLevelType w:val="hybridMultilevel"/>
    <w:tmpl w:val="2B5A5F8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97E26C1"/>
    <w:multiLevelType w:val="hybridMultilevel"/>
    <w:tmpl w:val="0AAA75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3"/>
  </w:num>
  <w:num w:numId="8">
    <w:abstractNumId w:val="24"/>
  </w:num>
  <w:num w:numId="9">
    <w:abstractNumId w:val="16"/>
  </w:num>
  <w:num w:numId="10">
    <w:abstractNumId w:val="9"/>
  </w:num>
  <w:num w:numId="11">
    <w:abstractNumId w:val="15"/>
  </w:num>
  <w:num w:numId="12">
    <w:abstractNumId w:val="20"/>
  </w:num>
  <w:num w:numId="13">
    <w:abstractNumId w:val="11"/>
  </w:num>
  <w:num w:numId="14">
    <w:abstractNumId w:val="19"/>
  </w:num>
  <w:num w:numId="15">
    <w:abstractNumId w:val="6"/>
  </w:num>
  <w:num w:numId="16">
    <w:abstractNumId w:val="4"/>
  </w:num>
  <w:num w:numId="17">
    <w:abstractNumId w:val="7"/>
  </w:num>
  <w:num w:numId="18">
    <w:abstractNumId w:val="0"/>
  </w:num>
  <w:num w:numId="19">
    <w:abstractNumId w:val="22"/>
  </w:num>
  <w:num w:numId="20">
    <w:abstractNumId w:val="10"/>
  </w:num>
  <w:num w:numId="21">
    <w:abstractNumId w:val="12"/>
  </w:num>
  <w:num w:numId="22">
    <w:abstractNumId w:val="13"/>
  </w:num>
  <w:num w:numId="23">
    <w:abstractNumId w:val="8"/>
  </w:num>
  <w:num w:numId="24">
    <w:abstractNumId w:val="14"/>
  </w:num>
  <w:num w:numId="25">
    <w:abstractNumId w:val="1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618"/>
    <w:rsid w:val="00026E29"/>
    <w:rsid w:val="00045FE6"/>
    <w:rsid w:val="0007186D"/>
    <w:rsid w:val="000757D0"/>
    <w:rsid w:val="00077D7C"/>
    <w:rsid w:val="000B1FD9"/>
    <w:rsid w:val="000F6AAD"/>
    <w:rsid w:val="00110D51"/>
    <w:rsid w:val="00157E25"/>
    <w:rsid w:val="00187DF9"/>
    <w:rsid w:val="001A6231"/>
    <w:rsid w:val="001B28C3"/>
    <w:rsid w:val="001B7EF3"/>
    <w:rsid w:val="001C26EE"/>
    <w:rsid w:val="001F1118"/>
    <w:rsid w:val="00200397"/>
    <w:rsid w:val="00205B7A"/>
    <w:rsid w:val="0024495A"/>
    <w:rsid w:val="0026052B"/>
    <w:rsid w:val="00267E75"/>
    <w:rsid w:val="00295DEC"/>
    <w:rsid w:val="00296201"/>
    <w:rsid w:val="002B11B4"/>
    <w:rsid w:val="002C7E25"/>
    <w:rsid w:val="002E32DB"/>
    <w:rsid w:val="002E538C"/>
    <w:rsid w:val="003037EF"/>
    <w:rsid w:val="00316FBE"/>
    <w:rsid w:val="00331606"/>
    <w:rsid w:val="00333F4C"/>
    <w:rsid w:val="00350D58"/>
    <w:rsid w:val="003606C9"/>
    <w:rsid w:val="003754EF"/>
    <w:rsid w:val="003759FA"/>
    <w:rsid w:val="003D4330"/>
    <w:rsid w:val="003D4BB4"/>
    <w:rsid w:val="003E08AC"/>
    <w:rsid w:val="003F32C5"/>
    <w:rsid w:val="004318F4"/>
    <w:rsid w:val="00466D91"/>
    <w:rsid w:val="00492BE8"/>
    <w:rsid w:val="004C102F"/>
    <w:rsid w:val="004D6395"/>
    <w:rsid w:val="00531C62"/>
    <w:rsid w:val="00570E10"/>
    <w:rsid w:val="00577500"/>
    <w:rsid w:val="00584757"/>
    <w:rsid w:val="005A59DD"/>
    <w:rsid w:val="005B0C8C"/>
    <w:rsid w:val="005B2B18"/>
    <w:rsid w:val="005F549E"/>
    <w:rsid w:val="00602A26"/>
    <w:rsid w:val="00622B63"/>
    <w:rsid w:val="00623725"/>
    <w:rsid w:val="00652694"/>
    <w:rsid w:val="00654F41"/>
    <w:rsid w:val="006B10F5"/>
    <w:rsid w:val="007237DF"/>
    <w:rsid w:val="00746D38"/>
    <w:rsid w:val="0075294D"/>
    <w:rsid w:val="00771DA0"/>
    <w:rsid w:val="007B4FF5"/>
    <w:rsid w:val="007D1F43"/>
    <w:rsid w:val="007D4388"/>
    <w:rsid w:val="007E68F9"/>
    <w:rsid w:val="007E7CB3"/>
    <w:rsid w:val="007F5E0A"/>
    <w:rsid w:val="0083126F"/>
    <w:rsid w:val="00860486"/>
    <w:rsid w:val="00871217"/>
    <w:rsid w:val="00886254"/>
    <w:rsid w:val="008979FB"/>
    <w:rsid w:val="008E0150"/>
    <w:rsid w:val="008F400B"/>
    <w:rsid w:val="00917916"/>
    <w:rsid w:val="009355A3"/>
    <w:rsid w:val="00942D68"/>
    <w:rsid w:val="00947669"/>
    <w:rsid w:val="00947A8E"/>
    <w:rsid w:val="00951EDF"/>
    <w:rsid w:val="009A796F"/>
    <w:rsid w:val="009D4DB7"/>
    <w:rsid w:val="009F2917"/>
    <w:rsid w:val="00A03803"/>
    <w:rsid w:val="00A34BCD"/>
    <w:rsid w:val="00A354A8"/>
    <w:rsid w:val="00A7498A"/>
    <w:rsid w:val="00A93373"/>
    <w:rsid w:val="00AD1912"/>
    <w:rsid w:val="00AE0618"/>
    <w:rsid w:val="00B206D3"/>
    <w:rsid w:val="00B50AB2"/>
    <w:rsid w:val="00B81D96"/>
    <w:rsid w:val="00B91FC3"/>
    <w:rsid w:val="00BA4274"/>
    <w:rsid w:val="00BE4192"/>
    <w:rsid w:val="00C46672"/>
    <w:rsid w:val="00C565ED"/>
    <w:rsid w:val="00C7384C"/>
    <w:rsid w:val="00C85905"/>
    <w:rsid w:val="00CC34FA"/>
    <w:rsid w:val="00CF4451"/>
    <w:rsid w:val="00D00537"/>
    <w:rsid w:val="00D07F9A"/>
    <w:rsid w:val="00D16BB7"/>
    <w:rsid w:val="00D67B02"/>
    <w:rsid w:val="00DC4E7F"/>
    <w:rsid w:val="00DD1A1E"/>
    <w:rsid w:val="00DF48E2"/>
    <w:rsid w:val="00E047A8"/>
    <w:rsid w:val="00E41D5B"/>
    <w:rsid w:val="00E51400"/>
    <w:rsid w:val="00E63BBE"/>
    <w:rsid w:val="00E7610E"/>
    <w:rsid w:val="00EC0C5E"/>
    <w:rsid w:val="00EC615D"/>
    <w:rsid w:val="00ED606A"/>
    <w:rsid w:val="00F13F21"/>
    <w:rsid w:val="00F70F50"/>
    <w:rsid w:val="00FB1359"/>
    <w:rsid w:val="00FD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49F230-66E9-4E3E-BAC5-670A91E7E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2A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A2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A796F"/>
    <w:rPr>
      <w:color w:val="0000FF"/>
      <w:u w:val="single"/>
    </w:rPr>
  </w:style>
  <w:style w:type="character" w:styleId="Gl">
    <w:name w:val="Strong"/>
    <w:basedOn w:val="VarsaylanParagrafYazTipi"/>
    <w:qFormat/>
    <w:rsid w:val="001C26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005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567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417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2035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07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3B074-0979-4609-814E-DCE5F77A8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2290</Words>
  <Characters>13059</Characters>
  <Application>Microsoft Office Word</Application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www.sorubak.com;ahmet</dc:creator>
  <cp:keywords>www.sorubak.com</cp:keywords>
  <dc:description>www.sorubak.com</dc:description>
  <cp:lastModifiedBy>doğan</cp:lastModifiedBy>
  <cp:revision>4</cp:revision>
  <dcterms:created xsi:type="dcterms:W3CDTF">2012-10-27T04:43:00Z</dcterms:created>
  <dcterms:modified xsi:type="dcterms:W3CDTF">2015-05-24T19:51:00Z</dcterms:modified>
  <cp:category>www.sorubak.com</cp:category>
  <cp:contentStatus>www.sorubak.com</cp:contentStatus>
  <cp:version>www.sorubak.com</cp:version>
</cp:coreProperties>
</file>