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45C" w:rsidRDefault="00F7345C" w:rsidP="00F7345C">
      <w:r>
        <w:t>… EĞİTİM ÖĞRETİM YILI … KIZ MESLEK LİSESİ</w:t>
      </w:r>
    </w:p>
    <w:p w:rsidR="00F7345C" w:rsidRDefault="003775AC" w:rsidP="00F7345C">
      <w:r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2014-2015 EĞİTİM ÖĞRETİM YILI</w:t>
      </w:r>
    </w:p>
    <w:p w:rsidR="00F7345C" w:rsidRDefault="00F7345C" w:rsidP="00F7345C">
      <w:r>
        <w:t>12-B  OYUNCAK YAPIMI DERSİ</w:t>
      </w:r>
    </w:p>
    <w:p w:rsidR="00F7345C" w:rsidRDefault="00F7345C" w:rsidP="00F7345C"/>
    <w:p w:rsidR="00F7345C" w:rsidRDefault="00F7345C" w:rsidP="00F7345C">
      <w:r>
        <w:t>I. DÖNEM  II. YAZILI SINAVI</w:t>
      </w:r>
    </w:p>
    <w:p w:rsidR="00F7345C" w:rsidRDefault="00F7345C" w:rsidP="00F7345C"/>
    <w:p w:rsidR="00F7345C" w:rsidRDefault="00F7345C" w:rsidP="00F7345C">
      <w:r>
        <w:t>SORULAR</w:t>
      </w:r>
    </w:p>
    <w:p w:rsidR="00F7345C" w:rsidRDefault="00F7345C" w:rsidP="00F7345C"/>
    <w:p w:rsidR="00F7345C" w:rsidRDefault="00F7345C" w:rsidP="00F7345C">
      <w:r>
        <w:t xml:space="preserve"> </w:t>
      </w:r>
      <w:hyperlink r:id="rId4" w:history="1">
        <w:r w:rsidR="00F32BE4" w:rsidRPr="00A454E5">
          <w:rPr>
            <w:rStyle w:val="Kpr"/>
            <w:color w:val="000000" w:themeColor="text1"/>
          </w:rPr>
          <w:t>www.sorubak.com</w:t>
        </w:r>
      </w:hyperlink>
    </w:p>
    <w:p w:rsidR="00F7345C" w:rsidRDefault="00F7345C" w:rsidP="00F7345C"/>
    <w:p w:rsidR="00F7345C" w:rsidRDefault="00F7345C" w:rsidP="00F7345C">
      <w:r>
        <w:t>Aşağıdaki soruları doğru-yanlış, boşluk doldurma ve klasik olarak yanıtlayınız.</w:t>
      </w:r>
    </w:p>
    <w:p w:rsidR="00F7345C" w:rsidRDefault="00F7345C" w:rsidP="00F7345C"/>
    <w:p w:rsidR="00F7345C" w:rsidRDefault="00F7345C" w:rsidP="00F7345C">
      <w:r>
        <w:t>1-Renk kavramı çocukta ,………. yaşından sonra gelişmeye başlar.</w:t>
      </w:r>
    </w:p>
    <w:p w:rsidR="00F7345C" w:rsidRDefault="00F7345C" w:rsidP="00F7345C"/>
    <w:p w:rsidR="00F7345C" w:rsidRDefault="00F7345C" w:rsidP="00F7345C">
      <w:r>
        <w:t>2-Oyuncağın nasıl oynandığının anlaşılabilmesi ,oyuncağın ………………..olması gerekir.</w:t>
      </w:r>
    </w:p>
    <w:p w:rsidR="00F7345C" w:rsidRDefault="00F7345C" w:rsidP="00F7345C"/>
    <w:p w:rsidR="00F7345C" w:rsidRDefault="00F7345C" w:rsidP="00F7345C">
      <w:r>
        <w:t>3-……………………,birbirinin aynı olan iki nesneyi bir araya getirme becerisidir.</w:t>
      </w:r>
    </w:p>
    <w:p w:rsidR="00F7345C" w:rsidRDefault="00F7345C" w:rsidP="00F7345C"/>
    <w:p w:rsidR="00F7345C" w:rsidRDefault="00F7345C" w:rsidP="00F7345C">
      <w:r>
        <w:t>4-……………………….oyuncaklar,çocuk odalarında ve evcilik köşesinde bulunan yastık,minder vb.dir.</w:t>
      </w:r>
    </w:p>
    <w:p w:rsidR="00F7345C" w:rsidRDefault="00F7345C" w:rsidP="00F7345C"/>
    <w:p w:rsidR="00F7345C" w:rsidRDefault="00F7345C" w:rsidP="00F7345C">
      <w:r>
        <w:t>5-Yumuşak dokulu renkli iplerden hazırlanan oyuncaklara ………………………dolgu  oyuncaklar denir.</w:t>
      </w:r>
    </w:p>
    <w:p w:rsidR="00F7345C" w:rsidRDefault="00F7345C" w:rsidP="00F7345C"/>
    <w:p w:rsidR="00F7345C" w:rsidRDefault="00F7345C" w:rsidP="00F7345C">
      <w:r>
        <w:t>6-Çocuk, dolgu oyuncağına sarılarak kendini ………………..hisseder.</w:t>
      </w:r>
    </w:p>
    <w:p w:rsidR="00F7345C" w:rsidRDefault="00F7345C" w:rsidP="00F7345C"/>
    <w:p w:rsidR="00F7345C" w:rsidRDefault="00F7345C" w:rsidP="00F7345C">
      <w:r>
        <w:t>7-Çocuk,dolgu oyuncaklarıyla konuşarak …………………………………..becerilerini geliştirir.</w:t>
      </w:r>
    </w:p>
    <w:p w:rsidR="00F7345C" w:rsidRDefault="00F7345C" w:rsidP="00F7345C"/>
    <w:p w:rsidR="00F7345C" w:rsidRDefault="00F7345C" w:rsidP="00F7345C">
      <w:r>
        <w:t>8  (   )Dolgu oyuncaklar çocuklara hayvan sevgisini aşılar.</w:t>
      </w:r>
    </w:p>
    <w:p w:rsidR="00F7345C" w:rsidRDefault="00F7345C" w:rsidP="00F7345C"/>
    <w:p w:rsidR="00F7345C" w:rsidRDefault="00F7345C" w:rsidP="00F7345C">
      <w:r>
        <w:lastRenderedPageBreak/>
        <w:t>9  (   )Çocuğun dokunma duyusunu geliştirmek için, fasulye torbaları hazırlanabilir.</w:t>
      </w:r>
    </w:p>
    <w:p w:rsidR="00F7345C" w:rsidRDefault="00F7345C" w:rsidP="00F7345C"/>
    <w:p w:rsidR="00F7345C" w:rsidRDefault="00F7345C" w:rsidP="00F7345C">
      <w:r>
        <w:t>10(   )Yapıştırılarak hazırlanan oyuncaklar, büyük kalıplı oyuncaklarda uygulanır.</w:t>
      </w:r>
    </w:p>
    <w:p w:rsidR="00F7345C" w:rsidRDefault="00F7345C" w:rsidP="00F7345C"/>
    <w:p w:rsidR="00F7345C" w:rsidRDefault="00F7345C" w:rsidP="00F7345C">
      <w:r>
        <w:t>11(   )Çocuk boyutunda hazırlanan dolgu oyuncaklar, çocuklara uygun değildir.</w:t>
      </w:r>
    </w:p>
    <w:p w:rsidR="00F7345C" w:rsidRDefault="00F7345C" w:rsidP="00F7345C"/>
    <w:p w:rsidR="00F7345C" w:rsidRDefault="00F7345C" w:rsidP="00F7345C">
      <w:r>
        <w:t>12(   )Eğitici oyuncaklar sadece masada oynanabilen oyuncaklardır.</w:t>
      </w:r>
    </w:p>
    <w:p w:rsidR="00F7345C" w:rsidRDefault="00F7345C" w:rsidP="00F7345C"/>
    <w:p w:rsidR="00F7345C" w:rsidRDefault="00F7345C" w:rsidP="00F7345C">
      <w:r>
        <w:t>13(   )Çocuğun bir dizi nesneyi özelliklerine göre ayıt etmesine ilişki kurma denir.</w:t>
      </w:r>
    </w:p>
    <w:p w:rsidR="00F7345C" w:rsidRDefault="00F7345C" w:rsidP="00F7345C"/>
    <w:p w:rsidR="00F7345C" w:rsidRDefault="00F7345C" w:rsidP="00F7345C">
      <w:r>
        <w:t>14-İlişki kurma oyuncakları hangi alt basamaklardan oluşur?</w:t>
      </w:r>
    </w:p>
    <w:p w:rsidR="00F7345C" w:rsidRDefault="00F7345C" w:rsidP="00F7345C"/>
    <w:p w:rsidR="00F7345C" w:rsidRDefault="00F7345C" w:rsidP="00F7345C">
      <w:r>
        <w:t>15-Kullanım amacına göre ve yapılış tekniğine göre dolgu oyuncakları yazınız?</w:t>
      </w:r>
    </w:p>
    <w:p w:rsidR="00F7345C" w:rsidRDefault="00F7345C" w:rsidP="00F7345C"/>
    <w:p w:rsidR="00F7345C" w:rsidRDefault="00F7345C" w:rsidP="00F7345C">
      <w:r>
        <w:t>NOT:14-15. sorular 11 puan, diğerleri 6 puandır.</w:t>
      </w:r>
    </w:p>
    <w:p w:rsidR="00F7345C" w:rsidRDefault="00F7345C" w:rsidP="00F7345C"/>
    <w:p w:rsidR="00F7345C" w:rsidRDefault="00F7345C" w:rsidP="00F7345C">
      <w:r>
        <w:t xml:space="preserve"> </w:t>
      </w:r>
    </w:p>
    <w:p w:rsidR="00F7345C" w:rsidRDefault="00F7345C" w:rsidP="00F7345C"/>
    <w:p w:rsidR="00F7345C" w:rsidRDefault="00F7345C" w:rsidP="00F7345C">
      <w:r>
        <w:t xml:space="preserve">                                                                                 BAŞARILAR DİLERİM</w:t>
      </w:r>
    </w:p>
    <w:p w:rsidR="00F7345C" w:rsidRDefault="00F7345C" w:rsidP="00F7345C"/>
    <w:p w:rsidR="00164F42" w:rsidRPr="00F7345C" w:rsidRDefault="00F7345C" w:rsidP="00F7345C">
      <w:r>
        <w:t xml:space="preserve">                                                                      Emel ANLAYAN</w:t>
      </w:r>
    </w:p>
    <w:sectPr w:rsidR="00164F42" w:rsidRPr="00F7345C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345C"/>
    <w:rsid w:val="00164F42"/>
    <w:rsid w:val="003775AC"/>
    <w:rsid w:val="00CE3A90"/>
    <w:rsid w:val="00D07E3B"/>
    <w:rsid w:val="00D12587"/>
    <w:rsid w:val="00F32BE4"/>
    <w:rsid w:val="00F73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32B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2013-12-21T19:15:00Z</dcterms:created>
  <dcterms:modified xsi:type="dcterms:W3CDTF">2015-01-10T11:55:00Z</dcterms:modified>
  <cp:category>www.sorubak.com</cp:category>
</cp:coreProperties>
</file>