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 SINIFLAR DOSYALAMA VE ARŞİVLEME DERSİ</w:t>
      </w:r>
    </w:p>
    <w:p w:rsidR="00F913E4" w:rsidRDefault="0026577F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 xml:space="preserve">2014-2015 EĞİTİM ÖĞRETİM YILI </w:t>
      </w:r>
      <w:r w:rsidR="00F913E4">
        <w:rPr>
          <w:rStyle w:val="Gl"/>
          <w:rFonts w:ascii="Verdana" w:hAnsi="Verdana" w:cs="Tahoma"/>
          <w:color w:val="000000"/>
          <w:sz w:val="18"/>
          <w:szCs w:val="18"/>
        </w:rPr>
        <w:t>I. DÖNEM II. SINAVI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Aşağıdaki sorulara verilen boşlukları doldurunuz. (5*5= 25 Puan)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 Çalışma masalarının dağınıklığını önlemek için başvurulacak yönteme ___________________ denir.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 Giden evrak defteri _______________ tarihinde kapatılarak yeni yılda numaralandırmaya yeniden başlanır.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 Adres yazan makinelere _______________ denir.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 _____________, dosyalama sisteminde, ana ve alt grupların, kendi aralarındaki kısımlarını ayırmak amacıyla kullanılan kartlardır.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 İki ya da daha fazla dosyalama sisteminin bir arada kullanılmasına ___________________ sistemi denir.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Aşağıdaki sorulara vereceğiniz cevapları Doğru ise (D), Yanlış ise (Y) şeklinde işaretleyiniz. (5*5= 25 Puan)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 Rektörlükten bölümlere gelen yazılar, bakandan genel müdürlere gelen yazılar önemli belgeye örnektir. (     )</w:t>
      </w:r>
      <w:r w:rsidR="001E47DB" w:rsidRPr="001E47DB">
        <w:rPr>
          <w:color w:val="000000" w:themeColor="text1"/>
        </w:rPr>
        <w:t xml:space="preserve"> </w:t>
      </w:r>
      <w:hyperlink r:id="rId4" w:history="1">
        <w:r w:rsidR="001E47DB" w:rsidRPr="00A454E5">
          <w:rPr>
            <w:rStyle w:val="Kpr"/>
            <w:color w:val="000000" w:themeColor="text1"/>
          </w:rPr>
          <w:t>www.sorubak.com</w:t>
        </w:r>
      </w:hyperlink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 Gizli ve acele niteliği olan belgelerin en hızlı gönderim şekli fakstır. (     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3- 07 Temmuz tarihinde biten Gelen Evrak Defteri için yeni defter açılarak numaralandırma 001’den başlar. (     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 Desimal dosyalama sistemi, bir kurumda görülen hizmetlerin ana konulara ayrılması ile oluşur. (     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 En iyi dosyalama sistemi, iş yerine en uygun olan değil, işlerin en kolay görülmesini sağlayan sistemdir. (    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Aşağıda verilen çoktan seçmeli sorulardan doğru olanı işaretleyiniz. (5*5= 25 Puan)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 Gizlilik derecesi olmayıp evrakın gittiği yerde ve ilk işlemlerinde, belirli şahısların açabileceğini, bunların dışında herhangi bir şahıs tarafından açılamayacağını belirten gizlilik derecesi hangisidir?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Gizli                          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Özel                          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Hizmete Özel              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Kişiye Özel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2- Gelen belgeye cevap verildiğinde Çıkış Numarası (Cevap No) nereden alınarak yazılır?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Gelen Evrak Defteri       B) Giden Evrak Defteri       C) Dosya Numarası  D) Belge Numarası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3- Gönderme yöntemlerinden hangisine ALMA HABERİ iliştirilir?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Değerli Gönderme          B) Postrestant                   C) Taahhütlü           D) İadeli Taahhütlü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4- Alfabetik Dosyalama Sisteminde 3. harf eklendiğinde aşağıdakilerden hangisi yanlış olur?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ECA                            B) AEC                            C) EDA                            D) ADE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5- Aşağıdakilerden hangisi konu esasına göre dosyalama sisteminin bölümlerinden biri değildir?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Yan konular                  B) Ana konular                  C) Alt konular          D) Tek konular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 Aşağıda verilen soruların cevabını yazınız.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Aşağıda verilen başlıkları Konu Esaslı Dosyalama sistemine göre kodlayınız. (15 Puan)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______PERSONEL İŞLERİ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______MUHASEBE İŞLERİ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______İNŞAAT İŞLERİ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______HUKUK İŞLERİ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______Personel ihtiyacının saptanması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______İntibaklar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______İşe alma işlemleri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______İzin işleri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______Mühendislerin izin işleri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______Teknisyenlerin izin işleri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______Memurların izin işleri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______İşçilerin izin işleri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______Mühendislerin yıllık izinleri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______Mühendislerin mazeret izinleri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______Mühendislerin hastalık izinleri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Dosyalama sistemini belirlemede hangi ilkelere dikkat edilmelidir? (10 Puan)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TIP SEKRETERLİĞİ DALI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 SINIFLAR DOSYALAMA VE ARŞİVLEME DERSİ I. DÖNEM II. SINAV CEVAP ANAHTARI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Aşağıdaki sorulara verilen boşlukları doldurunuz.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 Çalışma masalarının dağınıklığını önlemek için başvurulacak yönteme belge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  <w:u w:val="single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klasmanı yöntemi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 Giden evrak defteri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31 Aralık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tarihinde kapatılarak yeni yılda numaralandırmaya yeniden başlanır.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 Adres yazan makinelere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Adresograf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  <w:u w:val="single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Rehber</w:t>
      </w:r>
      <w:r>
        <w:rPr>
          <w:rFonts w:ascii="Verdana" w:hAnsi="Verdana" w:cs="Tahoma"/>
          <w:color w:val="000000"/>
          <w:sz w:val="18"/>
          <w:szCs w:val="18"/>
        </w:rPr>
        <w:t>, dosyalama sisteminde, ana ve alt grupların, kendi aralarındaki kısımlarını ayırmak amacıyla kullanılan kartlardır.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 İki ya da daha fazla dosyalama sisteminin bir arada kullanılmasına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Karma Dosyalama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sistemi denir.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Aşağıdaki sorulara vereceğiniz cevapları Doğru ise (D), Yanlış ise (Y) şeklinde işaretleyiniz.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 Rektörlükten bölümlere gelen yazılar, bakandan genel müdürlere gelen yazılar önemli belgeye örnektir. (  D  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 Gizli ve acele niteliği olan belgelerin en hızlı gönderim şekli fakstır. (  Y  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3- 07 Temmuz tarihinde biten Gelen Evrak Defteri için yeni defter açılarak numaralandırma 001’den başlar. (  Y  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 Desimal dosyalama sistemi, bir kurumda görülen hizmetlerin ana konulara ayrılması ile oluşur. (  Y  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 En iyi dosyalama sistemi, iş yerine en uygun olan değil, işlerin en kolay görülmesini sağlayan sistemdir. (D)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C) Aşağıda verilen çoktan seçmeli sorulardan doğru olanı işaretleyiniz.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 Gizlilik derecesi olmayıp evrakın gittiği yerde ve ilk işlemlerinde, belirli şahısların açabileceğini, bunların dışında herhangi bir şahıs tarafından açılamayacağını belirten gizlilik derecesi hangisidir?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Gizli                            B) Özel                            C) Hizmete Özel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D) Kişiye Özel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2- Gelen belgeye cevap verildiğinde Çıkış Numarası (Cevap No) nereden alınarak yazılır?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Gelen Evrak Defteri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B) Giden Evrak Defteri</w:t>
      </w:r>
      <w:r>
        <w:rPr>
          <w:rFonts w:ascii="Verdana" w:hAnsi="Verdana" w:cs="Tahoma"/>
          <w:color w:val="000000"/>
          <w:sz w:val="18"/>
          <w:szCs w:val="18"/>
        </w:rPr>
        <w:t>     C) Dosya Numarası  D) Belge Numarası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3- Gönderme yöntemlerinden hangisine ALMA HABERİ iliştirilir?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Değerli Gönderme          B) Postrestant                   C) Taahhütlü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D) İadeli Taahhütlü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4- Alfabetik Dosyalama Sisteminde 3. harf eklendiğinde aşağıdakilerden hangisi yanlış olur?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ECA          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B) AEC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          C) EDA                            D) ADE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5- Aşağıdakilerden hangisi konu esasına göre dosyalama sisteminin bölümlerinden biri değildir?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A) Yan konular</w:t>
      </w:r>
      <w:r>
        <w:rPr>
          <w:rFonts w:ascii="Verdana" w:hAnsi="Verdana" w:cs="Tahoma"/>
          <w:color w:val="000000"/>
          <w:sz w:val="18"/>
          <w:szCs w:val="18"/>
        </w:rPr>
        <w:t>                B) Ana konular                  C) Alt konular          D) Tek konular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 Aşağıda verilen soruların cevabını yazınız.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Aşağıda verilen başlıkları Konu Esaslı Dosyalama sistemine göre kodlayınız.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__P____PERSONEL İŞLERİ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__M____MUHASEBE İŞLERİ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__İ____İNŞAAT İŞLERİ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__H____HUKUK İŞLERİ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___P1___Personel ihtiyacının saptanması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___P2___İntibaklar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___P3___İşe alma işlemleri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___P4___İzin işleri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__P4-1____Mühendislerin izin işleri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__P4-2____Teknisyenlerin izin işleri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__P4-3____Memurların izin işleri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__P4-4____İşçilerin izin işleri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__P4-1-1____Mühendislerin yıllık izinleri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__P4-1-2____Mühendislerin mazeret izinleri</w:t>
      </w:r>
    </w:p>
    <w:p w:rsidR="00F913E4" w:rsidRDefault="00F913E4" w:rsidP="00F913E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__P4-1-3____Mühendislerin hastalık izinleri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13E4"/>
    <w:rsid w:val="000B6EF5"/>
    <w:rsid w:val="00164F42"/>
    <w:rsid w:val="001E47DB"/>
    <w:rsid w:val="0026577F"/>
    <w:rsid w:val="006F3097"/>
    <w:rsid w:val="00CE3A90"/>
    <w:rsid w:val="00F9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1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913E4"/>
    <w:rPr>
      <w:b/>
      <w:bCs/>
    </w:rPr>
  </w:style>
  <w:style w:type="character" w:customStyle="1" w:styleId="apple-converted-space">
    <w:name w:val="apple-converted-space"/>
    <w:basedOn w:val="VarsaylanParagrafYazTipi"/>
    <w:rsid w:val="00F913E4"/>
  </w:style>
  <w:style w:type="character" w:styleId="Kpr">
    <w:name w:val="Hyperlink"/>
    <w:basedOn w:val="VarsaylanParagrafYazTipi"/>
    <w:uiPriority w:val="99"/>
    <w:unhideWhenUsed/>
    <w:rsid w:val="001E47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925</Words>
  <Characters>5277</Characters>
  <Application>Microsoft Office Word</Application>
  <DocSecurity>0</DocSecurity>
  <Lines>43</Lines>
  <Paragraphs>12</Paragraphs>
  <ScaleCrop>false</ScaleCrop>
  <Company/>
  <LinksUpToDate>false</LinksUpToDate>
  <CharactersWithSpaces>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4</cp:revision>
  <dcterms:created xsi:type="dcterms:W3CDTF">2013-12-21T19:29:00Z</dcterms:created>
  <dcterms:modified xsi:type="dcterms:W3CDTF">2015-01-10T11:54:00Z</dcterms:modified>
  <cp:category>www.sorubak.com</cp:category>
</cp:coreProperties>
</file>