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KIZ TEKNİK VE MESLEK LİSESİ   TEMEL YİYECEK ÜRETİMİ DERSİ</w:t>
      </w:r>
      <w:r>
        <w:rPr>
          <w:rFonts w:ascii="Verdana" w:hAnsi="Verdana" w:cs="Tahoma"/>
          <w:b/>
          <w:bCs/>
          <w:color w:val="000000"/>
          <w:sz w:val="19"/>
          <w:szCs w:val="19"/>
        </w:rPr>
        <w:br/>
      </w:r>
      <w:r>
        <w:rPr>
          <w:rStyle w:val="Gl"/>
          <w:rFonts w:ascii="Verdana" w:hAnsi="Verdana" w:cs="Tahoma"/>
          <w:color w:val="000000"/>
          <w:sz w:val="19"/>
          <w:szCs w:val="19"/>
        </w:rPr>
        <w:t>                                                    1.DÖNEM 1.YAZILI SINAVI</w:t>
      </w:r>
      <w:r>
        <w:rPr>
          <w:rFonts w:ascii="Verdana" w:hAnsi="Verdana" w:cs="Tahoma"/>
          <w:color w:val="000000"/>
          <w:sz w:val="19"/>
          <w:szCs w:val="19"/>
        </w:rPr>
        <w:t>                           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br/>
      </w:r>
      <w:r>
        <w:rPr>
          <w:rStyle w:val="Gl"/>
          <w:rFonts w:ascii="Verdana" w:hAnsi="Verdana" w:cs="Tahoma"/>
          <w:color w:val="000000"/>
          <w:sz w:val="19"/>
          <w:szCs w:val="19"/>
        </w:rPr>
        <w:t>1.Metabolizma, sentez ve sindirim kavramlarını tanımlayınız. (15)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2.Sterilizasyonu açıklayınız. (5)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3.Aşağıda verilen cümlelerde boş bırakılan yerlere doğru sözcükleri yazınız. (40)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  Besin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maddelerininv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bileşiminde bulunan protein, vitamin gibi maddelere _______________    denir.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Vücutta sentezlenemeyen, dışarıdan besinler aracılığı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ilev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alınması zorunlu olan aminoasitlere ______________________ denir.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Büyüme, sağlıklı yaşama ve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metabolik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olayların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düzenliv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yürütülmesi için gereken organik öğelere ____________________  denir.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Suda  eriyen vitaminlere __ ve __   __________ 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vitaminleriv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denir.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Büyüme, gelişme ve sağlığın korunması için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besinlerlev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alınması gereken inorganik maddelere  ______________________     denir.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_________________, insan vücudunda en fazla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bulunanv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mineraldir.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Hücre içi sıvısında ______________ ; hücre dışı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sıvısındav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ise _____________  fazladır.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  Sert sular daha fazla _____________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vev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magnezyum içerirken yumuşak sular daha fazla _______________      içerir.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Kasaplık küçük ve büyük baş hayvanların yenebilen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içv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organlarına ____________ denir.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 xml:space="preserve">   ______________, anne sütünden </w:t>
      </w:r>
      <w:proofErr w:type="spellStart"/>
      <w:r>
        <w:rPr>
          <w:rFonts w:ascii="Tahoma" w:hAnsi="Tahoma" w:cs="Tahoma"/>
          <w:color w:val="434343"/>
          <w:sz w:val="19"/>
          <w:szCs w:val="19"/>
        </w:rPr>
        <w:t>sonrav</w:t>
      </w:r>
      <w:proofErr w:type="spellEnd"/>
      <w:r>
        <w:rPr>
          <w:rFonts w:ascii="Tahoma" w:hAnsi="Tahoma" w:cs="Tahoma"/>
          <w:color w:val="434343"/>
          <w:sz w:val="19"/>
          <w:szCs w:val="19"/>
        </w:rPr>
        <w:t xml:space="preserve"> sağlıklı yaşam için gerekli tüm besin öğelerini içeren bir besindir.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4. Aşağıdakilerden hangisi yanlış bir kahvaltı menü örneğidir?</w:t>
      </w:r>
      <w:r>
        <w:rPr>
          <w:rFonts w:ascii="Tahoma" w:hAnsi="Tahoma" w:cs="Tahoma"/>
          <w:color w:val="434343"/>
          <w:sz w:val="19"/>
          <w:szCs w:val="19"/>
        </w:rPr>
        <w:br/>
        <w:t>A.   Süt- reçel-yağ-peynir</w:t>
      </w:r>
      <w:r>
        <w:rPr>
          <w:rFonts w:ascii="Tahoma" w:hAnsi="Tahoma" w:cs="Tahoma"/>
          <w:color w:val="434343"/>
          <w:sz w:val="19"/>
          <w:szCs w:val="19"/>
        </w:rPr>
        <w:br/>
        <w:t>B.   Çay- zeytin- peynir- domates</w:t>
      </w:r>
      <w:r>
        <w:rPr>
          <w:rFonts w:ascii="Tahoma" w:hAnsi="Tahoma" w:cs="Tahoma"/>
          <w:color w:val="434343"/>
          <w:sz w:val="19"/>
          <w:szCs w:val="19"/>
        </w:rPr>
        <w:br/>
        <w:t>C.   Süt- peynir- yumurta</w:t>
      </w:r>
      <w:r>
        <w:rPr>
          <w:rFonts w:ascii="Tahoma" w:hAnsi="Tahoma" w:cs="Tahoma"/>
          <w:color w:val="434343"/>
          <w:sz w:val="19"/>
          <w:szCs w:val="19"/>
        </w:rPr>
        <w:br/>
        <w:t>D.   Ihlamur- yumurta- yeşil zeytin-reçel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5.Sebze ve meyveler hangi besin öğesi yönünden zengindir?</w:t>
      </w:r>
      <w:r>
        <w:rPr>
          <w:rFonts w:ascii="Tahoma" w:hAnsi="Tahoma" w:cs="Tahoma"/>
          <w:color w:val="434343"/>
          <w:sz w:val="19"/>
          <w:szCs w:val="19"/>
        </w:rPr>
        <w:br/>
        <w:t>A.   Yağlar</w:t>
      </w:r>
      <w:r>
        <w:rPr>
          <w:rFonts w:ascii="Tahoma" w:hAnsi="Tahoma" w:cs="Tahoma"/>
          <w:color w:val="434343"/>
          <w:sz w:val="19"/>
          <w:szCs w:val="19"/>
        </w:rPr>
        <w:br/>
        <w:t>B.   Proteinler</w:t>
      </w:r>
      <w:r>
        <w:rPr>
          <w:rFonts w:ascii="Tahoma" w:hAnsi="Tahoma" w:cs="Tahoma"/>
          <w:color w:val="434343"/>
          <w:sz w:val="19"/>
          <w:szCs w:val="19"/>
        </w:rPr>
        <w:br/>
        <w:t>C.   Vitaminler</w:t>
      </w:r>
      <w:r>
        <w:rPr>
          <w:rFonts w:ascii="Tahoma" w:hAnsi="Tahoma" w:cs="Tahoma"/>
          <w:color w:val="434343"/>
          <w:sz w:val="19"/>
          <w:szCs w:val="19"/>
        </w:rPr>
        <w:br/>
        <w:t>D.   Karbonhidratlar</w:t>
      </w:r>
      <w:r w:rsidR="006954CD">
        <w:rPr>
          <w:rFonts w:ascii="Tahoma" w:hAnsi="Tahoma" w:cs="Tahoma"/>
          <w:color w:val="434343"/>
          <w:sz w:val="19"/>
          <w:szCs w:val="19"/>
        </w:rPr>
        <w:t xml:space="preserve"> </w:t>
      </w:r>
      <w:hyperlink r:id="rId4" w:history="1">
        <w:r w:rsidR="006954CD" w:rsidRPr="00B124CA">
          <w:rPr>
            <w:rStyle w:val="Kpr"/>
            <w:color w:val="000000" w:themeColor="text1"/>
          </w:rPr>
          <w:t>www.sorubak.com</w:t>
        </w:r>
      </w:hyperlink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6.Aşağıdakilerden hangisi, ülkemizde sütünden yararlanılan hayvanlardan değildir?</w:t>
      </w:r>
      <w:r>
        <w:rPr>
          <w:rFonts w:ascii="Tahoma" w:hAnsi="Tahoma" w:cs="Tahoma"/>
          <w:color w:val="434343"/>
          <w:sz w:val="19"/>
          <w:szCs w:val="19"/>
        </w:rPr>
        <w:br/>
        <w:t>A.   Koyun</w:t>
      </w:r>
      <w:r>
        <w:rPr>
          <w:rFonts w:ascii="Tahoma" w:hAnsi="Tahoma" w:cs="Tahoma"/>
          <w:color w:val="434343"/>
          <w:sz w:val="19"/>
          <w:szCs w:val="19"/>
        </w:rPr>
        <w:br/>
        <w:t>B.   At</w:t>
      </w:r>
      <w:r>
        <w:rPr>
          <w:rFonts w:ascii="Tahoma" w:hAnsi="Tahoma" w:cs="Tahoma"/>
          <w:color w:val="434343"/>
          <w:sz w:val="19"/>
          <w:szCs w:val="19"/>
        </w:rPr>
        <w:br/>
        <w:t>C.   Manda</w:t>
      </w:r>
      <w:r>
        <w:rPr>
          <w:rFonts w:ascii="Tahoma" w:hAnsi="Tahoma" w:cs="Tahoma"/>
          <w:color w:val="434343"/>
          <w:sz w:val="19"/>
          <w:szCs w:val="19"/>
        </w:rPr>
        <w:br/>
        <w:t>D.   Keçi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7. Aşağıdakilerden hangisi yaprakları yenen sebzeler grubundan değildir?</w:t>
      </w:r>
      <w:r>
        <w:rPr>
          <w:rFonts w:ascii="Tahoma" w:hAnsi="Tahoma" w:cs="Tahoma"/>
          <w:color w:val="434343"/>
          <w:sz w:val="19"/>
          <w:szCs w:val="19"/>
        </w:rPr>
        <w:br/>
        <w:t>A.   Taze fasulye</w:t>
      </w:r>
      <w:r>
        <w:rPr>
          <w:rFonts w:ascii="Tahoma" w:hAnsi="Tahoma" w:cs="Tahoma"/>
          <w:color w:val="434343"/>
          <w:sz w:val="19"/>
          <w:szCs w:val="19"/>
        </w:rPr>
        <w:br/>
      </w:r>
      <w:r>
        <w:rPr>
          <w:rFonts w:ascii="Tahoma" w:hAnsi="Tahoma" w:cs="Tahoma"/>
          <w:color w:val="434343"/>
          <w:sz w:val="19"/>
          <w:szCs w:val="19"/>
        </w:rPr>
        <w:lastRenderedPageBreak/>
        <w:t>B.   Ispanak</w:t>
      </w:r>
      <w:r>
        <w:rPr>
          <w:rFonts w:ascii="Tahoma" w:hAnsi="Tahoma" w:cs="Tahoma"/>
          <w:color w:val="434343"/>
          <w:sz w:val="19"/>
          <w:szCs w:val="19"/>
        </w:rPr>
        <w:br/>
        <w:t>C.   Semizotu</w:t>
      </w:r>
      <w:r>
        <w:rPr>
          <w:rFonts w:ascii="Tahoma" w:hAnsi="Tahoma" w:cs="Tahoma"/>
          <w:color w:val="434343"/>
          <w:sz w:val="19"/>
          <w:szCs w:val="19"/>
        </w:rPr>
        <w:br/>
        <w:t>D.Marul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8. Aşağıda verilen sebze ve renk gruplarından hangisi yanlıştır?</w:t>
      </w:r>
      <w:r>
        <w:rPr>
          <w:rFonts w:ascii="Tahoma" w:hAnsi="Tahoma" w:cs="Tahoma"/>
          <w:color w:val="434343"/>
          <w:sz w:val="19"/>
          <w:szCs w:val="19"/>
        </w:rPr>
        <w:br/>
        <w:t>A.   Yeşil sebzeler                                     Marul</w:t>
      </w:r>
      <w:r>
        <w:rPr>
          <w:rFonts w:ascii="Tahoma" w:hAnsi="Tahoma" w:cs="Tahoma"/>
          <w:color w:val="434343"/>
          <w:sz w:val="19"/>
          <w:szCs w:val="19"/>
        </w:rPr>
        <w:br/>
        <w:t>B.   Kırmızı renkli sebzeler                       Kırmızı pancar</w:t>
      </w:r>
      <w:r>
        <w:rPr>
          <w:rFonts w:ascii="Tahoma" w:hAnsi="Tahoma" w:cs="Tahoma"/>
          <w:color w:val="434343"/>
          <w:sz w:val="19"/>
          <w:szCs w:val="19"/>
        </w:rPr>
        <w:br/>
        <w:t>C.   Sarı renkli sebzeler                            Havuç</w:t>
      </w:r>
      <w:r>
        <w:rPr>
          <w:rFonts w:ascii="Tahoma" w:hAnsi="Tahoma" w:cs="Tahoma"/>
          <w:color w:val="434343"/>
          <w:sz w:val="19"/>
          <w:szCs w:val="19"/>
        </w:rPr>
        <w:br/>
        <w:t>D.   Beyaz renkli sebzeler                        Domates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9. . Kuru baklagiller aşağıdaki yiyeceklerin hangisinin yapımında kullanılmaz?</w:t>
      </w:r>
      <w:r>
        <w:rPr>
          <w:rFonts w:ascii="Tahoma" w:hAnsi="Tahoma" w:cs="Tahoma"/>
          <w:color w:val="434343"/>
          <w:sz w:val="19"/>
          <w:szCs w:val="19"/>
        </w:rPr>
        <w:br/>
        <w:t>A.   Çorba</w:t>
      </w:r>
      <w:r>
        <w:rPr>
          <w:rFonts w:ascii="Tahoma" w:hAnsi="Tahoma" w:cs="Tahoma"/>
          <w:color w:val="434343"/>
          <w:sz w:val="19"/>
          <w:szCs w:val="19"/>
        </w:rPr>
        <w:br/>
        <w:t>B.   Komposto</w:t>
      </w:r>
      <w:r>
        <w:rPr>
          <w:rFonts w:ascii="Tahoma" w:hAnsi="Tahoma" w:cs="Tahoma"/>
          <w:color w:val="434343"/>
          <w:sz w:val="19"/>
          <w:szCs w:val="19"/>
        </w:rPr>
        <w:br/>
        <w:t>C.   Salata ve meze</w:t>
      </w:r>
      <w:r>
        <w:rPr>
          <w:rFonts w:ascii="Tahoma" w:hAnsi="Tahoma" w:cs="Tahoma"/>
          <w:color w:val="434343"/>
          <w:sz w:val="19"/>
          <w:szCs w:val="19"/>
        </w:rPr>
        <w:br/>
        <w:t>D.   Ana yemek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10.Aşağıdakilerden hangisi tahıl çeşitlerinden değildir?</w:t>
      </w:r>
      <w:r>
        <w:rPr>
          <w:rFonts w:ascii="Tahoma" w:hAnsi="Tahoma" w:cs="Tahoma"/>
          <w:color w:val="434343"/>
          <w:sz w:val="19"/>
          <w:szCs w:val="19"/>
        </w:rPr>
        <w:br/>
        <w:t>A.   Nişasta</w:t>
      </w:r>
      <w:r>
        <w:rPr>
          <w:rFonts w:ascii="Tahoma" w:hAnsi="Tahoma" w:cs="Tahoma"/>
          <w:color w:val="434343"/>
          <w:sz w:val="19"/>
          <w:szCs w:val="19"/>
        </w:rPr>
        <w:br/>
        <w:t>B.   Un</w:t>
      </w:r>
      <w:r>
        <w:rPr>
          <w:rFonts w:ascii="Tahoma" w:hAnsi="Tahoma" w:cs="Tahoma"/>
          <w:color w:val="434343"/>
          <w:sz w:val="19"/>
          <w:szCs w:val="19"/>
        </w:rPr>
        <w:br/>
        <w:t>C.   Mercimek</w:t>
      </w:r>
      <w:r>
        <w:rPr>
          <w:rFonts w:ascii="Tahoma" w:hAnsi="Tahoma" w:cs="Tahoma"/>
          <w:color w:val="434343"/>
          <w:sz w:val="19"/>
          <w:szCs w:val="19"/>
        </w:rPr>
        <w:br/>
        <w:t>D.   İrmik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Tahoma" w:hAnsi="Tahoma" w:cs="Tahoma"/>
          <w:color w:val="434343"/>
          <w:sz w:val="19"/>
          <w:szCs w:val="19"/>
        </w:rPr>
        <w:t>11.Kasaplık hayvan etlerinde bağ dokusu miktarı aşağıdakilerin hangisine göre değişir?</w:t>
      </w:r>
      <w:r>
        <w:rPr>
          <w:rFonts w:ascii="Tahoma" w:hAnsi="Tahoma" w:cs="Tahoma"/>
          <w:color w:val="434343"/>
          <w:sz w:val="19"/>
          <w:szCs w:val="19"/>
        </w:rPr>
        <w:br/>
        <w:t>A.   Hayvanın yaşına</w:t>
      </w:r>
      <w:r>
        <w:rPr>
          <w:rFonts w:ascii="Tahoma" w:hAnsi="Tahoma" w:cs="Tahoma"/>
          <w:color w:val="434343"/>
          <w:sz w:val="19"/>
          <w:szCs w:val="19"/>
        </w:rPr>
        <w:br/>
        <w:t>B.   Hayvanın çeşitli bölgelerine</w:t>
      </w:r>
      <w:r>
        <w:rPr>
          <w:rFonts w:ascii="Tahoma" w:hAnsi="Tahoma" w:cs="Tahoma"/>
          <w:color w:val="434343"/>
          <w:sz w:val="19"/>
          <w:szCs w:val="19"/>
        </w:rPr>
        <w:br/>
        <w:t>C.   Hayvanın cinsine</w:t>
      </w:r>
      <w:r>
        <w:rPr>
          <w:rFonts w:ascii="Tahoma" w:hAnsi="Tahoma" w:cs="Tahoma"/>
          <w:color w:val="434343"/>
          <w:sz w:val="19"/>
          <w:szCs w:val="19"/>
        </w:rPr>
        <w:br/>
        <w:t>      D.Hayvanın yaşadığı yere</w:t>
      </w:r>
    </w:p>
    <w:p w:rsidR="000B184B" w:rsidRDefault="000B184B" w:rsidP="000B184B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                                BAŞARILAR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B184B"/>
    <w:rsid w:val="000B184B"/>
    <w:rsid w:val="000C6D98"/>
    <w:rsid w:val="00164F42"/>
    <w:rsid w:val="006954CD"/>
    <w:rsid w:val="00D3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B184B"/>
    <w:rPr>
      <w:b/>
      <w:bCs/>
    </w:rPr>
  </w:style>
  <w:style w:type="character" w:styleId="Kpr">
    <w:name w:val="Hyperlink"/>
    <w:basedOn w:val="VarsaylanParagrafYazTipi"/>
    <w:uiPriority w:val="99"/>
    <w:unhideWhenUsed/>
    <w:rsid w:val="006954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2013-11-05T21:08:00Z</dcterms:created>
  <dcterms:modified xsi:type="dcterms:W3CDTF">2013-11-07T21:35:00Z</dcterms:modified>
  <cp:category>www.sorubak.com</cp:category>
</cp:coreProperties>
</file>