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0F8" w:rsidRPr="009C385A" w:rsidRDefault="008F36E3">
      <w:pPr>
        <w:rPr>
          <w:b/>
          <w:sz w:val="20"/>
          <w:szCs w:val="20"/>
        </w:rPr>
      </w:pPr>
      <w:r w:rsidRPr="009C385A">
        <w:rPr>
          <w:b/>
          <w:sz w:val="20"/>
          <w:szCs w:val="20"/>
        </w:rPr>
        <w:t xml:space="preserve">   </w:t>
      </w:r>
      <w:r w:rsidR="00DA20F8" w:rsidRPr="009C385A">
        <w:rPr>
          <w:b/>
          <w:sz w:val="20"/>
          <w:szCs w:val="20"/>
        </w:rPr>
        <w:t>ADI:</w:t>
      </w:r>
      <w:r w:rsidRPr="009C385A">
        <w:rPr>
          <w:b/>
          <w:sz w:val="20"/>
          <w:szCs w:val="20"/>
        </w:rPr>
        <w:t xml:space="preserve">     </w:t>
      </w:r>
    </w:p>
    <w:p w:rsidR="00DA20F8" w:rsidRPr="009C385A" w:rsidRDefault="00DA20F8">
      <w:pPr>
        <w:rPr>
          <w:b/>
          <w:sz w:val="20"/>
          <w:szCs w:val="20"/>
        </w:rPr>
      </w:pPr>
      <w:r w:rsidRPr="009C385A">
        <w:rPr>
          <w:b/>
          <w:sz w:val="20"/>
          <w:szCs w:val="20"/>
        </w:rPr>
        <w:t xml:space="preserve">  SOYADI:</w:t>
      </w:r>
    </w:p>
    <w:p w:rsidR="00DA20F8" w:rsidRPr="001B1C92" w:rsidRDefault="00DA20F8" w:rsidP="00DA20F8">
      <w:pPr>
        <w:rPr>
          <w:rFonts w:ascii="Calibri" w:eastAsia="Times New Roman" w:hAnsi="Calibri" w:cs="Times New Roman"/>
          <w:sz w:val="20"/>
          <w:szCs w:val="20"/>
        </w:rPr>
      </w:pPr>
      <w:r w:rsidRPr="009C385A">
        <w:rPr>
          <w:b/>
          <w:sz w:val="20"/>
          <w:szCs w:val="20"/>
        </w:rPr>
        <w:t>SINIF – NO:</w:t>
      </w:r>
      <w:r w:rsidR="008F36E3" w:rsidRPr="009C385A">
        <w:rPr>
          <w:b/>
          <w:sz w:val="20"/>
          <w:szCs w:val="20"/>
        </w:rPr>
        <w:t xml:space="preserve">                                                                                          </w:t>
      </w:r>
      <w:r w:rsidRPr="009C385A">
        <w:rPr>
          <w:b/>
          <w:sz w:val="20"/>
          <w:szCs w:val="20"/>
        </w:rPr>
        <w:t xml:space="preserve">                              </w:t>
      </w:r>
      <w:r w:rsidR="008F36E3" w:rsidRPr="00DA20F8">
        <w:rPr>
          <w:rFonts w:ascii="Calibri" w:eastAsia="Times New Roman" w:hAnsi="Calibri" w:cs="Times New Roman"/>
          <w:b/>
          <w:sz w:val="20"/>
          <w:szCs w:val="20"/>
        </w:rPr>
        <w:t xml:space="preserve">1 -  </w:t>
      </w:r>
    </w:p>
    <w:p w:rsidR="00DA20F8" w:rsidRPr="001B1C92" w:rsidRDefault="00DA20F8" w:rsidP="00DA20F8">
      <w:pPr>
        <w:numPr>
          <w:ilvl w:val="0"/>
          <w:numId w:val="5"/>
        </w:numPr>
        <w:spacing w:after="0" w:line="240" w:lineRule="auto"/>
        <w:ind w:hanging="938"/>
        <w:jc w:val="both"/>
        <w:rPr>
          <w:rFonts w:ascii="Calibri" w:eastAsia="Times New Roman" w:hAnsi="Calibri" w:cs="Times New Roman"/>
          <w:sz w:val="20"/>
          <w:szCs w:val="20"/>
        </w:rPr>
      </w:pPr>
      <w:r w:rsidRPr="001B1C92">
        <w:rPr>
          <w:rFonts w:ascii="Calibri" w:eastAsia="Times New Roman" w:hAnsi="Calibri" w:cs="Times New Roman"/>
          <w:sz w:val="20"/>
          <w:szCs w:val="20"/>
        </w:rPr>
        <w:t>El tezgâhları yerini makineye bırakmıştır.</w:t>
      </w:r>
    </w:p>
    <w:p w:rsidR="00DA20F8" w:rsidRPr="001B1C92" w:rsidRDefault="00DA20F8" w:rsidP="00DA20F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right="-20" w:hanging="938"/>
        <w:rPr>
          <w:rFonts w:ascii="Calibri" w:eastAsia="Times New Roman" w:hAnsi="Calibri" w:cs="Times New Roman"/>
          <w:sz w:val="20"/>
          <w:szCs w:val="20"/>
        </w:rPr>
      </w:pPr>
      <w:r w:rsidRPr="001B1C92">
        <w:rPr>
          <w:rFonts w:ascii="Calibri" w:eastAsia="Times New Roman" w:hAnsi="Calibri" w:cs="Times New Roman"/>
          <w:sz w:val="20"/>
          <w:szCs w:val="20"/>
        </w:rPr>
        <w:t>Hammadde ve Pazar arayışı başlamış.</w:t>
      </w:r>
    </w:p>
    <w:p w:rsidR="00DA20F8" w:rsidRPr="001B1C92" w:rsidRDefault="00DA20F8" w:rsidP="00DA20F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right="-20" w:hanging="938"/>
        <w:rPr>
          <w:rFonts w:ascii="Calibri" w:eastAsia="Times New Roman" w:hAnsi="Calibri" w:cs="Times New Roman"/>
          <w:sz w:val="20"/>
          <w:szCs w:val="20"/>
        </w:rPr>
      </w:pPr>
      <w:r w:rsidRPr="001B1C92">
        <w:rPr>
          <w:rFonts w:ascii="Calibri" w:eastAsia="Times New Roman" w:hAnsi="Calibri" w:cs="Times New Roman"/>
          <w:sz w:val="20"/>
          <w:szCs w:val="20"/>
        </w:rPr>
        <w:t>İşçi sınıfı ortaya çıkmıştır.</w:t>
      </w:r>
    </w:p>
    <w:p w:rsidR="00DA20F8" w:rsidRPr="001B1C92" w:rsidRDefault="00DA20F8" w:rsidP="00DA20F8">
      <w:pPr>
        <w:widowControl w:val="0"/>
        <w:tabs>
          <w:tab w:val="left" w:pos="284"/>
        </w:tabs>
        <w:autoSpaceDE w:val="0"/>
        <w:autoSpaceDN w:val="0"/>
        <w:adjustRightInd w:val="0"/>
        <w:ind w:left="-142" w:right="-20"/>
        <w:rPr>
          <w:rFonts w:ascii="Calibri" w:eastAsia="Times New Roman" w:hAnsi="Calibri" w:cs="Times New Roman"/>
          <w:b/>
          <w:sz w:val="20"/>
          <w:szCs w:val="20"/>
        </w:rPr>
      </w:pPr>
      <w:r w:rsidRPr="001B1C92">
        <w:rPr>
          <w:rFonts w:ascii="Calibri" w:eastAsia="Times New Roman" w:hAnsi="Calibri" w:cs="Times New Roman"/>
          <w:b/>
          <w:sz w:val="20"/>
          <w:szCs w:val="20"/>
        </w:rPr>
        <w:t xml:space="preserve"> Avrupa’da meydana gelen bu gelişmeler  </w:t>
      </w:r>
      <w:r w:rsidRPr="001B1C92">
        <w:rPr>
          <w:b/>
          <w:sz w:val="20"/>
          <w:szCs w:val="20"/>
        </w:rPr>
        <w:t xml:space="preserve">               </w:t>
      </w:r>
      <w:r w:rsidRPr="001B1C92">
        <w:rPr>
          <w:rFonts w:ascii="Calibri" w:eastAsia="Times New Roman" w:hAnsi="Calibri" w:cs="Times New Roman"/>
          <w:b/>
          <w:sz w:val="20"/>
          <w:szCs w:val="20"/>
        </w:rPr>
        <w:t>aşağıdakilerden hangisinin sonucudur?</w:t>
      </w:r>
      <w:r w:rsidRPr="001B1C92">
        <w:rPr>
          <w:b/>
          <w:sz w:val="20"/>
          <w:szCs w:val="20"/>
        </w:rPr>
        <w:t xml:space="preserve">                               </w:t>
      </w:r>
      <w:r w:rsidR="001B1C92">
        <w:rPr>
          <w:b/>
          <w:sz w:val="20"/>
          <w:szCs w:val="20"/>
        </w:rPr>
        <w:t xml:space="preserve">       </w:t>
      </w:r>
      <w:r w:rsidRPr="001B1C92">
        <w:rPr>
          <w:b/>
          <w:sz w:val="20"/>
          <w:szCs w:val="20"/>
        </w:rPr>
        <w:t xml:space="preserve">  </w:t>
      </w:r>
      <w:r w:rsidRPr="001B1C92">
        <w:rPr>
          <w:rFonts w:ascii="Calibri" w:eastAsia="Times New Roman" w:hAnsi="Calibri" w:cs="Times New Roman"/>
          <w:b/>
          <w:sz w:val="20"/>
          <w:szCs w:val="20"/>
        </w:rPr>
        <w:t>A)</w:t>
      </w:r>
      <w:r w:rsidRPr="001B1C92">
        <w:rPr>
          <w:b/>
          <w:sz w:val="20"/>
          <w:szCs w:val="20"/>
        </w:rPr>
        <w:t xml:space="preserve"> </w:t>
      </w:r>
      <w:r w:rsidRPr="001B1C92">
        <w:rPr>
          <w:rFonts w:ascii="Calibri" w:eastAsia="Times New Roman" w:hAnsi="Calibri" w:cs="Times New Roman"/>
          <w:sz w:val="20"/>
          <w:szCs w:val="20"/>
        </w:rPr>
        <w:t>Haclı Seferleri</w:t>
      </w:r>
      <w:r w:rsidRPr="001B1C92">
        <w:rPr>
          <w:rFonts w:ascii="Calibri" w:eastAsia="Times New Roman" w:hAnsi="Calibri" w:cs="Times New Roman"/>
          <w:b/>
          <w:sz w:val="20"/>
          <w:szCs w:val="20"/>
        </w:rPr>
        <w:t xml:space="preserve">                 </w:t>
      </w:r>
      <w:r w:rsidRPr="001B1C92">
        <w:rPr>
          <w:b/>
          <w:sz w:val="20"/>
          <w:szCs w:val="20"/>
        </w:rPr>
        <w:t xml:space="preserve">  </w:t>
      </w:r>
      <w:r w:rsidRPr="001B1C92">
        <w:rPr>
          <w:rFonts w:ascii="Calibri" w:eastAsia="Times New Roman" w:hAnsi="Calibri" w:cs="Times New Roman"/>
          <w:b/>
          <w:sz w:val="20"/>
          <w:szCs w:val="20"/>
        </w:rPr>
        <w:t>B)</w:t>
      </w:r>
      <w:r w:rsidRPr="001B1C92">
        <w:rPr>
          <w:b/>
          <w:sz w:val="20"/>
          <w:szCs w:val="20"/>
        </w:rPr>
        <w:t xml:space="preserve"> </w:t>
      </w:r>
      <w:r w:rsidRPr="001B1C92">
        <w:rPr>
          <w:rFonts w:ascii="Calibri" w:eastAsia="Times New Roman" w:hAnsi="Calibri" w:cs="Times New Roman"/>
          <w:sz w:val="20"/>
          <w:szCs w:val="20"/>
        </w:rPr>
        <w:t>Coğrafi Keşifler</w:t>
      </w:r>
      <w:r w:rsidRPr="001B1C92">
        <w:rPr>
          <w:rFonts w:ascii="Calibri" w:eastAsia="Times New Roman" w:hAnsi="Calibri" w:cs="Times New Roman"/>
          <w:b/>
          <w:sz w:val="20"/>
          <w:szCs w:val="20"/>
        </w:rPr>
        <w:t xml:space="preserve">     </w:t>
      </w:r>
      <w:r w:rsidRPr="001B1C92">
        <w:rPr>
          <w:b/>
          <w:sz w:val="20"/>
          <w:szCs w:val="20"/>
        </w:rPr>
        <w:t xml:space="preserve">    </w:t>
      </w:r>
      <w:r w:rsidRPr="001B1C92">
        <w:rPr>
          <w:rFonts w:ascii="Calibri" w:eastAsia="Times New Roman" w:hAnsi="Calibri" w:cs="Times New Roman"/>
          <w:b/>
          <w:sz w:val="20"/>
          <w:szCs w:val="20"/>
        </w:rPr>
        <w:t xml:space="preserve"> </w:t>
      </w:r>
      <w:r w:rsidRPr="001B1C92">
        <w:rPr>
          <w:b/>
          <w:sz w:val="20"/>
          <w:szCs w:val="20"/>
        </w:rPr>
        <w:t xml:space="preserve">      </w:t>
      </w:r>
      <w:r w:rsidR="001B1C92">
        <w:rPr>
          <w:b/>
          <w:sz w:val="20"/>
          <w:szCs w:val="20"/>
        </w:rPr>
        <w:t xml:space="preserve">           </w:t>
      </w:r>
      <w:r w:rsidRPr="001B1C92">
        <w:rPr>
          <w:b/>
          <w:sz w:val="20"/>
          <w:szCs w:val="20"/>
        </w:rPr>
        <w:t xml:space="preserve">  </w:t>
      </w:r>
      <w:r w:rsidRPr="001B1C92">
        <w:rPr>
          <w:rFonts w:ascii="Calibri" w:eastAsia="Times New Roman" w:hAnsi="Calibri" w:cs="Times New Roman"/>
          <w:b/>
          <w:sz w:val="20"/>
          <w:szCs w:val="20"/>
        </w:rPr>
        <w:t xml:space="preserve"> C)</w:t>
      </w:r>
      <w:r w:rsidRPr="001B1C92">
        <w:rPr>
          <w:b/>
          <w:sz w:val="20"/>
          <w:szCs w:val="20"/>
        </w:rPr>
        <w:t xml:space="preserve"> </w:t>
      </w:r>
      <w:r w:rsidRPr="001B1C92">
        <w:rPr>
          <w:rFonts w:ascii="Calibri" w:eastAsia="Times New Roman" w:hAnsi="Calibri" w:cs="Times New Roman"/>
          <w:sz w:val="20"/>
          <w:szCs w:val="20"/>
        </w:rPr>
        <w:t xml:space="preserve">Rönesans </w:t>
      </w:r>
      <w:proofErr w:type="gramStart"/>
      <w:r w:rsidRPr="001B1C92">
        <w:rPr>
          <w:rFonts w:ascii="Calibri" w:eastAsia="Times New Roman" w:hAnsi="Calibri" w:cs="Times New Roman"/>
          <w:sz w:val="20"/>
          <w:szCs w:val="20"/>
        </w:rPr>
        <w:t>Hareketleri</w:t>
      </w:r>
      <w:r w:rsidRPr="001B1C92">
        <w:rPr>
          <w:rFonts w:ascii="Calibri" w:eastAsia="Times New Roman" w:hAnsi="Calibri" w:cs="Times New Roman"/>
          <w:b/>
          <w:sz w:val="20"/>
          <w:szCs w:val="20"/>
        </w:rPr>
        <w:t xml:space="preserve">      D</w:t>
      </w:r>
      <w:proofErr w:type="gramEnd"/>
      <w:r w:rsidRPr="001B1C92">
        <w:rPr>
          <w:rFonts w:ascii="Calibri" w:eastAsia="Times New Roman" w:hAnsi="Calibri" w:cs="Times New Roman"/>
          <w:b/>
          <w:sz w:val="20"/>
          <w:szCs w:val="20"/>
        </w:rPr>
        <w:t>)</w:t>
      </w:r>
      <w:r w:rsidRPr="001B1C92">
        <w:rPr>
          <w:b/>
          <w:sz w:val="20"/>
          <w:szCs w:val="20"/>
        </w:rPr>
        <w:t xml:space="preserve"> </w:t>
      </w:r>
      <w:r w:rsidRPr="001B1C92">
        <w:rPr>
          <w:rFonts w:ascii="Calibri" w:eastAsia="Times New Roman" w:hAnsi="Calibri" w:cs="Times New Roman"/>
          <w:sz w:val="20"/>
          <w:szCs w:val="20"/>
        </w:rPr>
        <w:t>Sanayi İnkılâbı</w:t>
      </w:r>
    </w:p>
    <w:p w:rsidR="001B1C92" w:rsidRPr="001B1C92" w:rsidRDefault="008F36E3" w:rsidP="001B1C92">
      <w:pPr>
        <w:tabs>
          <w:tab w:val="center" w:pos="5233"/>
        </w:tabs>
        <w:spacing w:line="20" w:lineRule="atLeast"/>
        <w:rPr>
          <w:rFonts w:ascii="Calibri" w:eastAsia="Times New Roman" w:hAnsi="Calibri" w:cs="Times New Roman"/>
          <w:sz w:val="20"/>
          <w:szCs w:val="20"/>
        </w:rPr>
      </w:pPr>
      <w:r w:rsidRPr="001B1C92">
        <w:rPr>
          <w:rFonts w:ascii="Calibri" w:eastAsia="Times New Roman" w:hAnsi="Calibri" w:cs="Times New Roman"/>
          <w:b/>
          <w:sz w:val="20"/>
          <w:szCs w:val="20"/>
        </w:rPr>
        <w:t>2</w:t>
      </w:r>
      <w:r w:rsidR="00DA20F8" w:rsidRPr="001B1C92">
        <w:rPr>
          <w:rFonts w:ascii="Calibri" w:eastAsia="Times New Roman" w:hAnsi="Calibri" w:cs="Times New Roman"/>
          <w:b/>
          <w:sz w:val="20"/>
          <w:szCs w:val="20"/>
        </w:rPr>
        <w:t>-</w:t>
      </w:r>
      <w:r w:rsidRPr="001B1C92">
        <w:rPr>
          <w:rFonts w:ascii="Calibri" w:eastAsia="Times New Roman" w:hAnsi="Calibri" w:cs="Times New Roman"/>
          <w:b/>
          <w:sz w:val="20"/>
          <w:szCs w:val="20"/>
        </w:rPr>
        <w:t xml:space="preserve"> </w:t>
      </w:r>
      <w:r w:rsidR="001B1C92">
        <w:rPr>
          <w:rFonts w:ascii="Calibri" w:eastAsia="Times New Roman" w:hAnsi="Calibri" w:cs="Times New Roman"/>
          <w:b/>
          <w:sz w:val="20"/>
          <w:szCs w:val="20"/>
        </w:rPr>
        <w:t xml:space="preserve"> </w:t>
      </w:r>
      <w:r w:rsidR="001B1C92" w:rsidRPr="001B1C92">
        <w:rPr>
          <w:rFonts w:ascii="Calibri" w:eastAsia="Times New Roman" w:hAnsi="Calibri" w:cs="Times New Roman"/>
          <w:sz w:val="20"/>
          <w:szCs w:val="20"/>
        </w:rPr>
        <w:t xml:space="preserve">Osmanlı Devleti’nde köylü toprağını iyi kullanmaz ve üç yıl arka arkaya boş bırakırsa, toprağı kullanma hakkı elinden alınır ve başkasına verilirdi. </w:t>
      </w:r>
      <w:r w:rsidR="001B1C92" w:rsidRPr="001B1C92">
        <w:rPr>
          <w:sz w:val="20"/>
          <w:szCs w:val="20"/>
        </w:rPr>
        <w:t xml:space="preserve">                                                                                    </w:t>
      </w:r>
      <w:r w:rsidR="001B1C92" w:rsidRPr="001B1C92">
        <w:rPr>
          <w:rFonts w:ascii="Calibri" w:eastAsia="Times New Roman" w:hAnsi="Calibri" w:cs="Times New Roman"/>
          <w:b/>
          <w:sz w:val="20"/>
          <w:szCs w:val="20"/>
        </w:rPr>
        <w:t xml:space="preserve">Bu durum Osmanlı Devleti’nin aşağıdakilerden hangisine önem verdiğinin göstergesidir? </w:t>
      </w:r>
      <w:hyperlink r:id="rId7" w:history="1">
        <w:r w:rsidR="00274D1A" w:rsidRPr="00870BFF">
          <w:rPr>
            <w:rStyle w:val="Kpr"/>
            <w:rFonts w:cs="Arial"/>
            <w:color w:val="000000" w:themeColor="text1"/>
            <w:sz w:val="24"/>
            <w:szCs w:val="24"/>
          </w:rPr>
          <w:t>www.sorubak.com</w:t>
        </w:r>
      </w:hyperlink>
    </w:p>
    <w:p w:rsidR="001B1C92" w:rsidRPr="001B1C92" w:rsidRDefault="001B1C92" w:rsidP="001B1C92">
      <w:pPr>
        <w:spacing w:line="20" w:lineRule="atLeast"/>
        <w:jc w:val="both"/>
        <w:rPr>
          <w:rFonts w:ascii="Calibri" w:eastAsia="Times New Roman" w:hAnsi="Calibri" w:cs="Times New Roman"/>
          <w:sz w:val="20"/>
          <w:szCs w:val="20"/>
        </w:rPr>
      </w:pPr>
      <w:r w:rsidRPr="001B1C92">
        <w:rPr>
          <w:rFonts w:ascii="Calibri" w:eastAsia="Times New Roman" w:hAnsi="Calibri" w:cs="Times New Roman"/>
          <w:b/>
          <w:sz w:val="20"/>
          <w:szCs w:val="20"/>
        </w:rPr>
        <w:t>A)</w:t>
      </w:r>
      <w:r w:rsidRPr="001B1C92">
        <w:rPr>
          <w:rFonts w:ascii="Calibri" w:eastAsia="Times New Roman" w:hAnsi="Calibri" w:cs="Times New Roman"/>
          <w:sz w:val="20"/>
          <w:szCs w:val="20"/>
        </w:rPr>
        <w:t xml:space="preserve"> Sosyal sınıf ayrımına                  </w:t>
      </w:r>
    </w:p>
    <w:p w:rsidR="001B1C92" w:rsidRPr="001B1C92" w:rsidRDefault="001B1C92" w:rsidP="001B1C92">
      <w:pPr>
        <w:spacing w:line="20" w:lineRule="atLeast"/>
        <w:jc w:val="both"/>
        <w:rPr>
          <w:rFonts w:ascii="Calibri" w:eastAsia="Times New Roman" w:hAnsi="Calibri" w:cs="Times New Roman"/>
          <w:sz w:val="20"/>
          <w:szCs w:val="20"/>
        </w:rPr>
      </w:pPr>
      <w:r w:rsidRPr="001B1C92">
        <w:rPr>
          <w:rFonts w:ascii="Calibri" w:eastAsia="Times New Roman" w:hAnsi="Calibri" w:cs="Times New Roman"/>
          <w:b/>
          <w:sz w:val="20"/>
          <w:szCs w:val="20"/>
        </w:rPr>
        <w:t>B)</w:t>
      </w:r>
      <w:r w:rsidRPr="001B1C92">
        <w:rPr>
          <w:rFonts w:ascii="Calibri" w:eastAsia="Times New Roman" w:hAnsi="Calibri" w:cs="Times New Roman"/>
          <w:sz w:val="20"/>
          <w:szCs w:val="20"/>
        </w:rPr>
        <w:t xml:space="preserve"> Üretimde sürekliliği sağlamaya</w:t>
      </w:r>
    </w:p>
    <w:p w:rsidR="001B1C92" w:rsidRPr="001B1C92" w:rsidRDefault="001B1C92" w:rsidP="001B1C92">
      <w:pPr>
        <w:spacing w:line="20" w:lineRule="atLeast"/>
        <w:jc w:val="both"/>
        <w:rPr>
          <w:rFonts w:ascii="Calibri" w:eastAsia="Times New Roman" w:hAnsi="Calibri" w:cs="Times New Roman"/>
          <w:sz w:val="20"/>
          <w:szCs w:val="20"/>
        </w:rPr>
      </w:pPr>
      <w:r w:rsidRPr="001B1C92">
        <w:rPr>
          <w:rFonts w:ascii="Calibri" w:eastAsia="Times New Roman" w:hAnsi="Calibri" w:cs="Times New Roman"/>
          <w:b/>
          <w:sz w:val="20"/>
          <w:szCs w:val="20"/>
        </w:rPr>
        <w:t>C)</w:t>
      </w:r>
      <w:r w:rsidRPr="001B1C92">
        <w:rPr>
          <w:rFonts w:ascii="Calibri" w:eastAsia="Times New Roman" w:hAnsi="Calibri" w:cs="Times New Roman"/>
          <w:sz w:val="20"/>
          <w:szCs w:val="20"/>
        </w:rPr>
        <w:t xml:space="preserve"> Ülke bütünlüğünü sağlamaya</w:t>
      </w:r>
    </w:p>
    <w:p w:rsidR="001B1C92" w:rsidRPr="001B1C92" w:rsidRDefault="001B1C92" w:rsidP="001B1C92">
      <w:pPr>
        <w:spacing w:line="20" w:lineRule="atLeast"/>
        <w:jc w:val="both"/>
        <w:rPr>
          <w:rFonts w:ascii="Calibri" w:eastAsia="Times New Roman" w:hAnsi="Calibri" w:cs="Times New Roman"/>
          <w:sz w:val="20"/>
          <w:szCs w:val="20"/>
        </w:rPr>
      </w:pPr>
      <w:r w:rsidRPr="001B1C92">
        <w:rPr>
          <w:rFonts w:ascii="Calibri" w:eastAsia="Times New Roman" w:hAnsi="Calibri" w:cs="Times New Roman"/>
          <w:b/>
          <w:sz w:val="20"/>
          <w:szCs w:val="20"/>
        </w:rPr>
        <w:t>D)</w:t>
      </w:r>
      <w:r w:rsidRPr="001B1C92">
        <w:rPr>
          <w:rFonts w:ascii="Calibri" w:eastAsia="Times New Roman" w:hAnsi="Calibri" w:cs="Times New Roman"/>
          <w:sz w:val="20"/>
          <w:szCs w:val="20"/>
        </w:rPr>
        <w:t xml:space="preserve"> Özel mülkiyet hakkının gelişmesine</w:t>
      </w:r>
    </w:p>
    <w:p w:rsidR="001B1C92" w:rsidRDefault="008F36E3" w:rsidP="001B1C92">
      <w:pPr>
        <w:tabs>
          <w:tab w:val="left" w:pos="142"/>
          <w:tab w:val="left" w:pos="284"/>
          <w:tab w:val="left" w:pos="426"/>
        </w:tabs>
        <w:spacing w:after="0" w:line="240" w:lineRule="auto"/>
        <w:jc w:val="both"/>
        <w:rPr>
          <w:rFonts w:cstheme="minorHAnsi"/>
          <w:b/>
          <w:sz w:val="20"/>
          <w:szCs w:val="20"/>
        </w:rPr>
      </w:pPr>
      <w:r w:rsidRPr="00DA20F8">
        <w:rPr>
          <w:rFonts w:ascii="Calibri" w:eastAsia="Times New Roman" w:hAnsi="Calibri" w:cs="Times New Roman"/>
          <w:b/>
          <w:sz w:val="20"/>
          <w:szCs w:val="20"/>
        </w:rPr>
        <w:t xml:space="preserve">3 - </w:t>
      </w:r>
      <w:r w:rsidR="001B1C92" w:rsidRPr="001B1C92">
        <w:rPr>
          <w:rFonts w:ascii="Calibri" w:eastAsia="Times New Roman" w:hAnsi="Calibri" w:cs="Calibri"/>
          <w:b/>
          <w:sz w:val="20"/>
          <w:szCs w:val="20"/>
        </w:rPr>
        <w:t xml:space="preserve">Bir mesleği seçerken hangi özellik dikkate </w:t>
      </w:r>
      <w:r w:rsidR="001B1C92" w:rsidRPr="001B1C92">
        <w:rPr>
          <w:rFonts w:ascii="Calibri" w:eastAsia="Times New Roman" w:hAnsi="Calibri" w:cs="Calibri"/>
          <w:b/>
          <w:sz w:val="20"/>
          <w:szCs w:val="20"/>
          <w:u w:val="single"/>
        </w:rPr>
        <w:t>alınmaz?</w:t>
      </w:r>
      <w:r w:rsidR="001B1C92" w:rsidRPr="001B1C92">
        <w:rPr>
          <w:rFonts w:ascii="Calibri" w:eastAsia="Times New Roman" w:hAnsi="Calibri" w:cs="Calibri"/>
          <w:b/>
          <w:sz w:val="20"/>
          <w:szCs w:val="20"/>
        </w:rPr>
        <w:t xml:space="preserve"> </w:t>
      </w:r>
    </w:p>
    <w:p w:rsidR="001B1C92" w:rsidRPr="001B1C92" w:rsidRDefault="001B1C92" w:rsidP="001B1C92">
      <w:pPr>
        <w:tabs>
          <w:tab w:val="left" w:pos="142"/>
          <w:tab w:val="num" w:pos="180"/>
          <w:tab w:val="left" w:pos="284"/>
          <w:tab w:val="num" w:pos="360"/>
          <w:tab w:val="left" w:pos="426"/>
        </w:tabs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</w:rPr>
      </w:pPr>
      <w:r w:rsidRPr="001B1C92">
        <w:rPr>
          <w:rFonts w:ascii="Calibri" w:eastAsia="Times New Roman" w:hAnsi="Calibri" w:cs="Calibri"/>
          <w:b/>
          <w:sz w:val="20"/>
          <w:szCs w:val="20"/>
        </w:rPr>
        <w:t>A)</w:t>
      </w:r>
      <w:r>
        <w:rPr>
          <w:rFonts w:cstheme="minorHAnsi"/>
          <w:b/>
          <w:sz w:val="20"/>
          <w:szCs w:val="20"/>
        </w:rPr>
        <w:t xml:space="preserve"> </w:t>
      </w:r>
      <w:r w:rsidRPr="001B1C92">
        <w:rPr>
          <w:rFonts w:ascii="Calibri" w:eastAsia="Times New Roman" w:hAnsi="Calibri" w:cs="Calibri"/>
          <w:sz w:val="20"/>
          <w:szCs w:val="20"/>
        </w:rPr>
        <w:t xml:space="preserve">Eğitim durumu </w:t>
      </w:r>
      <w:r w:rsidRPr="001B1C92">
        <w:rPr>
          <w:rFonts w:ascii="Calibri" w:eastAsia="Times New Roman" w:hAnsi="Calibri" w:cs="Calibri"/>
          <w:sz w:val="20"/>
          <w:szCs w:val="20"/>
        </w:rPr>
        <w:tab/>
      </w:r>
      <w:r w:rsidRPr="001B1C92">
        <w:rPr>
          <w:rFonts w:ascii="Calibri" w:eastAsia="Times New Roman" w:hAnsi="Calibri" w:cs="Calibri"/>
          <w:b/>
          <w:sz w:val="20"/>
          <w:szCs w:val="20"/>
        </w:rPr>
        <w:t>B)</w:t>
      </w:r>
      <w:r w:rsidRPr="001B1C92">
        <w:rPr>
          <w:rFonts w:ascii="Calibri" w:eastAsia="Times New Roman" w:hAnsi="Calibri" w:cs="Calibri"/>
          <w:sz w:val="20"/>
          <w:szCs w:val="20"/>
        </w:rPr>
        <w:t xml:space="preserve"> Kişisel becerisi</w:t>
      </w:r>
      <w:r w:rsidRPr="001B1C92">
        <w:rPr>
          <w:rFonts w:ascii="Calibri" w:eastAsia="Times New Roman" w:hAnsi="Calibri" w:cs="Calibri"/>
          <w:sz w:val="20"/>
          <w:szCs w:val="20"/>
        </w:rPr>
        <w:tab/>
      </w:r>
    </w:p>
    <w:p w:rsidR="001B1C92" w:rsidRPr="001B1C92" w:rsidRDefault="001B1C92" w:rsidP="001B1C92">
      <w:pPr>
        <w:tabs>
          <w:tab w:val="left" w:pos="142"/>
          <w:tab w:val="num" w:pos="180"/>
          <w:tab w:val="left" w:pos="284"/>
          <w:tab w:val="num" w:pos="360"/>
          <w:tab w:val="left" w:pos="426"/>
        </w:tabs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</w:rPr>
      </w:pPr>
      <w:r w:rsidRPr="001B1C92">
        <w:rPr>
          <w:rFonts w:ascii="Calibri" w:eastAsia="Times New Roman" w:hAnsi="Calibri" w:cs="Calibri"/>
          <w:b/>
          <w:sz w:val="20"/>
          <w:szCs w:val="20"/>
        </w:rPr>
        <w:t>C)</w:t>
      </w:r>
      <w:r w:rsidRPr="001B1C92">
        <w:rPr>
          <w:rFonts w:ascii="Calibri" w:eastAsia="Times New Roman" w:hAnsi="Calibri" w:cs="Calibri"/>
          <w:sz w:val="20"/>
          <w:szCs w:val="20"/>
        </w:rPr>
        <w:t xml:space="preserve"> Arkadaş hatırı</w:t>
      </w:r>
      <w:r w:rsidRPr="001B1C92">
        <w:rPr>
          <w:rFonts w:ascii="Calibri" w:eastAsia="Times New Roman" w:hAnsi="Calibri" w:cs="Calibri"/>
          <w:sz w:val="20"/>
          <w:szCs w:val="20"/>
        </w:rPr>
        <w:tab/>
      </w:r>
      <w:r w:rsidRPr="001B1C92">
        <w:rPr>
          <w:rFonts w:ascii="Calibri" w:eastAsia="Times New Roman" w:hAnsi="Calibri" w:cs="Calibri"/>
          <w:sz w:val="20"/>
          <w:szCs w:val="20"/>
        </w:rPr>
        <w:tab/>
      </w:r>
      <w:r w:rsidRPr="001B1C92">
        <w:rPr>
          <w:rFonts w:ascii="Calibri" w:eastAsia="Times New Roman" w:hAnsi="Calibri" w:cs="Calibri"/>
          <w:b/>
          <w:sz w:val="20"/>
          <w:szCs w:val="20"/>
        </w:rPr>
        <w:t>D)</w:t>
      </w:r>
      <w:r w:rsidRPr="001B1C92">
        <w:rPr>
          <w:rFonts w:ascii="Calibri" w:eastAsia="Times New Roman" w:hAnsi="Calibri" w:cs="Calibri"/>
          <w:sz w:val="20"/>
          <w:szCs w:val="20"/>
        </w:rPr>
        <w:t xml:space="preserve"> Kişisel özeliklere uygunluğu</w:t>
      </w:r>
    </w:p>
    <w:p w:rsidR="001B1C92" w:rsidRDefault="001B1C92" w:rsidP="001B1C92">
      <w:pPr>
        <w:pStyle w:val="ListeParagraf"/>
        <w:tabs>
          <w:tab w:val="left" w:pos="142"/>
          <w:tab w:val="left" w:pos="284"/>
          <w:tab w:val="left" w:pos="426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  <w:ind w:left="0" w:right="-3"/>
        <w:jc w:val="both"/>
        <w:rPr>
          <w:rFonts w:cstheme="minorHAnsi"/>
          <w:b/>
          <w:sz w:val="20"/>
          <w:szCs w:val="20"/>
        </w:rPr>
      </w:pPr>
    </w:p>
    <w:p w:rsidR="001B1C92" w:rsidRDefault="00174E45" w:rsidP="001B1C92">
      <w:pPr>
        <w:pStyle w:val="ListeParagraf"/>
        <w:tabs>
          <w:tab w:val="left" w:pos="142"/>
          <w:tab w:val="left" w:pos="284"/>
          <w:tab w:val="left" w:pos="426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  <w:ind w:left="0" w:right="-3"/>
        <w:jc w:val="both"/>
        <w:rPr>
          <w:rFonts w:cstheme="minorHAnsi"/>
          <w:b/>
          <w:sz w:val="20"/>
          <w:szCs w:val="20"/>
          <w:u w:val="single"/>
        </w:rPr>
      </w:pPr>
      <w:r w:rsidRPr="00DA20F8">
        <w:rPr>
          <w:rFonts w:ascii="Calibri" w:eastAsia="Times New Roman" w:hAnsi="Calibri" w:cs="Times New Roman"/>
          <w:b/>
          <w:sz w:val="20"/>
          <w:szCs w:val="20"/>
        </w:rPr>
        <w:t>4</w:t>
      </w:r>
      <w:r w:rsidR="001B1C92">
        <w:rPr>
          <w:rFonts w:ascii="Calibri" w:eastAsia="Times New Roman" w:hAnsi="Calibri" w:cs="Times New Roman"/>
          <w:b/>
          <w:sz w:val="20"/>
          <w:szCs w:val="20"/>
        </w:rPr>
        <w:t xml:space="preserve"> - </w:t>
      </w:r>
      <w:r w:rsidR="001B1C92" w:rsidRPr="001B1C92">
        <w:rPr>
          <w:rFonts w:ascii="Calibri" w:eastAsia="Times New Roman" w:hAnsi="Calibri" w:cs="Calibri"/>
          <w:b/>
          <w:sz w:val="20"/>
          <w:szCs w:val="20"/>
        </w:rPr>
        <w:t xml:space="preserve">Aşağıdakilerden hangisi Cumhuriyetin İlanı’ndan sonra tarıma destek vermek amacıyla kurulmuş kuruluşlardan </w:t>
      </w:r>
      <w:r w:rsidR="001B1C92" w:rsidRPr="001B1C92">
        <w:rPr>
          <w:rFonts w:ascii="Calibri" w:eastAsia="Times New Roman" w:hAnsi="Calibri" w:cs="Calibri"/>
          <w:b/>
          <w:sz w:val="20"/>
          <w:szCs w:val="20"/>
          <w:u w:val="single"/>
        </w:rPr>
        <w:t>değildir?</w:t>
      </w:r>
    </w:p>
    <w:p w:rsidR="001B1C92" w:rsidRPr="001B1C92" w:rsidRDefault="001B1C92" w:rsidP="001B1C92">
      <w:pPr>
        <w:pStyle w:val="ListeParagraf"/>
        <w:tabs>
          <w:tab w:val="left" w:pos="142"/>
          <w:tab w:val="left" w:pos="284"/>
          <w:tab w:val="left" w:pos="426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  <w:ind w:left="0" w:right="-3"/>
        <w:jc w:val="both"/>
        <w:rPr>
          <w:rFonts w:ascii="Calibri" w:eastAsia="Times New Roman" w:hAnsi="Calibri" w:cs="Calibri"/>
          <w:sz w:val="20"/>
          <w:szCs w:val="20"/>
        </w:rPr>
      </w:pPr>
      <w:r w:rsidRPr="001B1C92">
        <w:rPr>
          <w:rFonts w:ascii="Calibri" w:eastAsia="Times New Roman" w:hAnsi="Calibri" w:cs="Calibri"/>
          <w:b/>
          <w:sz w:val="20"/>
          <w:szCs w:val="20"/>
        </w:rPr>
        <w:t>A)</w:t>
      </w:r>
      <w:r w:rsidRPr="001B1C92">
        <w:rPr>
          <w:rFonts w:ascii="Calibri" w:eastAsia="Times New Roman" w:hAnsi="Calibri" w:cs="Calibri"/>
          <w:sz w:val="20"/>
          <w:szCs w:val="20"/>
        </w:rPr>
        <w:t xml:space="preserve"> Tarım Kredi Kooperatifi</w:t>
      </w:r>
      <w:r w:rsidRPr="001B1C92">
        <w:rPr>
          <w:rFonts w:ascii="Calibri" w:eastAsia="Times New Roman" w:hAnsi="Calibri" w:cs="Calibri"/>
          <w:sz w:val="20"/>
          <w:szCs w:val="20"/>
        </w:rPr>
        <w:tab/>
      </w:r>
      <w:r w:rsidRPr="001B1C92">
        <w:rPr>
          <w:rFonts w:ascii="Calibri" w:eastAsia="Times New Roman" w:hAnsi="Calibri" w:cs="Calibri"/>
          <w:sz w:val="20"/>
          <w:szCs w:val="20"/>
        </w:rPr>
        <w:tab/>
      </w:r>
      <w:r w:rsidRPr="001B1C92">
        <w:rPr>
          <w:rFonts w:ascii="Calibri" w:eastAsia="Times New Roman" w:hAnsi="Calibri" w:cs="Calibri"/>
          <w:sz w:val="20"/>
          <w:szCs w:val="20"/>
        </w:rPr>
        <w:tab/>
      </w:r>
      <w:r w:rsidRPr="001B1C92">
        <w:rPr>
          <w:rFonts w:ascii="Calibri" w:eastAsia="Times New Roman" w:hAnsi="Calibri" w:cs="Calibri"/>
          <w:b/>
          <w:sz w:val="20"/>
          <w:szCs w:val="20"/>
        </w:rPr>
        <w:t>B)</w:t>
      </w:r>
      <w:r w:rsidRPr="001B1C92">
        <w:rPr>
          <w:rFonts w:ascii="Calibri" w:eastAsia="Times New Roman" w:hAnsi="Calibri" w:cs="Calibri"/>
          <w:sz w:val="20"/>
          <w:szCs w:val="20"/>
        </w:rPr>
        <w:t xml:space="preserve"> Devlet Su İşleri</w:t>
      </w:r>
    </w:p>
    <w:p w:rsidR="001B1C92" w:rsidRPr="001B1C92" w:rsidRDefault="001B1C92" w:rsidP="001B1C92">
      <w:pPr>
        <w:pStyle w:val="ListeParagraf"/>
        <w:tabs>
          <w:tab w:val="left" w:pos="142"/>
          <w:tab w:val="left" w:pos="284"/>
          <w:tab w:val="left" w:pos="426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  <w:ind w:left="0" w:right="-3"/>
        <w:jc w:val="both"/>
        <w:rPr>
          <w:rFonts w:ascii="Calibri" w:eastAsia="Times New Roman" w:hAnsi="Calibri" w:cs="Calibri"/>
          <w:sz w:val="20"/>
          <w:szCs w:val="20"/>
        </w:rPr>
      </w:pPr>
      <w:r w:rsidRPr="001B1C92">
        <w:rPr>
          <w:rFonts w:ascii="Calibri" w:eastAsia="Times New Roman" w:hAnsi="Calibri" w:cs="Calibri"/>
          <w:b/>
          <w:sz w:val="20"/>
          <w:szCs w:val="20"/>
        </w:rPr>
        <w:t>C)</w:t>
      </w:r>
      <w:r w:rsidRPr="001B1C92">
        <w:rPr>
          <w:rFonts w:ascii="Calibri" w:eastAsia="Times New Roman" w:hAnsi="Calibri" w:cs="Calibri"/>
          <w:sz w:val="20"/>
          <w:szCs w:val="20"/>
        </w:rPr>
        <w:t xml:space="preserve"> Ziraat Odaları</w:t>
      </w:r>
      <w:r w:rsidRPr="001B1C92">
        <w:rPr>
          <w:rFonts w:ascii="Calibri" w:eastAsia="Times New Roman" w:hAnsi="Calibri" w:cs="Calibri"/>
          <w:sz w:val="20"/>
          <w:szCs w:val="20"/>
        </w:rPr>
        <w:tab/>
      </w:r>
      <w:r w:rsidRPr="001B1C92">
        <w:rPr>
          <w:rFonts w:ascii="Calibri" w:eastAsia="Times New Roman" w:hAnsi="Calibri" w:cs="Calibri"/>
          <w:sz w:val="20"/>
          <w:szCs w:val="20"/>
        </w:rPr>
        <w:tab/>
      </w:r>
      <w:r w:rsidRPr="001B1C92">
        <w:rPr>
          <w:rFonts w:ascii="Calibri" w:eastAsia="Times New Roman" w:hAnsi="Calibri" w:cs="Calibri"/>
          <w:sz w:val="20"/>
          <w:szCs w:val="20"/>
        </w:rPr>
        <w:tab/>
      </w:r>
      <w:r w:rsidRPr="001B1C92">
        <w:rPr>
          <w:rFonts w:ascii="Calibri" w:eastAsia="Times New Roman" w:hAnsi="Calibri" w:cs="Calibri"/>
          <w:sz w:val="20"/>
          <w:szCs w:val="20"/>
        </w:rPr>
        <w:tab/>
      </w:r>
      <w:r w:rsidRPr="001B1C92">
        <w:rPr>
          <w:rFonts w:ascii="Calibri" w:eastAsia="Times New Roman" w:hAnsi="Calibri" w:cs="Calibri"/>
          <w:sz w:val="20"/>
          <w:szCs w:val="20"/>
        </w:rPr>
        <w:tab/>
      </w:r>
      <w:r w:rsidRPr="001B1C92">
        <w:rPr>
          <w:rFonts w:ascii="Calibri" w:eastAsia="Times New Roman" w:hAnsi="Calibri" w:cs="Calibri"/>
          <w:sz w:val="20"/>
          <w:szCs w:val="20"/>
        </w:rPr>
        <w:tab/>
      </w:r>
      <w:r w:rsidRPr="001B1C92">
        <w:rPr>
          <w:rFonts w:ascii="Calibri" w:eastAsia="Times New Roman" w:hAnsi="Calibri" w:cs="Calibri"/>
          <w:b/>
          <w:sz w:val="20"/>
          <w:szCs w:val="20"/>
        </w:rPr>
        <w:t>D)</w:t>
      </w:r>
      <w:r w:rsidRPr="001B1C92">
        <w:rPr>
          <w:rFonts w:ascii="Calibri" w:eastAsia="Times New Roman" w:hAnsi="Calibri" w:cs="Calibri"/>
          <w:sz w:val="20"/>
          <w:szCs w:val="20"/>
        </w:rPr>
        <w:t xml:space="preserve"> Kızılay</w:t>
      </w:r>
    </w:p>
    <w:p w:rsidR="001B1C92" w:rsidRDefault="001B1C92" w:rsidP="001B1C92">
      <w:pPr>
        <w:pStyle w:val="ListeParagraf"/>
        <w:tabs>
          <w:tab w:val="left" w:pos="142"/>
          <w:tab w:val="left" w:pos="284"/>
          <w:tab w:val="left" w:pos="426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  <w:ind w:left="0" w:right="-3"/>
        <w:jc w:val="both"/>
        <w:rPr>
          <w:rFonts w:cstheme="minorHAnsi"/>
          <w:b/>
          <w:sz w:val="20"/>
          <w:szCs w:val="20"/>
        </w:rPr>
      </w:pPr>
    </w:p>
    <w:p w:rsidR="001B1C92" w:rsidRDefault="00174E45" w:rsidP="001B1C92">
      <w:pPr>
        <w:pStyle w:val="ListeParagraf"/>
        <w:tabs>
          <w:tab w:val="left" w:pos="142"/>
          <w:tab w:val="left" w:pos="284"/>
          <w:tab w:val="left" w:pos="426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  <w:ind w:left="0" w:right="-3"/>
        <w:jc w:val="both"/>
        <w:rPr>
          <w:rFonts w:cstheme="minorHAnsi"/>
          <w:b/>
          <w:sz w:val="20"/>
          <w:szCs w:val="20"/>
          <w:u w:val="single"/>
        </w:rPr>
      </w:pPr>
      <w:r w:rsidRPr="00DA20F8">
        <w:rPr>
          <w:rFonts w:ascii="Calibri" w:eastAsia="Times New Roman" w:hAnsi="Calibri" w:cs="Times New Roman"/>
          <w:b/>
          <w:sz w:val="20"/>
          <w:szCs w:val="20"/>
        </w:rPr>
        <w:t>5 -</w:t>
      </w:r>
      <w:r w:rsidRPr="00DA20F8">
        <w:rPr>
          <w:rFonts w:ascii="Arial" w:hAnsi="Arial" w:cs="Arial"/>
          <w:b/>
          <w:sz w:val="20"/>
          <w:szCs w:val="20"/>
        </w:rPr>
        <w:t xml:space="preserve"> </w:t>
      </w:r>
      <w:r w:rsidR="001B1C92" w:rsidRPr="001B1C92">
        <w:rPr>
          <w:rFonts w:ascii="Calibri" w:eastAsia="Times New Roman" w:hAnsi="Calibri" w:cs="Calibri"/>
          <w:b/>
          <w:sz w:val="20"/>
          <w:szCs w:val="20"/>
        </w:rPr>
        <w:t xml:space="preserve">Aşağıdakilerden hangisi </w:t>
      </w:r>
      <w:r w:rsidR="001B1C92" w:rsidRPr="001B1C92">
        <w:rPr>
          <w:rFonts w:ascii="Calibri" w:eastAsia="Times New Roman" w:hAnsi="Calibri" w:cs="Calibri"/>
          <w:b/>
          <w:sz w:val="20"/>
          <w:szCs w:val="20"/>
          <w:u w:val="single"/>
        </w:rPr>
        <w:t>tımar siteminin faydalarından</w:t>
      </w:r>
      <w:r w:rsidR="001B1C92" w:rsidRPr="001B1C92">
        <w:rPr>
          <w:rFonts w:ascii="Calibri" w:eastAsia="Times New Roman" w:hAnsi="Calibri" w:cs="Calibri"/>
          <w:b/>
          <w:sz w:val="20"/>
          <w:szCs w:val="20"/>
        </w:rPr>
        <w:t xml:space="preserve"> biri </w:t>
      </w:r>
      <w:r w:rsidR="001B1C92" w:rsidRPr="001B1C92">
        <w:rPr>
          <w:rFonts w:ascii="Calibri" w:eastAsia="Times New Roman" w:hAnsi="Calibri" w:cs="Calibri"/>
          <w:b/>
          <w:sz w:val="20"/>
          <w:szCs w:val="20"/>
          <w:u w:val="single"/>
        </w:rPr>
        <w:t>değildir?</w:t>
      </w:r>
    </w:p>
    <w:p w:rsidR="001B1C92" w:rsidRPr="001B1C92" w:rsidRDefault="001B1C92" w:rsidP="001B1C92">
      <w:pPr>
        <w:pStyle w:val="ListeParagraf"/>
        <w:tabs>
          <w:tab w:val="left" w:pos="142"/>
          <w:tab w:val="left" w:pos="284"/>
          <w:tab w:val="left" w:pos="426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  <w:ind w:left="0" w:right="-3"/>
        <w:jc w:val="both"/>
        <w:rPr>
          <w:rFonts w:ascii="Calibri" w:eastAsia="Times New Roman" w:hAnsi="Calibri" w:cs="Calibri"/>
          <w:sz w:val="20"/>
          <w:szCs w:val="20"/>
        </w:rPr>
      </w:pPr>
      <w:r w:rsidRPr="001B1C92">
        <w:rPr>
          <w:rFonts w:ascii="Calibri" w:eastAsia="Times New Roman" w:hAnsi="Calibri" w:cs="Calibri"/>
          <w:b/>
          <w:sz w:val="20"/>
          <w:szCs w:val="20"/>
        </w:rPr>
        <w:t>A)</w:t>
      </w:r>
      <w:r w:rsidRPr="001B1C92">
        <w:rPr>
          <w:rFonts w:ascii="Calibri" w:eastAsia="Times New Roman" w:hAnsi="Calibri" w:cs="Calibri"/>
          <w:sz w:val="20"/>
          <w:szCs w:val="20"/>
        </w:rPr>
        <w:t xml:space="preserve"> Herkesin kendi toprağının sahibi olması</w:t>
      </w:r>
    </w:p>
    <w:p w:rsidR="001B1C92" w:rsidRPr="001B1C92" w:rsidRDefault="001B1C92" w:rsidP="001B1C92">
      <w:pPr>
        <w:pStyle w:val="ListeParagraf"/>
        <w:tabs>
          <w:tab w:val="left" w:pos="142"/>
          <w:tab w:val="left" w:pos="284"/>
          <w:tab w:val="left" w:pos="426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  <w:ind w:left="0" w:right="-3"/>
        <w:jc w:val="both"/>
        <w:rPr>
          <w:rFonts w:ascii="Calibri" w:eastAsia="Times New Roman" w:hAnsi="Calibri" w:cs="Calibri"/>
          <w:sz w:val="20"/>
          <w:szCs w:val="20"/>
        </w:rPr>
      </w:pPr>
      <w:r w:rsidRPr="001B1C92">
        <w:rPr>
          <w:rFonts w:ascii="Calibri" w:eastAsia="Times New Roman" w:hAnsi="Calibri" w:cs="Calibri"/>
          <w:b/>
          <w:sz w:val="20"/>
          <w:szCs w:val="20"/>
        </w:rPr>
        <w:t>B)</w:t>
      </w:r>
      <w:r>
        <w:rPr>
          <w:rFonts w:cstheme="minorHAnsi"/>
          <w:sz w:val="20"/>
          <w:szCs w:val="20"/>
        </w:rPr>
        <w:t xml:space="preserve"> Hazineye yük olmadan ordu beslenmiştir</w:t>
      </w:r>
    </w:p>
    <w:p w:rsidR="001B1C92" w:rsidRPr="001B1C92" w:rsidRDefault="001B1C92" w:rsidP="001B1C92">
      <w:pPr>
        <w:pStyle w:val="ListeParagraf"/>
        <w:tabs>
          <w:tab w:val="left" w:pos="142"/>
          <w:tab w:val="left" w:pos="284"/>
          <w:tab w:val="left" w:pos="426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  <w:ind w:left="0" w:right="-3"/>
        <w:jc w:val="both"/>
        <w:rPr>
          <w:rFonts w:ascii="Calibri" w:eastAsia="Times New Roman" w:hAnsi="Calibri" w:cs="Calibri"/>
          <w:sz w:val="20"/>
          <w:szCs w:val="20"/>
        </w:rPr>
      </w:pPr>
      <w:r w:rsidRPr="001B1C92">
        <w:rPr>
          <w:rFonts w:ascii="Calibri" w:eastAsia="Times New Roman" w:hAnsi="Calibri" w:cs="Calibri"/>
          <w:b/>
          <w:sz w:val="20"/>
          <w:szCs w:val="20"/>
        </w:rPr>
        <w:t>C)</w:t>
      </w:r>
      <w:r>
        <w:rPr>
          <w:rFonts w:cstheme="minorHAnsi"/>
          <w:sz w:val="20"/>
          <w:szCs w:val="20"/>
        </w:rPr>
        <w:t xml:space="preserve"> Üretimde devamlılık</w:t>
      </w:r>
      <w:r w:rsidRPr="001B1C92">
        <w:rPr>
          <w:rFonts w:ascii="Calibri" w:eastAsia="Times New Roman" w:hAnsi="Calibri" w:cs="Calibri"/>
          <w:sz w:val="20"/>
          <w:szCs w:val="20"/>
        </w:rPr>
        <w:t xml:space="preserve"> sağla</w:t>
      </w:r>
      <w:r>
        <w:rPr>
          <w:rFonts w:cstheme="minorHAnsi"/>
          <w:sz w:val="20"/>
          <w:szCs w:val="20"/>
        </w:rPr>
        <w:t>n</w:t>
      </w:r>
      <w:r w:rsidRPr="001B1C92">
        <w:rPr>
          <w:rFonts w:ascii="Calibri" w:eastAsia="Times New Roman" w:hAnsi="Calibri" w:cs="Calibri"/>
          <w:sz w:val="20"/>
          <w:szCs w:val="20"/>
        </w:rPr>
        <w:t>mıştır.</w:t>
      </w:r>
    </w:p>
    <w:p w:rsidR="001B1C92" w:rsidRPr="001B1C92" w:rsidRDefault="001B1C92" w:rsidP="001B1C92">
      <w:pPr>
        <w:pStyle w:val="ListeParagraf"/>
        <w:tabs>
          <w:tab w:val="left" w:pos="142"/>
          <w:tab w:val="left" w:pos="284"/>
          <w:tab w:val="left" w:pos="426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  <w:ind w:left="0" w:right="-3"/>
        <w:jc w:val="both"/>
        <w:rPr>
          <w:rFonts w:ascii="Calibri" w:eastAsia="Times New Roman" w:hAnsi="Calibri" w:cs="Calibri"/>
          <w:sz w:val="20"/>
          <w:szCs w:val="20"/>
        </w:rPr>
      </w:pPr>
      <w:r w:rsidRPr="001B1C92">
        <w:rPr>
          <w:rFonts w:ascii="Calibri" w:eastAsia="Times New Roman" w:hAnsi="Calibri" w:cs="Calibri"/>
          <w:b/>
          <w:sz w:val="20"/>
          <w:szCs w:val="20"/>
        </w:rPr>
        <w:t>D)</w:t>
      </w:r>
      <w:r>
        <w:rPr>
          <w:rFonts w:cstheme="minorHAnsi"/>
          <w:sz w:val="20"/>
          <w:szCs w:val="20"/>
        </w:rPr>
        <w:t xml:space="preserve"> Toprakların boş kalması engellenmiştir.</w:t>
      </w:r>
    </w:p>
    <w:p w:rsidR="0085090A" w:rsidRDefault="00174E45" w:rsidP="00655EFF">
      <w:pPr>
        <w:rPr>
          <w:rFonts w:eastAsia="Times New Roman" w:cstheme="minorHAnsi"/>
          <w:b/>
          <w:sz w:val="20"/>
          <w:szCs w:val="20"/>
        </w:rPr>
      </w:pPr>
      <w:r w:rsidRPr="00DA20F8">
        <w:rPr>
          <w:rFonts w:ascii="Arial" w:hAnsi="Arial" w:cs="Arial"/>
          <w:b/>
          <w:sz w:val="20"/>
          <w:szCs w:val="20"/>
        </w:rPr>
        <w:t xml:space="preserve">     </w:t>
      </w:r>
    </w:p>
    <w:p w:rsidR="00655EFF" w:rsidRPr="0085090A" w:rsidRDefault="00174E45" w:rsidP="00655EFF">
      <w:pPr>
        <w:rPr>
          <w:rFonts w:eastAsia="Times New Roman" w:cstheme="minorHAnsi"/>
          <w:b/>
          <w:sz w:val="20"/>
          <w:szCs w:val="20"/>
        </w:rPr>
      </w:pPr>
      <w:r w:rsidRPr="00DA20F8">
        <w:rPr>
          <w:rFonts w:ascii="Calibri" w:eastAsia="Times New Roman" w:hAnsi="Calibri" w:cs="Times New Roman"/>
          <w:b/>
          <w:sz w:val="20"/>
          <w:szCs w:val="20"/>
        </w:rPr>
        <w:t xml:space="preserve">6 </w:t>
      </w:r>
      <w:r w:rsidRPr="00655EFF">
        <w:rPr>
          <w:rFonts w:eastAsia="Times New Roman" w:cstheme="minorHAnsi"/>
          <w:b/>
          <w:sz w:val="20"/>
          <w:szCs w:val="20"/>
        </w:rPr>
        <w:t xml:space="preserve">- </w:t>
      </w:r>
      <w:r w:rsidR="00655EFF" w:rsidRPr="00655EFF">
        <w:rPr>
          <w:rFonts w:ascii="Calibri" w:eastAsia="Times New Roman" w:hAnsi="Calibri" w:cs="Calibri"/>
          <w:b/>
          <w:sz w:val="20"/>
          <w:szCs w:val="20"/>
        </w:rPr>
        <w:t xml:space="preserve">Coğrafi Keşiflerin sonuçları arasında aşağıdakilerden hangisi </w:t>
      </w:r>
      <w:r w:rsidR="00655EFF" w:rsidRPr="00655EFF">
        <w:rPr>
          <w:rFonts w:ascii="Calibri" w:eastAsia="Times New Roman" w:hAnsi="Calibri" w:cs="Calibri"/>
          <w:b/>
          <w:sz w:val="20"/>
          <w:szCs w:val="20"/>
          <w:u w:val="single"/>
        </w:rPr>
        <w:t>yer almaz?</w:t>
      </w:r>
      <w:r w:rsidR="00655EFF">
        <w:rPr>
          <w:rFonts w:eastAsia="Times New Roman" w:cstheme="minorHAnsi"/>
          <w:b/>
          <w:sz w:val="20"/>
          <w:szCs w:val="20"/>
          <w:u w:val="single"/>
        </w:rPr>
        <w:t xml:space="preserve">                                                                                  </w:t>
      </w:r>
      <w:r w:rsidR="00655EFF" w:rsidRPr="00655EFF">
        <w:rPr>
          <w:rFonts w:ascii="Calibri" w:eastAsia="Times New Roman" w:hAnsi="Calibri" w:cs="Calibri"/>
          <w:b/>
          <w:sz w:val="20"/>
          <w:szCs w:val="20"/>
        </w:rPr>
        <w:t>A)</w:t>
      </w:r>
      <w:r w:rsidR="00655EFF">
        <w:rPr>
          <w:rFonts w:cstheme="minorHAnsi"/>
          <w:b/>
          <w:sz w:val="20"/>
          <w:szCs w:val="20"/>
        </w:rPr>
        <w:t xml:space="preserve">  </w:t>
      </w:r>
      <w:r w:rsidR="00655EFF">
        <w:rPr>
          <w:rFonts w:cstheme="minorHAnsi"/>
          <w:sz w:val="20"/>
          <w:szCs w:val="20"/>
        </w:rPr>
        <w:t>Dünya’nın yuvarlak olduğu kanıtlanmıştır</w:t>
      </w:r>
      <w:r w:rsidR="00655EFF" w:rsidRPr="00655EFF">
        <w:rPr>
          <w:rFonts w:ascii="Calibri" w:eastAsia="Times New Roman" w:hAnsi="Calibri" w:cs="Calibri"/>
          <w:sz w:val="20"/>
          <w:szCs w:val="20"/>
        </w:rPr>
        <w:t xml:space="preserve"> </w:t>
      </w:r>
      <w:r w:rsidR="00655EFF">
        <w:rPr>
          <w:rFonts w:eastAsia="Times New Roman" w:cstheme="minorHAnsi"/>
          <w:b/>
          <w:sz w:val="20"/>
          <w:szCs w:val="20"/>
          <w:u w:val="single"/>
        </w:rPr>
        <w:t xml:space="preserve">                                      </w:t>
      </w:r>
      <w:r w:rsidR="00655EFF" w:rsidRPr="00655EFF">
        <w:rPr>
          <w:rFonts w:ascii="Calibri" w:eastAsia="Times New Roman" w:hAnsi="Calibri" w:cs="Calibri"/>
          <w:b/>
          <w:sz w:val="20"/>
          <w:szCs w:val="20"/>
        </w:rPr>
        <w:t>B)</w:t>
      </w:r>
      <w:r w:rsidR="00655EFF">
        <w:rPr>
          <w:rFonts w:cstheme="minorHAnsi"/>
          <w:b/>
          <w:sz w:val="20"/>
          <w:szCs w:val="20"/>
        </w:rPr>
        <w:t xml:space="preserve">  </w:t>
      </w:r>
      <w:r w:rsidR="00655EFF">
        <w:rPr>
          <w:rFonts w:cstheme="minorHAnsi"/>
          <w:sz w:val="20"/>
          <w:szCs w:val="20"/>
        </w:rPr>
        <w:t>Ticaret yolları yön değiştirmiştir</w:t>
      </w:r>
      <w:r w:rsidR="00655EFF">
        <w:rPr>
          <w:rFonts w:eastAsia="Times New Roman" w:cstheme="minorHAnsi"/>
          <w:b/>
          <w:sz w:val="20"/>
          <w:szCs w:val="20"/>
          <w:u w:val="single"/>
        </w:rPr>
        <w:t xml:space="preserve">                                             </w:t>
      </w:r>
      <w:r w:rsidR="00655EFF" w:rsidRPr="00655EFF">
        <w:rPr>
          <w:rFonts w:ascii="Calibri" w:eastAsia="Times New Roman" w:hAnsi="Calibri" w:cs="Calibri"/>
          <w:b/>
          <w:sz w:val="20"/>
          <w:szCs w:val="20"/>
        </w:rPr>
        <w:t>C)</w:t>
      </w:r>
      <w:r w:rsidR="00655EFF">
        <w:rPr>
          <w:rFonts w:cstheme="minorHAnsi"/>
          <w:b/>
          <w:sz w:val="20"/>
          <w:szCs w:val="20"/>
        </w:rPr>
        <w:t xml:space="preserve">  </w:t>
      </w:r>
      <w:r w:rsidR="00655EFF">
        <w:rPr>
          <w:rFonts w:cstheme="minorHAnsi"/>
          <w:sz w:val="20"/>
          <w:szCs w:val="20"/>
        </w:rPr>
        <w:t xml:space="preserve">Hıristiyanlık dini keşfedilen yerlere yayılmıştır.                            </w:t>
      </w:r>
      <w:r w:rsidR="00655EFF" w:rsidRPr="00655EFF">
        <w:rPr>
          <w:rFonts w:ascii="Calibri" w:eastAsia="Times New Roman" w:hAnsi="Calibri" w:cs="Calibri"/>
          <w:b/>
          <w:sz w:val="20"/>
          <w:szCs w:val="20"/>
        </w:rPr>
        <w:t>D)</w:t>
      </w:r>
      <w:r w:rsidR="00655EFF">
        <w:rPr>
          <w:rFonts w:cstheme="minorHAnsi"/>
          <w:b/>
          <w:sz w:val="20"/>
          <w:szCs w:val="20"/>
        </w:rPr>
        <w:t xml:space="preserve"> </w:t>
      </w:r>
      <w:r w:rsidR="00655EFF">
        <w:rPr>
          <w:rFonts w:cstheme="minorHAnsi"/>
          <w:sz w:val="20"/>
          <w:szCs w:val="20"/>
        </w:rPr>
        <w:t>Osmanlı Devleti</w:t>
      </w:r>
      <w:r w:rsidR="00655EFF" w:rsidRPr="00655EFF">
        <w:rPr>
          <w:rFonts w:ascii="Calibri" w:eastAsia="Times New Roman" w:hAnsi="Calibri" w:cs="Calibri"/>
          <w:sz w:val="20"/>
          <w:szCs w:val="20"/>
        </w:rPr>
        <w:t xml:space="preserve"> sömür</w:t>
      </w:r>
      <w:r w:rsidR="00655EFF">
        <w:rPr>
          <w:rFonts w:cstheme="minorHAnsi"/>
          <w:sz w:val="20"/>
          <w:szCs w:val="20"/>
        </w:rPr>
        <w:t>gecilik faaliyetlerine katılmıştır</w:t>
      </w:r>
    </w:p>
    <w:p w:rsidR="00FA6880" w:rsidRPr="009B0DBE" w:rsidRDefault="00FA6880" w:rsidP="00FA6880">
      <w:pPr>
        <w:spacing w:after="0" w:line="240" w:lineRule="auto"/>
        <w:rPr>
          <w:rFonts w:ascii="Calibri" w:eastAsia="Times New Roman" w:hAnsi="Calibri" w:cs="Times New Roman"/>
          <w:sz w:val="20"/>
          <w:szCs w:val="20"/>
        </w:rPr>
      </w:pPr>
      <w:r>
        <w:rPr>
          <w:b/>
          <w:sz w:val="20"/>
          <w:szCs w:val="20"/>
        </w:rPr>
        <w:t>7</w:t>
      </w:r>
      <w:r w:rsidRPr="00DA20F8">
        <w:rPr>
          <w:b/>
          <w:sz w:val="20"/>
          <w:szCs w:val="20"/>
        </w:rPr>
        <w:t xml:space="preserve"> - </w:t>
      </w:r>
      <w:r w:rsidRPr="009B0DBE">
        <w:rPr>
          <w:rFonts w:ascii="Calibri" w:eastAsia="Times New Roman" w:hAnsi="Calibri" w:cs="Times New Roman"/>
          <w:sz w:val="20"/>
          <w:szCs w:val="20"/>
        </w:rPr>
        <w:t xml:space="preserve">Bilgi birikiminin oluşması ve aktarılmasında; </w:t>
      </w:r>
    </w:p>
    <w:p w:rsidR="00FA6880" w:rsidRPr="009B0DBE" w:rsidRDefault="00FA6880" w:rsidP="00FA6880">
      <w:pPr>
        <w:spacing w:after="0" w:line="240" w:lineRule="auto"/>
        <w:rPr>
          <w:rFonts w:ascii="Calibri" w:eastAsia="Times New Roman" w:hAnsi="Calibri" w:cs="Times New Roman"/>
          <w:b/>
          <w:sz w:val="20"/>
          <w:szCs w:val="20"/>
        </w:rPr>
      </w:pPr>
      <w:r w:rsidRPr="009B0DBE">
        <w:rPr>
          <w:rFonts w:ascii="Calibri" w:eastAsia="Times New Roman" w:hAnsi="Calibri" w:cs="Times New Roman"/>
          <w:b/>
          <w:sz w:val="20"/>
          <w:szCs w:val="20"/>
        </w:rPr>
        <w:t xml:space="preserve">1. </w:t>
      </w:r>
      <w:proofErr w:type="gramStart"/>
      <w:r w:rsidRPr="009B0DBE">
        <w:rPr>
          <w:sz w:val="20"/>
          <w:szCs w:val="20"/>
        </w:rPr>
        <w:t>Matbaa</w:t>
      </w:r>
      <w:r w:rsidRPr="009B0DBE">
        <w:rPr>
          <w:b/>
          <w:sz w:val="20"/>
          <w:szCs w:val="20"/>
        </w:rPr>
        <w:t xml:space="preserve">  </w:t>
      </w:r>
      <w:r w:rsidRPr="009B0DBE">
        <w:rPr>
          <w:rFonts w:ascii="Calibri" w:eastAsia="Times New Roman" w:hAnsi="Calibri" w:cs="Times New Roman"/>
          <w:b/>
          <w:sz w:val="20"/>
          <w:szCs w:val="20"/>
        </w:rPr>
        <w:t>2</w:t>
      </w:r>
      <w:proofErr w:type="gramEnd"/>
      <w:r w:rsidRPr="009B0DBE">
        <w:rPr>
          <w:rFonts w:ascii="Calibri" w:eastAsia="Times New Roman" w:hAnsi="Calibri" w:cs="Times New Roman"/>
          <w:b/>
          <w:sz w:val="20"/>
          <w:szCs w:val="20"/>
        </w:rPr>
        <w:t>.</w:t>
      </w:r>
      <w:r w:rsidRPr="009B0DBE">
        <w:rPr>
          <w:rFonts w:ascii="Calibri" w:eastAsia="Times New Roman" w:hAnsi="Calibri" w:cs="Times New Roman"/>
          <w:sz w:val="20"/>
          <w:szCs w:val="20"/>
        </w:rPr>
        <w:t>Barut</w:t>
      </w:r>
      <w:r w:rsidRPr="009B0DBE">
        <w:rPr>
          <w:b/>
          <w:sz w:val="20"/>
          <w:szCs w:val="20"/>
        </w:rPr>
        <w:t xml:space="preserve">  </w:t>
      </w:r>
      <w:r w:rsidRPr="009B0DBE">
        <w:rPr>
          <w:rFonts w:ascii="Calibri" w:eastAsia="Times New Roman" w:hAnsi="Calibri" w:cs="Times New Roman"/>
          <w:b/>
          <w:sz w:val="20"/>
          <w:szCs w:val="20"/>
        </w:rPr>
        <w:t>3.</w:t>
      </w:r>
      <w:r w:rsidRPr="009B0DBE">
        <w:rPr>
          <w:rFonts w:ascii="Calibri" w:eastAsia="Times New Roman" w:hAnsi="Calibri" w:cs="Times New Roman"/>
          <w:sz w:val="20"/>
          <w:szCs w:val="20"/>
        </w:rPr>
        <w:t>Yazı</w:t>
      </w:r>
      <w:r w:rsidRPr="009B0DBE">
        <w:rPr>
          <w:b/>
          <w:sz w:val="20"/>
          <w:szCs w:val="20"/>
        </w:rPr>
        <w:t xml:space="preserve">  </w:t>
      </w:r>
      <w:r w:rsidRPr="009B0DBE">
        <w:rPr>
          <w:rFonts w:ascii="Calibri" w:eastAsia="Times New Roman" w:hAnsi="Calibri" w:cs="Times New Roman"/>
          <w:b/>
          <w:sz w:val="20"/>
          <w:szCs w:val="20"/>
        </w:rPr>
        <w:t>4.</w:t>
      </w:r>
      <w:r w:rsidRPr="009B0DBE">
        <w:rPr>
          <w:rFonts w:ascii="Calibri" w:eastAsia="Times New Roman" w:hAnsi="Calibri" w:cs="Times New Roman"/>
          <w:sz w:val="20"/>
          <w:szCs w:val="20"/>
        </w:rPr>
        <w:t>Mum</w:t>
      </w:r>
      <w:r w:rsidRPr="009B0DBE">
        <w:rPr>
          <w:b/>
          <w:sz w:val="20"/>
          <w:szCs w:val="20"/>
        </w:rPr>
        <w:t xml:space="preserve">  </w:t>
      </w:r>
      <w:r w:rsidRPr="009B0DBE">
        <w:rPr>
          <w:rFonts w:ascii="Calibri" w:eastAsia="Times New Roman" w:hAnsi="Calibri" w:cs="Times New Roman"/>
          <w:b/>
          <w:sz w:val="20"/>
          <w:szCs w:val="20"/>
        </w:rPr>
        <w:t>5.</w:t>
      </w:r>
      <w:r w:rsidRPr="009B0DBE">
        <w:rPr>
          <w:rFonts w:ascii="Calibri" w:eastAsia="Times New Roman" w:hAnsi="Calibri" w:cs="Times New Roman"/>
          <w:sz w:val="20"/>
          <w:szCs w:val="20"/>
        </w:rPr>
        <w:t>Kâğıt</w:t>
      </w:r>
      <w:r w:rsidRPr="009B0DBE">
        <w:rPr>
          <w:b/>
          <w:sz w:val="20"/>
          <w:szCs w:val="20"/>
        </w:rPr>
        <w:t xml:space="preserve">  </w:t>
      </w:r>
      <w:r w:rsidRPr="009B0DBE">
        <w:rPr>
          <w:rFonts w:ascii="Calibri" w:eastAsia="Times New Roman" w:hAnsi="Calibri" w:cs="Times New Roman"/>
          <w:b/>
          <w:sz w:val="20"/>
          <w:szCs w:val="20"/>
        </w:rPr>
        <w:t>6.</w:t>
      </w:r>
      <w:r w:rsidRPr="009B0DBE">
        <w:rPr>
          <w:rFonts w:ascii="Calibri" w:eastAsia="Times New Roman" w:hAnsi="Calibri" w:cs="Times New Roman"/>
          <w:sz w:val="20"/>
          <w:szCs w:val="20"/>
        </w:rPr>
        <w:t>Mürekkep</w:t>
      </w:r>
    </w:p>
    <w:p w:rsidR="00FA6880" w:rsidRDefault="00FA6880" w:rsidP="00FA6880">
      <w:pPr>
        <w:spacing w:after="0" w:line="240" w:lineRule="auto"/>
        <w:rPr>
          <w:b/>
          <w:sz w:val="20"/>
          <w:szCs w:val="20"/>
        </w:rPr>
      </w:pPr>
      <w:r w:rsidRPr="009B0DBE">
        <w:rPr>
          <w:rFonts w:ascii="Calibri" w:eastAsia="Times New Roman" w:hAnsi="Calibri" w:cs="Times New Roman"/>
          <w:b/>
          <w:sz w:val="20"/>
          <w:szCs w:val="20"/>
        </w:rPr>
        <w:t xml:space="preserve"> </w:t>
      </w:r>
      <w:proofErr w:type="gramStart"/>
      <w:r w:rsidRPr="009B0DBE">
        <w:rPr>
          <w:rFonts w:ascii="Calibri" w:eastAsia="Times New Roman" w:hAnsi="Calibri" w:cs="Times New Roman"/>
          <w:b/>
          <w:sz w:val="20"/>
          <w:szCs w:val="20"/>
        </w:rPr>
        <w:t>gibi</w:t>
      </w:r>
      <w:proofErr w:type="gramEnd"/>
      <w:r w:rsidRPr="009B0DBE">
        <w:rPr>
          <w:rFonts w:ascii="Calibri" w:eastAsia="Times New Roman" w:hAnsi="Calibri" w:cs="Times New Roman"/>
          <w:b/>
          <w:sz w:val="20"/>
          <w:szCs w:val="20"/>
        </w:rPr>
        <w:t xml:space="preserve"> buluşlardan hangileri etkili olmuştur?</w:t>
      </w:r>
    </w:p>
    <w:p w:rsidR="00FA6880" w:rsidRPr="009B0DBE" w:rsidRDefault="00FA6880" w:rsidP="00FA6880">
      <w:pPr>
        <w:spacing w:after="0" w:line="240" w:lineRule="auto"/>
        <w:rPr>
          <w:rFonts w:ascii="Calibri" w:eastAsia="Times New Roman" w:hAnsi="Calibri" w:cs="Times New Roman"/>
          <w:b/>
          <w:sz w:val="20"/>
          <w:szCs w:val="20"/>
        </w:rPr>
      </w:pPr>
    </w:p>
    <w:p w:rsidR="00FA6880" w:rsidRPr="009B0DBE" w:rsidRDefault="00FA6880" w:rsidP="00FA6880">
      <w:pPr>
        <w:tabs>
          <w:tab w:val="left" w:pos="2070"/>
        </w:tabs>
        <w:spacing w:after="0" w:line="240" w:lineRule="auto"/>
        <w:rPr>
          <w:b/>
          <w:sz w:val="20"/>
          <w:szCs w:val="20"/>
        </w:rPr>
      </w:pPr>
      <w:r w:rsidRPr="009B0DBE">
        <w:rPr>
          <w:rFonts w:ascii="Calibri" w:eastAsia="Times New Roman" w:hAnsi="Calibri" w:cs="Times New Roman"/>
          <w:b/>
          <w:sz w:val="20"/>
          <w:szCs w:val="20"/>
        </w:rPr>
        <w:t xml:space="preserve"> A) </w:t>
      </w:r>
      <w:r w:rsidRPr="009B0DBE">
        <w:rPr>
          <w:rFonts w:ascii="Calibri" w:eastAsia="Times New Roman" w:hAnsi="Calibri" w:cs="Times New Roman"/>
          <w:sz w:val="20"/>
          <w:szCs w:val="20"/>
        </w:rPr>
        <w:t>1–2–3–4</w:t>
      </w:r>
      <w:r w:rsidRPr="009B0DBE">
        <w:rPr>
          <w:rFonts w:ascii="Calibri" w:eastAsia="Times New Roman" w:hAnsi="Calibri" w:cs="Times New Roman"/>
          <w:b/>
          <w:sz w:val="20"/>
          <w:szCs w:val="20"/>
        </w:rPr>
        <w:t xml:space="preserve">             B) </w:t>
      </w:r>
      <w:r w:rsidRPr="009B0DBE">
        <w:rPr>
          <w:rFonts w:ascii="Calibri" w:eastAsia="Times New Roman" w:hAnsi="Calibri" w:cs="Times New Roman"/>
          <w:sz w:val="20"/>
          <w:szCs w:val="20"/>
        </w:rPr>
        <w:t>2–3–5–6</w:t>
      </w:r>
      <w:r w:rsidRPr="009B0DBE">
        <w:rPr>
          <w:rFonts w:ascii="Calibri" w:eastAsia="Times New Roman" w:hAnsi="Calibri" w:cs="Times New Roman"/>
          <w:b/>
          <w:sz w:val="20"/>
          <w:szCs w:val="20"/>
        </w:rPr>
        <w:t xml:space="preserve">            </w:t>
      </w:r>
    </w:p>
    <w:p w:rsidR="00FA6880" w:rsidRPr="009B0DBE" w:rsidRDefault="00FA6880" w:rsidP="00FA6880">
      <w:pPr>
        <w:tabs>
          <w:tab w:val="left" w:pos="2070"/>
        </w:tabs>
        <w:spacing w:after="0" w:line="240" w:lineRule="auto"/>
        <w:rPr>
          <w:rFonts w:ascii="Calibri" w:eastAsia="Times New Roman" w:hAnsi="Calibri" w:cs="Times New Roman"/>
          <w:b/>
          <w:sz w:val="20"/>
          <w:szCs w:val="20"/>
        </w:rPr>
      </w:pPr>
      <w:r w:rsidRPr="009B0DBE">
        <w:rPr>
          <w:rFonts w:ascii="Calibri" w:eastAsia="Times New Roman" w:hAnsi="Calibri" w:cs="Times New Roman"/>
          <w:b/>
          <w:sz w:val="20"/>
          <w:szCs w:val="20"/>
        </w:rPr>
        <w:t xml:space="preserve"> C) </w:t>
      </w:r>
      <w:r w:rsidRPr="009B0DBE">
        <w:rPr>
          <w:rFonts w:ascii="Calibri" w:eastAsia="Times New Roman" w:hAnsi="Calibri" w:cs="Times New Roman"/>
          <w:sz w:val="20"/>
          <w:szCs w:val="20"/>
        </w:rPr>
        <w:t>1–3–5–6</w:t>
      </w:r>
      <w:r w:rsidRPr="009B0DBE">
        <w:rPr>
          <w:rFonts w:ascii="Calibri" w:eastAsia="Times New Roman" w:hAnsi="Calibri" w:cs="Times New Roman"/>
          <w:b/>
          <w:sz w:val="20"/>
          <w:szCs w:val="20"/>
        </w:rPr>
        <w:t xml:space="preserve">             D) </w:t>
      </w:r>
      <w:r w:rsidRPr="009B0DBE">
        <w:rPr>
          <w:rFonts w:ascii="Calibri" w:eastAsia="Times New Roman" w:hAnsi="Calibri" w:cs="Times New Roman"/>
          <w:sz w:val="20"/>
          <w:szCs w:val="20"/>
        </w:rPr>
        <w:t>3–4–5–6</w:t>
      </w:r>
    </w:p>
    <w:p w:rsidR="00174E45" w:rsidRPr="00DA20F8" w:rsidRDefault="00174E45" w:rsidP="00DA20F8">
      <w:pPr>
        <w:rPr>
          <w:rFonts w:eastAsia="Times New Roman" w:cstheme="minorHAnsi"/>
          <w:b/>
          <w:sz w:val="20"/>
          <w:szCs w:val="20"/>
        </w:rPr>
      </w:pPr>
    </w:p>
    <w:p w:rsidR="008F36E3" w:rsidRDefault="009C385A" w:rsidP="008F36E3">
      <w:pPr>
        <w:rPr>
          <w:rFonts w:eastAsia="Times New Roman" w:cstheme="minorHAnsi"/>
          <w:b/>
          <w:sz w:val="18"/>
          <w:szCs w:val="18"/>
        </w:rPr>
      </w:pPr>
      <w:r>
        <w:rPr>
          <w:rFonts w:eastAsia="Times New Roman" w:cstheme="minorHAnsi"/>
          <w:b/>
          <w:sz w:val="18"/>
          <w:szCs w:val="18"/>
        </w:rPr>
        <w:lastRenderedPageBreak/>
        <w:t>201</w:t>
      </w:r>
      <w:r w:rsidR="00274D1A">
        <w:rPr>
          <w:rFonts w:eastAsia="Times New Roman" w:cstheme="minorHAnsi"/>
          <w:b/>
          <w:sz w:val="18"/>
          <w:szCs w:val="18"/>
        </w:rPr>
        <w:t>2</w:t>
      </w:r>
      <w:r>
        <w:rPr>
          <w:rFonts w:eastAsia="Times New Roman" w:cstheme="minorHAnsi"/>
          <w:b/>
          <w:sz w:val="18"/>
          <w:szCs w:val="18"/>
        </w:rPr>
        <w:t xml:space="preserve"> – 201</w:t>
      </w:r>
      <w:r w:rsidR="00274D1A">
        <w:rPr>
          <w:rFonts w:eastAsia="Times New Roman" w:cstheme="minorHAnsi"/>
          <w:b/>
          <w:sz w:val="18"/>
          <w:szCs w:val="18"/>
        </w:rPr>
        <w:t>3</w:t>
      </w:r>
      <w:r>
        <w:rPr>
          <w:rFonts w:eastAsia="Times New Roman" w:cstheme="minorHAnsi"/>
          <w:b/>
          <w:sz w:val="18"/>
          <w:szCs w:val="18"/>
        </w:rPr>
        <w:t xml:space="preserve"> EĞT. VE ÖĞRT. YILI KURTULUŞ İPEK </w:t>
      </w:r>
      <w:proofErr w:type="gramStart"/>
      <w:r>
        <w:rPr>
          <w:rFonts w:eastAsia="Times New Roman" w:cstheme="minorHAnsi"/>
          <w:b/>
          <w:sz w:val="18"/>
          <w:szCs w:val="18"/>
        </w:rPr>
        <w:t>İŞERİ</w:t>
      </w:r>
      <w:proofErr w:type="gramEnd"/>
      <w:r>
        <w:rPr>
          <w:rFonts w:eastAsia="Times New Roman" w:cstheme="minorHAnsi"/>
          <w:b/>
          <w:sz w:val="18"/>
          <w:szCs w:val="18"/>
        </w:rPr>
        <w:t xml:space="preserve"> İ.Ö.O.</w:t>
      </w:r>
    </w:p>
    <w:p w:rsidR="009C385A" w:rsidRPr="009C385A" w:rsidRDefault="009C385A" w:rsidP="008F36E3">
      <w:pPr>
        <w:rPr>
          <w:rFonts w:eastAsia="Times New Roman" w:cstheme="minorHAnsi"/>
          <w:b/>
          <w:sz w:val="18"/>
          <w:szCs w:val="18"/>
        </w:rPr>
      </w:pPr>
      <w:r>
        <w:rPr>
          <w:rFonts w:eastAsia="Times New Roman" w:cstheme="minorHAnsi"/>
          <w:b/>
          <w:sz w:val="18"/>
          <w:szCs w:val="18"/>
        </w:rPr>
        <w:t xml:space="preserve">2. DÖNEM SOSYAL BİLGİLER DERSİ 2. YAZILI DEĞERLENDİRME (7/A-B-C-D-E)                                                                   </w:t>
      </w:r>
      <w:proofErr w:type="gramStart"/>
      <w:r>
        <w:rPr>
          <w:rFonts w:eastAsia="Times New Roman" w:cstheme="minorHAnsi"/>
          <w:b/>
          <w:sz w:val="18"/>
          <w:szCs w:val="18"/>
        </w:rPr>
        <w:t>12/04/201</w:t>
      </w:r>
      <w:r w:rsidR="00274D1A">
        <w:rPr>
          <w:rFonts w:eastAsia="Times New Roman" w:cstheme="minorHAnsi"/>
          <w:b/>
          <w:sz w:val="18"/>
          <w:szCs w:val="18"/>
        </w:rPr>
        <w:t>3</w:t>
      </w:r>
      <w:proofErr w:type="gramEnd"/>
    </w:p>
    <w:p w:rsidR="00655EFF" w:rsidRPr="00655EFF" w:rsidRDefault="00FA6880" w:rsidP="00655EFF">
      <w:pPr>
        <w:rPr>
          <w:rFonts w:ascii="Calibri" w:eastAsia="Times New Roman" w:hAnsi="Calibri" w:cs="Times New Roman"/>
          <w:sz w:val="20"/>
          <w:szCs w:val="20"/>
        </w:rPr>
      </w:pPr>
      <w:r>
        <w:rPr>
          <w:b/>
          <w:sz w:val="20"/>
          <w:szCs w:val="20"/>
        </w:rPr>
        <w:t>8</w:t>
      </w:r>
      <w:r w:rsidR="00DA20F8" w:rsidRPr="00DA20F8">
        <w:rPr>
          <w:b/>
          <w:sz w:val="20"/>
          <w:szCs w:val="20"/>
        </w:rPr>
        <w:t>-</w:t>
      </w:r>
      <w:r w:rsidR="00655EFF" w:rsidRPr="00655EFF">
        <w:rPr>
          <w:sz w:val="20"/>
          <w:szCs w:val="20"/>
        </w:rPr>
        <w:t xml:space="preserve"> </w:t>
      </w:r>
      <w:r w:rsidR="00655EFF" w:rsidRPr="0076564C">
        <w:rPr>
          <w:rFonts w:ascii="Calibri" w:eastAsia="Times New Roman" w:hAnsi="Calibri" w:cs="Times New Roman"/>
          <w:sz w:val="20"/>
          <w:szCs w:val="20"/>
        </w:rPr>
        <w:t>Osmanlı Devleti’nde vakıflara ayrılan topraklardan, devlet vergi almazdı.</w:t>
      </w:r>
      <w:r w:rsidR="00655EFF">
        <w:rPr>
          <w:sz w:val="20"/>
          <w:szCs w:val="20"/>
        </w:rPr>
        <w:t xml:space="preserve">                                                                </w:t>
      </w:r>
      <w:r w:rsidR="00655EFF" w:rsidRPr="0076564C">
        <w:rPr>
          <w:rFonts w:ascii="Calibri" w:eastAsia="Times New Roman" w:hAnsi="Calibri" w:cs="Times New Roman"/>
          <w:sz w:val="20"/>
          <w:szCs w:val="20"/>
        </w:rPr>
        <w:t xml:space="preserve"> </w:t>
      </w:r>
      <w:r w:rsidR="00655EFF" w:rsidRPr="0076564C">
        <w:rPr>
          <w:rFonts w:ascii="Calibri" w:eastAsia="Times New Roman" w:hAnsi="Calibri" w:cs="Times New Roman"/>
          <w:b/>
          <w:sz w:val="20"/>
          <w:szCs w:val="20"/>
        </w:rPr>
        <w:t xml:space="preserve">Aşağıdakilerden hangisi, böyle bir uygulamanın </w:t>
      </w:r>
      <w:r w:rsidR="00655EFF" w:rsidRPr="0076564C">
        <w:rPr>
          <w:rFonts w:ascii="Calibri" w:eastAsia="Times New Roman" w:hAnsi="Calibri" w:cs="Times New Roman"/>
          <w:b/>
          <w:sz w:val="20"/>
          <w:szCs w:val="20"/>
          <w:u w:val="single"/>
        </w:rPr>
        <w:t>temel</w:t>
      </w:r>
      <w:r w:rsidR="00655EFF" w:rsidRPr="0076564C">
        <w:rPr>
          <w:rFonts w:ascii="Calibri" w:eastAsia="Times New Roman" w:hAnsi="Calibri" w:cs="Times New Roman"/>
          <w:b/>
          <w:sz w:val="20"/>
          <w:szCs w:val="20"/>
        </w:rPr>
        <w:t xml:space="preserve"> nedenidir?</w:t>
      </w:r>
      <w:r w:rsidR="00655EFF">
        <w:rPr>
          <w:sz w:val="20"/>
          <w:szCs w:val="20"/>
        </w:rPr>
        <w:t xml:space="preserve">                                                                                              </w:t>
      </w:r>
      <w:r w:rsidR="00655EFF" w:rsidRPr="00655EFF">
        <w:rPr>
          <w:rFonts w:ascii="Calibri" w:eastAsia="Times New Roman" w:hAnsi="Calibri" w:cs="Times New Roman"/>
          <w:b/>
          <w:sz w:val="20"/>
          <w:szCs w:val="20"/>
        </w:rPr>
        <w:t xml:space="preserve">  A)</w:t>
      </w:r>
      <w:r w:rsidR="00655EFF">
        <w:rPr>
          <w:b/>
          <w:sz w:val="20"/>
          <w:szCs w:val="20"/>
        </w:rPr>
        <w:t xml:space="preserve"> </w:t>
      </w:r>
      <w:r w:rsidR="00655EFF" w:rsidRPr="00655EFF">
        <w:rPr>
          <w:rFonts w:ascii="Calibri" w:eastAsia="Times New Roman" w:hAnsi="Calibri" w:cs="Times New Roman"/>
          <w:sz w:val="20"/>
          <w:szCs w:val="20"/>
        </w:rPr>
        <w:t>Devletin vergi gelirlerinin yeterli görülmesi.</w:t>
      </w:r>
      <w:r w:rsidR="00655EFF">
        <w:rPr>
          <w:sz w:val="20"/>
          <w:szCs w:val="20"/>
        </w:rPr>
        <w:t xml:space="preserve">                         </w:t>
      </w:r>
      <w:r w:rsidR="00655EFF" w:rsidRPr="00655EFF">
        <w:rPr>
          <w:rFonts w:ascii="Calibri" w:eastAsia="Times New Roman" w:hAnsi="Calibri" w:cs="Times New Roman"/>
          <w:b/>
          <w:sz w:val="20"/>
          <w:szCs w:val="20"/>
        </w:rPr>
        <w:t>B)</w:t>
      </w:r>
      <w:r w:rsidR="00655EFF">
        <w:rPr>
          <w:b/>
          <w:sz w:val="20"/>
          <w:szCs w:val="20"/>
        </w:rPr>
        <w:t xml:space="preserve"> </w:t>
      </w:r>
      <w:r w:rsidR="00655EFF" w:rsidRPr="00655EFF">
        <w:rPr>
          <w:rFonts w:ascii="Calibri" w:eastAsia="Times New Roman" w:hAnsi="Calibri" w:cs="Times New Roman"/>
          <w:sz w:val="20"/>
          <w:szCs w:val="20"/>
        </w:rPr>
        <w:t>Vakıf topraklarının geniş arazilerden oluşması.</w:t>
      </w:r>
      <w:r w:rsidR="00655EFF">
        <w:rPr>
          <w:sz w:val="20"/>
          <w:szCs w:val="20"/>
        </w:rPr>
        <w:t xml:space="preserve">                   </w:t>
      </w:r>
      <w:r w:rsidR="00655EFF" w:rsidRPr="00655EFF">
        <w:rPr>
          <w:rFonts w:ascii="Calibri" w:eastAsia="Times New Roman" w:hAnsi="Calibri" w:cs="Times New Roman"/>
          <w:b/>
          <w:sz w:val="20"/>
          <w:szCs w:val="20"/>
        </w:rPr>
        <w:t xml:space="preserve"> C)</w:t>
      </w:r>
      <w:r w:rsidR="00655EFF">
        <w:rPr>
          <w:b/>
          <w:sz w:val="20"/>
          <w:szCs w:val="20"/>
        </w:rPr>
        <w:t xml:space="preserve"> </w:t>
      </w:r>
      <w:r w:rsidR="00655EFF" w:rsidRPr="00655EFF">
        <w:rPr>
          <w:rFonts w:ascii="Calibri" w:eastAsia="Times New Roman" w:hAnsi="Calibri" w:cs="Times New Roman"/>
          <w:sz w:val="20"/>
          <w:szCs w:val="20"/>
        </w:rPr>
        <w:t>Vakıf toprakların Müslümanlar tarafından kullanılması.</w:t>
      </w:r>
      <w:r w:rsidR="00655EFF">
        <w:rPr>
          <w:sz w:val="20"/>
          <w:szCs w:val="20"/>
        </w:rPr>
        <w:t xml:space="preserve">    </w:t>
      </w:r>
      <w:r w:rsidR="00655EFF" w:rsidRPr="00655EFF">
        <w:rPr>
          <w:rFonts w:ascii="Calibri" w:eastAsia="Times New Roman" w:hAnsi="Calibri" w:cs="Times New Roman"/>
          <w:b/>
          <w:sz w:val="20"/>
          <w:szCs w:val="20"/>
        </w:rPr>
        <w:t>D)</w:t>
      </w:r>
      <w:r w:rsidR="00655EFF">
        <w:rPr>
          <w:b/>
          <w:sz w:val="20"/>
          <w:szCs w:val="20"/>
        </w:rPr>
        <w:t xml:space="preserve"> </w:t>
      </w:r>
      <w:r w:rsidR="00655EFF" w:rsidRPr="00655EFF">
        <w:rPr>
          <w:rFonts w:ascii="Calibri" w:eastAsia="Times New Roman" w:hAnsi="Calibri" w:cs="Times New Roman"/>
          <w:sz w:val="20"/>
          <w:szCs w:val="20"/>
        </w:rPr>
        <w:t>Vakı</w:t>
      </w:r>
      <w:r w:rsidR="00655EFF">
        <w:rPr>
          <w:sz w:val="20"/>
          <w:szCs w:val="20"/>
        </w:rPr>
        <w:t>f arazilerinin gelirlerinin hayır – bilim -  sosyal yardımlaşma ve dayanışma için kullanılması</w:t>
      </w:r>
    </w:p>
    <w:p w:rsidR="0085090A" w:rsidRPr="0085090A" w:rsidRDefault="00FA6880" w:rsidP="0085090A">
      <w:pPr>
        <w:spacing w:line="220" w:lineRule="exact"/>
        <w:jc w:val="both"/>
        <w:rPr>
          <w:rFonts w:cstheme="minorHAnsi"/>
          <w:b/>
          <w:sz w:val="20"/>
          <w:szCs w:val="20"/>
        </w:rPr>
      </w:pPr>
      <w:r>
        <w:rPr>
          <w:b/>
          <w:sz w:val="20"/>
          <w:szCs w:val="20"/>
        </w:rPr>
        <w:t xml:space="preserve">9 </w:t>
      </w:r>
      <w:r w:rsidR="00DA20F8" w:rsidRPr="00DA20F8">
        <w:rPr>
          <w:b/>
          <w:sz w:val="20"/>
          <w:szCs w:val="20"/>
        </w:rPr>
        <w:t>-</w:t>
      </w:r>
      <w:r w:rsidR="00174E45" w:rsidRPr="00DA20F8">
        <w:rPr>
          <w:b/>
          <w:sz w:val="20"/>
          <w:szCs w:val="20"/>
        </w:rPr>
        <w:t xml:space="preserve"> </w:t>
      </w:r>
      <w:r w:rsidR="0085090A" w:rsidRPr="0085090A">
        <w:rPr>
          <w:rFonts w:cstheme="minorHAnsi"/>
          <w:b/>
          <w:sz w:val="20"/>
          <w:szCs w:val="20"/>
        </w:rPr>
        <w:t xml:space="preserve">Aşağıdakilerden hangisinde </w:t>
      </w:r>
      <w:r w:rsidR="0085090A" w:rsidRPr="0085090A">
        <w:rPr>
          <w:rFonts w:cstheme="minorHAnsi"/>
          <w:b/>
          <w:sz w:val="20"/>
          <w:szCs w:val="20"/>
          <w:u w:val="single"/>
        </w:rPr>
        <w:t>verilen olay</w:t>
      </w:r>
      <w:r w:rsidR="0085090A" w:rsidRPr="0085090A">
        <w:rPr>
          <w:rFonts w:cstheme="minorHAnsi"/>
          <w:b/>
          <w:sz w:val="20"/>
          <w:szCs w:val="20"/>
        </w:rPr>
        <w:t xml:space="preserve"> ile </w:t>
      </w:r>
      <w:r w:rsidR="0085090A" w:rsidRPr="0085090A">
        <w:rPr>
          <w:rFonts w:cstheme="minorHAnsi"/>
          <w:b/>
          <w:sz w:val="20"/>
          <w:szCs w:val="20"/>
          <w:u w:val="single"/>
        </w:rPr>
        <w:t xml:space="preserve">sonuç </w:t>
      </w:r>
      <w:r w:rsidR="0085090A" w:rsidRPr="0085090A">
        <w:rPr>
          <w:rFonts w:cstheme="minorHAnsi"/>
          <w:b/>
          <w:sz w:val="20"/>
          <w:szCs w:val="20"/>
        </w:rPr>
        <w:t xml:space="preserve">arasında </w:t>
      </w:r>
      <w:r w:rsidR="0085090A" w:rsidRPr="0085090A">
        <w:rPr>
          <w:rFonts w:cstheme="minorHAnsi"/>
          <w:b/>
          <w:i/>
          <w:sz w:val="20"/>
          <w:szCs w:val="20"/>
          <w:u w:val="single"/>
        </w:rPr>
        <w:t>doğru bir ilişki yoktur?</w:t>
      </w:r>
      <w:r w:rsidR="0085090A" w:rsidRPr="0085090A">
        <w:rPr>
          <w:rFonts w:cstheme="minorHAnsi"/>
          <w:b/>
          <w:sz w:val="20"/>
          <w:szCs w:val="20"/>
        </w:rPr>
        <w:t xml:space="preserve"> </w:t>
      </w:r>
    </w:p>
    <w:p w:rsidR="0085090A" w:rsidRPr="0085090A" w:rsidRDefault="000906F1" w:rsidP="0085090A">
      <w:pPr>
        <w:spacing w:line="220" w:lineRule="exact"/>
        <w:ind w:firstLine="340"/>
        <w:jc w:val="both"/>
        <w:rPr>
          <w:rFonts w:cstheme="minorHAnsi"/>
          <w:b/>
          <w:sz w:val="20"/>
          <w:szCs w:val="20"/>
        </w:rPr>
      </w:pPr>
      <w:r>
        <w:rPr>
          <w:rFonts w:cstheme="minorHAnsi"/>
          <w:b/>
          <w:noProof/>
          <w:sz w:val="20"/>
          <w:szCs w:val="20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1" type="#_x0000_t13" style="position:absolute;left:0;text-align:left;margin-left:98.95pt;margin-top:4.35pt;width:10pt;height:7.15pt;z-index:251660288" fillcolor="#0d0d0d" strokecolor="#0d0d0d" strokeweight="1pt">
            <v:fill opacity="64225f" color2="black" rotate="t"/>
            <v:shadow on="t" type="perspective" color="#999" opacity=".5" origin=",.5" offset="0,0" matrix=",-56756f,,.5"/>
          </v:shape>
        </w:pict>
      </w:r>
      <w:r w:rsidR="0085090A" w:rsidRPr="0085090A">
        <w:rPr>
          <w:rFonts w:cstheme="minorHAnsi"/>
          <w:b/>
          <w:sz w:val="20"/>
          <w:szCs w:val="20"/>
        </w:rPr>
        <w:t xml:space="preserve">A) </w:t>
      </w:r>
      <w:r w:rsidR="0085090A" w:rsidRPr="0085090A">
        <w:rPr>
          <w:rFonts w:cstheme="minorHAnsi"/>
          <w:sz w:val="20"/>
          <w:szCs w:val="20"/>
        </w:rPr>
        <w:t>Reform</w:t>
      </w:r>
      <w:r w:rsidR="0085090A" w:rsidRPr="0085090A">
        <w:rPr>
          <w:rFonts w:cstheme="minorHAnsi"/>
          <w:sz w:val="20"/>
          <w:szCs w:val="20"/>
        </w:rPr>
        <w:tab/>
      </w:r>
      <w:r w:rsidR="0085090A" w:rsidRPr="0085090A">
        <w:rPr>
          <w:rFonts w:cstheme="minorHAnsi"/>
          <w:sz w:val="20"/>
          <w:szCs w:val="20"/>
        </w:rPr>
        <w:tab/>
        <w:t xml:space="preserve">  kilisenin etkisinin azalması</w:t>
      </w:r>
    </w:p>
    <w:p w:rsidR="0085090A" w:rsidRPr="0085090A" w:rsidRDefault="000906F1" w:rsidP="0085090A">
      <w:pPr>
        <w:spacing w:line="220" w:lineRule="exact"/>
        <w:ind w:firstLine="340"/>
        <w:jc w:val="both"/>
        <w:rPr>
          <w:rFonts w:cstheme="minorHAnsi"/>
          <w:b/>
          <w:sz w:val="20"/>
          <w:szCs w:val="20"/>
        </w:rPr>
      </w:pPr>
      <w:r>
        <w:rPr>
          <w:rFonts w:cstheme="minorHAnsi"/>
          <w:b/>
          <w:noProof/>
          <w:sz w:val="20"/>
          <w:szCs w:val="20"/>
        </w:rPr>
        <w:pict>
          <v:shape id="_x0000_s1032" type="#_x0000_t13" style="position:absolute;left:0;text-align:left;margin-left:98.95pt;margin-top:4.85pt;width:10pt;height:7.15pt;z-index:251661312" fillcolor="#0d0d0d" strokecolor="#0d0d0d" strokeweight="1pt">
            <v:fill opacity="64225f" color2="black" rotate="t"/>
            <v:shadow on="t" type="perspective" color="#999" opacity=".5" origin=",.5" offset="0,0" matrix=",-56756f,,.5"/>
          </v:shape>
        </w:pict>
      </w:r>
      <w:r w:rsidR="0085090A" w:rsidRPr="0085090A">
        <w:rPr>
          <w:rFonts w:cstheme="minorHAnsi"/>
          <w:b/>
          <w:sz w:val="20"/>
          <w:szCs w:val="20"/>
        </w:rPr>
        <w:t xml:space="preserve">B) </w:t>
      </w:r>
      <w:r w:rsidR="0085090A" w:rsidRPr="0085090A">
        <w:rPr>
          <w:rFonts w:cstheme="minorHAnsi"/>
          <w:sz w:val="20"/>
          <w:szCs w:val="20"/>
        </w:rPr>
        <w:t>Rönesans</w:t>
      </w:r>
      <w:r w:rsidR="0085090A" w:rsidRPr="0085090A">
        <w:rPr>
          <w:rFonts w:cstheme="minorHAnsi"/>
          <w:sz w:val="20"/>
          <w:szCs w:val="20"/>
        </w:rPr>
        <w:tab/>
      </w:r>
      <w:r w:rsidR="0085090A" w:rsidRPr="0085090A">
        <w:rPr>
          <w:rFonts w:cstheme="minorHAnsi"/>
          <w:sz w:val="20"/>
          <w:szCs w:val="20"/>
        </w:rPr>
        <w:tab/>
        <w:t xml:space="preserve">  </w:t>
      </w:r>
      <w:proofErr w:type="gramStart"/>
      <w:r w:rsidR="0085090A" w:rsidRPr="0085090A">
        <w:rPr>
          <w:rFonts w:cstheme="minorHAnsi"/>
          <w:sz w:val="20"/>
          <w:szCs w:val="20"/>
        </w:rPr>
        <w:t>skolastik</w:t>
      </w:r>
      <w:proofErr w:type="gramEnd"/>
      <w:r w:rsidR="0085090A" w:rsidRPr="0085090A">
        <w:rPr>
          <w:rFonts w:cstheme="minorHAnsi"/>
          <w:sz w:val="20"/>
          <w:szCs w:val="20"/>
        </w:rPr>
        <w:t xml:space="preserve"> düşüncenin yıkılması</w:t>
      </w:r>
    </w:p>
    <w:p w:rsidR="0085090A" w:rsidRPr="0085090A" w:rsidRDefault="000906F1" w:rsidP="0085090A">
      <w:pPr>
        <w:spacing w:line="220" w:lineRule="exact"/>
        <w:ind w:firstLine="340"/>
        <w:jc w:val="both"/>
        <w:rPr>
          <w:rFonts w:cstheme="minorHAnsi"/>
          <w:b/>
          <w:sz w:val="20"/>
          <w:szCs w:val="20"/>
        </w:rPr>
      </w:pPr>
      <w:r w:rsidRPr="000906F1">
        <w:rPr>
          <w:rFonts w:cstheme="minorHAnsi"/>
          <w:b/>
          <w:bCs/>
          <w:noProof/>
          <w:sz w:val="20"/>
          <w:szCs w:val="20"/>
        </w:rPr>
        <w:pict>
          <v:shape id="_x0000_s1033" type="#_x0000_t13" style="position:absolute;left:0;text-align:left;margin-left:98.95pt;margin-top:3.85pt;width:10pt;height:7.15pt;z-index:251662336" fillcolor="#0d0d0d" strokecolor="#0d0d0d" strokeweight="1pt">
            <v:fill opacity="64225f" color2="black" rotate="t"/>
            <v:shadow on="t" type="perspective" color="#999" opacity=".5" origin=",.5" offset="0,0" matrix=",-56756f,,.5"/>
          </v:shape>
        </w:pict>
      </w:r>
      <w:r w:rsidR="0085090A" w:rsidRPr="0085090A">
        <w:rPr>
          <w:rFonts w:cstheme="minorHAnsi"/>
          <w:b/>
          <w:sz w:val="20"/>
          <w:szCs w:val="20"/>
        </w:rPr>
        <w:t xml:space="preserve">C) </w:t>
      </w:r>
      <w:r w:rsidR="0085090A" w:rsidRPr="0085090A">
        <w:rPr>
          <w:rFonts w:cstheme="minorHAnsi"/>
          <w:sz w:val="20"/>
          <w:szCs w:val="20"/>
        </w:rPr>
        <w:t xml:space="preserve">Hümanizma       </w:t>
      </w:r>
      <w:r w:rsidR="0085090A" w:rsidRPr="0085090A">
        <w:rPr>
          <w:rFonts w:cstheme="minorHAnsi"/>
          <w:sz w:val="20"/>
          <w:szCs w:val="20"/>
        </w:rPr>
        <w:tab/>
        <w:t xml:space="preserve">   sömürgeciliğin yayılması</w:t>
      </w:r>
    </w:p>
    <w:p w:rsidR="00174E45" w:rsidRPr="0085090A" w:rsidRDefault="000906F1" w:rsidP="0085090A">
      <w:pPr>
        <w:shd w:val="clear" w:color="auto" w:fill="FFFFFF"/>
        <w:spacing w:line="220" w:lineRule="exact"/>
        <w:ind w:firstLine="340"/>
        <w:jc w:val="both"/>
        <w:rPr>
          <w:rFonts w:cstheme="minorHAnsi"/>
          <w:sz w:val="20"/>
          <w:szCs w:val="20"/>
        </w:rPr>
      </w:pPr>
      <w:r w:rsidRPr="000906F1">
        <w:rPr>
          <w:rFonts w:cstheme="minorHAnsi"/>
          <w:b/>
          <w:noProof/>
          <w:sz w:val="20"/>
          <w:szCs w:val="20"/>
        </w:rPr>
        <w:pict>
          <v:shape id="_x0000_s1034" type="#_x0000_t13" style="position:absolute;left:0;text-align:left;margin-left:98.95pt;margin-top:3.35pt;width:10pt;height:7.15pt;z-index:251663360" fillcolor="#0d0d0d" strokecolor="#0d0d0d" strokeweight="1pt">
            <v:fill opacity="64225f" color2="black" rotate="t"/>
            <v:shadow on="t" type="perspective" color="#999" opacity=".5" origin=",.5" offset="0,0" matrix=",-56756f,,.5"/>
          </v:shape>
        </w:pict>
      </w:r>
      <w:r w:rsidR="0085090A" w:rsidRPr="0085090A">
        <w:rPr>
          <w:rFonts w:cstheme="minorHAnsi"/>
          <w:b/>
          <w:sz w:val="20"/>
          <w:szCs w:val="20"/>
        </w:rPr>
        <w:t xml:space="preserve">D) </w:t>
      </w:r>
      <w:r w:rsidR="0085090A" w:rsidRPr="0085090A">
        <w:rPr>
          <w:rFonts w:cstheme="minorHAnsi"/>
          <w:sz w:val="20"/>
          <w:szCs w:val="20"/>
        </w:rPr>
        <w:t>Coğrafi Keşifler</w:t>
      </w:r>
      <w:r w:rsidR="0085090A" w:rsidRPr="0085090A">
        <w:rPr>
          <w:rFonts w:cstheme="minorHAnsi"/>
          <w:sz w:val="20"/>
          <w:szCs w:val="20"/>
        </w:rPr>
        <w:tab/>
        <w:t xml:space="preserve">   yeni kıtaların bulunması</w:t>
      </w:r>
    </w:p>
    <w:p w:rsidR="0085090A" w:rsidRPr="0085090A" w:rsidRDefault="00FA6880" w:rsidP="0085090A">
      <w:pPr>
        <w:rPr>
          <w:color w:val="000000"/>
          <w:sz w:val="20"/>
          <w:szCs w:val="20"/>
        </w:rPr>
      </w:pPr>
      <w:r>
        <w:rPr>
          <w:b/>
          <w:sz w:val="20"/>
          <w:szCs w:val="20"/>
        </w:rPr>
        <w:t>10</w:t>
      </w:r>
      <w:r w:rsidR="00174E45" w:rsidRPr="00DA20F8">
        <w:rPr>
          <w:b/>
          <w:sz w:val="20"/>
          <w:szCs w:val="20"/>
        </w:rPr>
        <w:t xml:space="preserve"> </w:t>
      </w:r>
      <w:r w:rsidR="00174E45" w:rsidRPr="0085090A">
        <w:rPr>
          <w:b/>
          <w:sz w:val="20"/>
          <w:szCs w:val="20"/>
        </w:rPr>
        <w:t xml:space="preserve">- </w:t>
      </w:r>
      <w:r w:rsidR="0085090A" w:rsidRPr="0085090A">
        <w:rPr>
          <w:color w:val="000000"/>
          <w:sz w:val="20"/>
          <w:szCs w:val="20"/>
        </w:rPr>
        <w:t>Avrupalılar Müslümanlardan öğrendikleri kâğıdı 14.Yüzyılda yaptıkları çalışmalarla selülozdan üretmeye başlamışlar ve kâğıdı daha ucuza üretmişlerdir.</w:t>
      </w:r>
    </w:p>
    <w:p w:rsidR="0085090A" w:rsidRPr="0085090A" w:rsidRDefault="0085090A" w:rsidP="0085090A">
      <w:pPr>
        <w:rPr>
          <w:b/>
          <w:color w:val="000000"/>
          <w:sz w:val="20"/>
          <w:szCs w:val="20"/>
          <w:u w:val="single"/>
        </w:rPr>
      </w:pPr>
      <w:r w:rsidRPr="0085090A">
        <w:rPr>
          <w:b/>
          <w:color w:val="000000"/>
          <w:sz w:val="20"/>
          <w:szCs w:val="20"/>
        </w:rPr>
        <w:t xml:space="preserve">Aşağıdakilerden hangisi </w:t>
      </w:r>
      <w:r w:rsidRPr="0085090A">
        <w:rPr>
          <w:b/>
          <w:color w:val="000000"/>
          <w:sz w:val="20"/>
          <w:szCs w:val="20"/>
          <w:u w:val="single"/>
        </w:rPr>
        <w:t>bu gelişmeye</w:t>
      </w:r>
      <w:r w:rsidRPr="0085090A">
        <w:rPr>
          <w:b/>
          <w:color w:val="000000"/>
          <w:sz w:val="20"/>
          <w:szCs w:val="20"/>
        </w:rPr>
        <w:t xml:space="preserve"> bağlı olarak meydana </w:t>
      </w:r>
      <w:proofErr w:type="gramStart"/>
      <w:r w:rsidRPr="0085090A">
        <w:rPr>
          <w:b/>
          <w:color w:val="000000"/>
          <w:sz w:val="20"/>
          <w:szCs w:val="20"/>
          <w:u w:val="single"/>
        </w:rPr>
        <w:t>gelmemiştir</w:t>
      </w:r>
      <w:proofErr w:type="gramEnd"/>
      <w:r w:rsidRPr="0085090A">
        <w:rPr>
          <w:b/>
          <w:color w:val="000000"/>
          <w:sz w:val="20"/>
          <w:szCs w:val="20"/>
          <w:u w:val="single"/>
        </w:rPr>
        <w:t>?</w:t>
      </w:r>
    </w:p>
    <w:p w:rsidR="00174E45" w:rsidRPr="0085090A" w:rsidRDefault="0085090A" w:rsidP="00DA20F8">
      <w:pPr>
        <w:rPr>
          <w:b/>
          <w:color w:val="000000"/>
          <w:sz w:val="20"/>
          <w:szCs w:val="20"/>
        </w:rPr>
      </w:pPr>
      <w:r w:rsidRPr="0085090A">
        <w:rPr>
          <w:b/>
          <w:color w:val="000000"/>
          <w:sz w:val="20"/>
          <w:szCs w:val="20"/>
        </w:rPr>
        <w:t xml:space="preserve">A) </w:t>
      </w:r>
      <w:r w:rsidRPr="0085090A">
        <w:rPr>
          <w:color w:val="000000"/>
          <w:sz w:val="20"/>
          <w:szCs w:val="20"/>
        </w:rPr>
        <w:t>Kültürel faaliyetlerin kolaylaşması</w:t>
      </w:r>
      <w:r>
        <w:rPr>
          <w:b/>
          <w:color w:val="000000"/>
          <w:sz w:val="20"/>
          <w:szCs w:val="20"/>
        </w:rPr>
        <w:t xml:space="preserve">                                          </w:t>
      </w:r>
      <w:r w:rsidRPr="0085090A">
        <w:rPr>
          <w:b/>
          <w:color w:val="000000"/>
          <w:sz w:val="20"/>
          <w:szCs w:val="20"/>
        </w:rPr>
        <w:t xml:space="preserve">B) </w:t>
      </w:r>
      <w:r w:rsidRPr="0085090A">
        <w:rPr>
          <w:color w:val="000000"/>
          <w:sz w:val="20"/>
          <w:szCs w:val="20"/>
        </w:rPr>
        <w:t>Yazılı eserlerin çoğalması</w:t>
      </w:r>
      <w:r>
        <w:rPr>
          <w:b/>
          <w:color w:val="000000"/>
          <w:sz w:val="20"/>
          <w:szCs w:val="20"/>
        </w:rPr>
        <w:t xml:space="preserve">                                                          </w:t>
      </w:r>
      <w:r w:rsidRPr="0085090A">
        <w:rPr>
          <w:b/>
          <w:color w:val="000000"/>
          <w:sz w:val="20"/>
          <w:szCs w:val="20"/>
        </w:rPr>
        <w:t xml:space="preserve">C) </w:t>
      </w:r>
      <w:r w:rsidRPr="0085090A">
        <w:rPr>
          <w:color w:val="000000"/>
          <w:sz w:val="20"/>
          <w:szCs w:val="20"/>
        </w:rPr>
        <w:t>Kayıt tutma işlerinin kolaylaşması</w:t>
      </w:r>
      <w:r>
        <w:rPr>
          <w:b/>
          <w:color w:val="000000"/>
          <w:sz w:val="20"/>
          <w:szCs w:val="20"/>
        </w:rPr>
        <w:t xml:space="preserve">                                           </w:t>
      </w:r>
      <w:r w:rsidRPr="0085090A">
        <w:rPr>
          <w:b/>
          <w:color w:val="000000"/>
          <w:sz w:val="20"/>
          <w:szCs w:val="20"/>
        </w:rPr>
        <w:t xml:space="preserve">D) </w:t>
      </w:r>
      <w:r w:rsidRPr="0085090A">
        <w:rPr>
          <w:color w:val="000000"/>
          <w:sz w:val="20"/>
          <w:szCs w:val="20"/>
        </w:rPr>
        <w:t>Soyluların daha da güçlenip halkı ezmesi</w:t>
      </w:r>
    </w:p>
    <w:p w:rsidR="0085090A" w:rsidRPr="0085090A" w:rsidRDefault="00FA6880" w:rsidP="0085090A">
      <w:pPr>
        <w:shd w:val="clear" w:color="auto" w:fill="FFFFFF"/>
        <w:spacing w:line="220" w:lineRule="exact"/>
        <w:jc w:val="both"/>
        <w:rPr>
          <w:sz w:val="20"/>
          <w:szCs w:val="20"/>
        </w:rPr>
      </w:pPr>
      <w:r>
        <w:rPr>
          <w:b/>
          <w:sz w:val="20"/>
          <w:szCs w:val="20"/>
        </w:rPr>
        <w:t>11</w:t>
      </w:r>
      <w:r w:rsidR="00AA28FC" w:rsidRPr="00DA20F8">
        <w:rPr>
          <w:b/>
          <w:sz w:val="20"/>
          <w:szCs w:val="20"/>
        </w:rPr>
        <w:t xml:space="preserve"> - </w:t>
      </w:r>
      <w:r w:rsidR="0085090A" w:rsidRPr="0085090A">
        <w:rPr>
          <w:sz w:val="20"/>
          <w:szCs w:val="20"/>
        </w:rPr>
        <w:t xml:space="preserve">Güneş sistemini araştıran </w:t>
      </w:r>
      <w:proofErr w:type="spellStart"/>
      <w:r w:rsidR="0085090A" w:rsidRPr="0085090A">
        <w:rPr>
          <w:sz w:val="20"/>
          <w:szCs w:val="20"/>
        </w:rPr>
        <w:t>Kopernik</w:t>
      </w:r>
      <w:proofErr w:type="spellEnd"/>
      <w:r w:rsidR="0085090A" w:rsidRPr="0085090A">
        <w:rPr>
          <w:sz w:val="20"/>
          <w:szCs w:val="20"/>
        </w:rPr>
        <w:t>, kilise tarafından İncil’e bağlı kalmamakla suçlanmış, kitapları da uzun süre kilise tarafından yasaklanmıştır.</w:t>
      </w:r>
    </w:p>
    <w:p w:rsidR="0085090A" w:rsidRPr="0085090A" w:rsidRDefault="0085090A" w:rsidP="0085090A">
      <w:pPr>
        <w:shd w:val="clear" w:color="auto" w:fill="FFFFFF"/>
        <w:spacing w:line="220" w:lineRule="exact"/>
        <w:ind w:firstLine="170"/>
        <w:jc w:val="both"/>
        <w:rPr>
          <w:b/>
          <w:sz w:val="20"/>
          <w:szCs w:val="20"/>
        </w:rPr>
      </w:pPr>
      <w:r w:rsidRPr="0085090A">
        <w:rPr>
          <w:b/>
          <w:sz w:val="20"/>
          <w:szCs w:val="20"/>
        </w:rPr>
        <w:t>Buna göre;</w:t>
      </w:r>
    </w:p>
    <w:p w:rsidR="0085090A" w:rsidRPr="0085090A" w:rsidRDefault="0085090A" w:rsidP="0085090A">
      <w:pPr>
        <w:shd w:val="clear" w:color="auto" w:fill="FFFFFF"/>
        <w:spacing w:line="220" w:lineRule="exact"/>
        <w:ind w:firstLine="170"/>
        <w:jc w:val="both"/>
        <w:rPr>
          <w:b/>
          <w:sz w:val="20"/>
          <w:szCs w:val="20"/>
        </w:rPr>
      </w:pPr>
      <w:r w:rsidRPr="0085090A">
        <w:rPr>
          <w:b/>
          <w:sz w:val="20"/>
          <w:szCs w:val="20"/>
        </w:rPr>
        <w:t xml:space="preserve">I. </w:t>
      </w:r>
      <w:r w:rsidRPr="0085090A">
        <w:rPr>
          <w:sz w:val="20"/>
          <w:szCs w:val="20"/>
        </w:rPr>
        <w:t>Dinin bilimsel gelişmeler önünde engel olduğu</w:t>
      </w:r>
    </w:p>
    <w:p w:rsidR="0085090A" w:rsidRPr="0085090A" w:rsidRDefault="0085090A" w:rsidP="0085090A">
      <w:pPr>
        <w:shd w:val="clear" w:color="auto" w:fill="FFFFFF"/>
        <w:spacing w:line="220" w:lineRule="exact"/>
        <w:ind w:firstLine="170"/>
        <w:jc w:val="both"/>
        <w:rPr>
          <w:b/>
          <w:sz w:val="20"/>
          <w:szCs w:val="20"/>
        </w:rPr>
      </w:pPr>
      <w:r w:rsidRPr="0085090A">
        <w:rPr>
          <w:b/>
          <w:sz w:val="20"/>
          <w:szCs w:val="20"/>
        </w:rPr>
        <w:t xml:space="preserve">II. </w:t>
      </w:r>
      <w:r w:rsidRPr="0085090A">
        <w:rPr>
          <w:sz w:val="20"/>
          <w:szCs w:val="20"/>
        </w:rPr>
        <w:t>Bilim insanlarının çalışmalarını özgürce yapamadığı</w:t>
      </w:r>
    </w:p>
    <w:p w:rsidR="0085090A" w:rsidRPr="0085090A" w:rsidRDefault="0085090A" w:rsidP="0085090A">
      <w:pPr>
        <w:shd w:val="clear" w:color="auto" w:fill="FFFFFF"/>
        <w:spacing w:line="220" w:lineRule="exact"/>
        <w:ind w:firstLine="170"/>
        <w:jc w:val="both"/>
        <w:rPr>
          <w:b/>
          <w:sz w:val="20"/>
          <w:szCs w:val="20"/>
        </w:rPr>
      </w:pPr>
      <w:r w:rsidRPr="0085090A">
        <w:rPr>
          <w:b/>
          <w:sz w:val="20"/>
          <w:szCs w:val="20"/>
        </w:rPr>
        <w:t xml:space="preserve">III. </w:t>
      </w:r>
      <w:r w:rsidRPr="0085090A">
        <w:rPr>
          <w:sz w:val="20"/>
          <w:szCs w:val="20"/>
        </w:rPr>
        <w:t>Kilisenin sadece astronomiye karşı çıktığı</w:t>
      </w:r>
    </w:p>
    <w:p w:rsidR="0085090A" w:rsidRPr="0085090A" w:rsidRDefault="0085090A" w:rsidP="0085090A">
      <w:pPr>
        <w:shd w:val="clear" w:color="auto" w:fill="FFFFFF"/>
        <w:spacing w:line="220" w:lineRule="exact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</w:t>
      </w:r>
      <w:proofErr w:type="gramStart"/>
      <w:r w:rsidRPr="0085090A">
        <w:rPr>
          <w:b/>
          <w:sz w:val="20"/>
          <w:szCs w:val="20"/>
        </w:rPr>
        <w:t>açıklamalarından</w:t>
      </w:r>
      <w:proofErr w:type="gramEnd"/>
      <w:r w:rsidRPr="0085090A">
        <w:rPr>
          <w:b/>
          <w:sz w:val="20"/>
          <w:szCs w:val="20"/>
        </w:rPr>
        <w:t xml:space="preserve"> hangileri yapılabilir? </w:t>
      </w:r>
    </w:p>
    <w:p w:rsidR="0085090A" w:rsidRPr="0085090A" w:rsidRDefault="0085090A" w:rsidP="0085090A">
      <w:pPr>
        <w:shd w:val="clear" w:color="auto" w:fill="FFFFFF"/>
        <w:spacing w:line="220" w:lineRule="exact"/>
        <w:ind w:firstLine="170"/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A) </w:t>
      </w:r>
      <w:r w:rsidRPr="0085090A">
        <w:rPr>
          <w:sz w:val="20"/>
          <w:szCs w:val="20"/>
        </w:rPr>
        <w:t xml:space="preserve">Yalnız </w:t>
      </w:r>
      <w:proofErr w:type="gramStart"/>
      <w:r w:rsidRPr="0085090A">
        <w:rPr>
          <w:sz w:val="20"/>
          <w:szCs w:val="20"/>
        </w:rPr>
        <w:t>I</w:t>
      </w:r>
      <w:r w:rsidRPr="0085090A">
        <w:rPr>
          <w:b/>
          <w:sz w:val="20"/>
          <w:szCs w:val="20"/>
        </w:rPr>
        <w:t xml:space="preserve">    B</w:t>
      </w:r>
      <w:proofErr w:type="gramEnd"/>
      <w:r w:rsidRPr="0085090A">
        <w:rPr>
          <w:b/>
          <w:sz w:val="20"/>
          <w:szCs w:val="20"/>
        </w:rPr>
        <w:t xml:space="preserve">) </w:t>
      </w:r>
      <w:r w:rsidRPr="0085090A">
        <w:rPr>
          <w:sz w:val="20"/>
          <w:szCs w:val="20"/>
        </w:rPr>
        <w:t>I ve II</w:t>
      </w:r>
      <w:r w:rsidRPr="0085090A">
        <w:rPr>
          <w:b/>
          <w:sz w:val="20"/>
          <w:szCs w:val="20"/>
        </w:rPr>
        <w:t xml:space="preserve">        </w:t>
      </w:r>
      <w:r w:rsidRPr="0085090A">
        <w:rPr>
          <w:b/>
          <w:sz w:val="18"/>
          <w:szCs w:val="18"/>
        </w:rPr>
        <w:t xml:space="preserve">C) </w:t>
      </w:r>
      <w:r w:rsidRPr="0085090A">
        <w:rPr>
          <w:sz w:val="18"/>
          <w:szCs w:val="18"/>
        </w:rPr>
        <w:t xml:space="preserve">II ve III </w:t>
      </w:r>
      <w:r w:rsidRPr="0085090A">
        <w:rPr>
          <w:b/>
          <w:sz w:val="18"/>
          <w:szCs w:val="18"/>
        </w:rPr>
        <w:t xml:space="preserve">      D) </w:t>
      </w:r>
      <w:r w:rsidRPr="0085090A">
        <w:rPr>
          <w:sz w:val="18"/>
          <w:szCs w:val="18"/>
        </w:rPr>
        <w:t>I, II ve III</w:t>
      </w:r>
    </w:p>
    <w:p w:rsidR="00FA6880" w:rsidRDefault="00FA6880" w:rsidP="009B0DBE">
      <w:pPr>
        <w:spacing w:after="0" w:line="240" w:lineRule="auto"/>
        <w:rPr>
          <w:b/>
          <w:sz w:val="20"/>
          <w:szCs w:val="20"/>
        </w:rPr>
      </w:pPr>
    </w:p>
    <w:p w:rsidR="000C1524" w:rsidRDefault="00FA6880" w:rsidP="000C1524">
      <w:pPr>
        <w:pStyle w:val="ListeParagraf"/>
        <w:tabs>
          <w:tab w:val="left" w:pos="142"/>
          <w:tab w:val="left" w:pos="284"/>
          <w:tab w:val="left" w:pos="426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  <w:ind w:left="0" w:right="-3"/>
        <w:jc w:val="both"/>
        <w:rPr>
          <w:rFonts w:cstheme="minorHAnsi"/>
          <w:sz w:val="20"/>
          <w:szCs w:val="20"/>
          <w:u w:val="single"/>
        </w:rPr>
      </w:pPr>
      <w:r>
        <w:rPr>
          <w:b/>
          <w:sz w:val="20"/>
          <w:szCs w:val="20"/>
        </w:rPr>
        <w:t>12</w:t>
      </w:r>
      <w:r w:rsidR="00AA28FC" w:rsidRPr="00DA20F8">
        <w:rPr>
          <w:b/>
          <w:sz w:val="20"/>
          <w:szCs w:val="20"/>
        </w:rPr>
        <w:t xml:space="preserve"> - </w:t>
      </w:r>
      <w:r w:rsidR="000C1524" w:rsidRPr="000C1524">
        <w:rPr>
          <w:rFonts w:cstheme="minorHAnsi"/>
          <w:sz w:val="20"/>
          <w:szCs w:val="20"/>
        </w:rPr>
        <w:t xml:space="preserve">Önemli ticaret yolları nedeniyle geçmişte birçok savaş meydana gelmiştir. Devletlerin bu yolları ele geçirmek istemelerinin nedenleri arasında aşağıdakilerden hangisi </w:t>
      </w:r>
      <w:r w:rsidR="000C1524" w:rsidRPr="000C1524">
        <w:rPr>
          <w:rFonts w:cstheme="minorHAnsi"/>
          <w:b/>
          <w:sz w:val="20"/>
          <w:szCs w:val="20"/>
          <w:u w:val="single"/>
        </w:rPr>
        <w:t>yoktur?</w:t>
      </w:r>
      <w:r w:rsidR="000C1524">
        <w:rPr>
          <w:rFonts w:cstheme="minorHAnsi"/>
          <w:sz w:val="20"/>
          <w:szCs w:val="20"/>
          <w:u w:val="single"/>
        </w:rPr>
        <w:t xml:space="preserve"> </w:t>
      </w:r>
    </w:p>
    <w:p w:rsidR="000C1524" w:rsidRPr="000C1524" w:rsidRDefault="000C1524" w:rsidP="000C1524">
      <w:pPr>
        <w:pStyle w:val="ListeParagraf"/>
        <w:tabs>
          <w:tab w:val="left" w:pos="142"/>
          <w:tab w:val="left" w:pos="284"/>
          <w:tab w:val="left" w:pos="426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  <w:ind w:left="0" w:right="-3"/>
        <w:jc w:val="both"/>
        <w:rPr>
          <w:rFonts w:cstheme="minorHAnsi"/>
          <w:sz w:val="20"/>
          <w:szCs w:val="20"/>
        </w:rPr>
      </w:pPr>
    </w:p>
    <w:p w:rsidR="000C1524" w:rsidRPr="000C1524" w:rsidRDefault="000C1524" w:rsidP="000C1524">
      <w:pPr>
        <w:pStyle w:val="ListeParagraf"/>
        <w:tabs>
          <w:tab w:val="left" w:pos="142"/>
          <w:tab w:val="left" w:pos="284"/>
          <w:tab w:val="left" w:pos="426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  <w:ind w:left="0" w:right="-3"/>
        <w:jc w:val="both"/>
        <w:rPr>
          <w:rFonts w:cstheme="minorHAnsi"/>
          <w:b/>
          <w:sz w:val="20"/>
          <w:szCs w:val="20"/>
        </w:rPr>
      </w:pPr>
      <w:r w:rsidRPr="000C1524">
        <w:rPr>
          <w:rFonts w:cstheme="minorHAnsi"/>
          <w:b/>
          <w:sz w:val="20"/>
          <w:szCs w:val="20"/>
        </w:rPr>
        <w:t xml:space="preserve"> A) </w:t>
      </w:r>
      <w:r w:rsidRPr="000C1524">
        <w:rPr>
          <w:rFonts w:cstheme="minorHAnsi"/>
          <w:sz w:val="20"/>
          <w:szCs w:val="20"/>
        </w:rPr>
        <w:t>Sürekli savaşma isteği</w:t>
      </w:r>
      <w:r w:rsidRPr="000C1524">
        <w:rPr>
          <w:rFonts w:cstheme="minorHAnsi"/>
          <w:b/>
          <w:sz w:val="20"/>
          <w:szCs w:val="20"/>
        </w:rPr>
        <w:tab/>
      </w:r>
      <w:r w:rsidRPr="000C1524">
        <w:rPr>
          <w:rFonts w:cstheme="minorHAnsi"/>
          <w:b/>
          <w:sz w:val="20"/>
          <w:szCs w:val="20"/>
        </w:rPr>
        <w:tab/>
      </w:r>
      <w:r w:rsidRPr="000C1524">
        <w:rPr>
          <w:rFonts w:cstheme="minorHAnsi"/>
          <w:b/>
          <w:sz w:val="20"/>
          <w:szCs w:val="20"/>
        </w:rPr>
        <w:tab/>
        <w:t xml:space="preserve">B) </w:t>
      </w:r>
      <w:r w:rsidRPr="000C1524">
        <w:rPr>
          <w:rFonts w:cstheme="minorHAnsi"/>
          <w:sz w:val="20"/>
          <w:szCs w:val="20"/>
        </w:rPr>
        <w:t>Pazara yakın olma</w:t>
      </w:r>
      <w:r w:rsidRPr="000C1524">
        <w:rPr>
          <w:rFonts w:cstheme="minorHAnsi"/>
          <w:b/>
          <w:sz w:val="20"/>
          <w:szCs w:val="20"/>
        </w:rPr>
        <w:t xml:space="preserve">     </w:t>
      </w:r>
    </w:p>
    <w:p w:rsidR="000C1524" w:rsidRPr="000C1524" w:rsidRDefault="000C1524" w:rsidP="000C1524">
      <w:pPr>
        <w:pStyle w:val="ListeParagraf"/>
        <w:tabs>
          <w:tab w:val="left" w:pos="142"/>
          <w:tab w:val="left" w:pos="284"/>
          <w:tab w:val="left" w:pos="426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  <w:ind w:left="0" w:right="-3"/>
        <w:jc w:val="both"/>
        <w:rPr>
          <w:rFonts w:cstheme="minorHAnsi"/>
          <w:b/>
          <w:sz w:val="20"/>
          <w:szCs w:val="20"/>
        </w:rPr>
      </w:pPr>
      <w:r w:rsidRPr="000C1524">
        <w:rPr>
          <w:rFonts w:cstheme="minorHAnsi"/>
          <w:b/>
          <w:sz w:val="20"/>
          <w:szCs w:val="20"/>
        </w:rPr>
        <w:t xml:space="preserve"> C) </w:t>
      </w:r>
      <w:r w:rsidRPr="000C1524">
        <w:rPr>
          <w:rFonts w:cstheme="minorHAnsi"/>
          <w:sz w:val="20"/>
          <w:szCs w:val="20"/>
        </w:rPr>
        <w:t>Ticaretini geliştirme.</w:t>
      </w:r>
      <w:r w:rsidRPr="000C1524">
        <w:rPr>
          <w:rFonts w:cstheme="minorHAnsi"/>
          <w:b/>
          <w:sz w:val="20"/>
          <w:szCs w:val="20"/>
        </w:rPr>
        <w:tab/>
        <w:t xml:space="preserve">                   D) </w:t>
      </w:r>
      <w:r w:rsidRPr="000C1524">
        <w:rPr>
          <w:rFonts w:cstheme="minorHAnsi"/>
          <w:sz w:val="20"/>
          <w:szCs w:val="20"/>
        </w:rPr>
        <w:t>Gelir elde etme</w:t>
      </w:r>
    </w:p>
    <w:p w:rsidR="009B0DBE" w:rsidRPr="009B0DBE" w:rsidRDefault="009B0DBE" w:rsidP="000C1524">
      <w:pPr>
        <w:spacing w:after="0" w:line="240" w:lineRule="auto"/>
        <w:rPr>
          <w:rFonts w:ascii="Calibri" w:eastAsia="Times New Roman" w:hAnsi="Calibri" w:cs="Times New Roman"/>
          <w:b/>
          <w:sz w:val="20"/>
          <w:szCs w:val="20"/>
        </w:rPr>
      </w:pPr>
    </w:p>
    <w:p w:rsidR="009B0DBE" w:rsidRDefault="009B0DBE" w:rsidP="009B0DBE">
      <w:pPr>
        <w:tabs>
          <w:tab w:val="left" w:pos="2070"/>
        </w:tabs>
        <w:spacing w:after="0" w:line="240" w:lineRule="auto"/>
        <w:rPr>
          <w:rFonts w:ascii="Calibri" w:eastAsia="Times New Roman" w:hAnsi="Calibri" w:cs="Times New Roman"/>
          <w:sz w:val="16"/>
          <w:szCs w:val="16"/>
        </w:rPr>
      </w:pPr>
    </w:p>
    <w:p w:rsidR="009B0DBE" w:rsidRPr="00E97731" w:rsidRDefault="00FA6880" w:rsidP="009B0DBE">
      <w:pPr>
        <w:shd w:val="clear" w:color="auto" w:fill="FFFFFF"/>
        <w:rPr>
          <w:rFonts w:ascii="Calibri" w:eastAsia="Times New Roman" w:hAnsi="Calibri" w:cs="Times New Roman"/>
          <w:sz w:val="20"/>
          <w:szCs w:val="20"/>
        </w:rPr>
      </w:pPr>
      <w:r>
        <w:rPr>
          <w:b/>
          <w:sz w:val="20"/>
          <w:szCs w:val="20"/>
        </w:rPr>
        <w:lastRenderedPageBreak/>
        <w:t>13</w:t>
      </w:r>
      <w:r w:rsidR="00AA28FC" w:rsidRPr="00DA20F8">
        <w:rPr>
          <w:b/>
          <w:sz w:val="20"/>
          <w:szCs w:val="20"/>
        </w:rPr>
        <w:t xml:space="preserve"> </w:t>
      </w:r>
      <w:r w:rsidR="00AA28FC" w:rsidRPr="009B0DBE">
        <w:rPr>
          <w:sz w:val="20"/>
          <w:szCs w:val="20"/>
        </w:rPr>
        <w:t xml:space="preserve">- </w:t>
      </w:r>
      <w:r w:rsidR="009B0DBE" w:rsidRPr="009B0DBE">
        <w:rPr>
          <w:rFonts w:ascii="Calibri" w:eastAsia="Times New Roman" w:hAnsi="Calibri" w:cs="Times New Roman"/>
          <w:bCs/>
          <w:color w:val="000000"/>
          <w:sz w:val="20"/>
          <w:szCs w:val="20"/>
        </w:rPr>
        <w:t>Aşağıdakilerden hangisi</w:t>
      </w:r>
      <w:r w:rsidR="009B0DBE" w:rsidRPr="00E97731">
        <w:rPr>
          <w:rFonts w:ascii="Calibri" w:eastAsia="Times New Roman" w:hAnsi="Calibri" w:cs="Times New Roman"/>
          <w:b/>
          <w:bCs/>
          <w:color w:val="000000"/>
          <w:sz w:val="20"/>
          <w:szCs w:val="20"/>
        </w:rPr>
        <w:t xml:space="preserve"> Osmanlı Dev</w:t>
      </w:r>
      <w:r w:rsidR="009B0DBE" w:rsidRPr="00E97731">
        <w:rPr>
          <w:rFonts w:ascii="Calibri" w:eastAsia="Times New Roman" w:hAnsi="Calibri" w:cs="Times New Roman"/>
          <w:b/>
          <w:bCs/>
          <w:color w:val="000000"/>
          <w:sz w:val="20"/>
          <w:szCs w:val="20"/>
        </w:rPr>
        <w:softHyphen/>
        <w:t xml:space="preserve">leti'nde toprak yönetimiyle ilgili </w:t>
      </w:r>
      <w:r w:rsidR="009B0DBE" w:rsidRPr="00E97731">
        <w:rPr>
          <w:rFonts w:ascii="Calibri" w:eastAsia="Times New Roman" w:hAnsi="Calibri" w:cs="Times New Roman"/>
          <w:b/>
          <w:bCs/>
          <w:color w:val="000000"/>
          <w:sz w:val="20"/>
          <w:szCs w:val="20"/>
          <w:u w:val="single"/>
        </w:rPr>
        <w:t>değildir?</w:t>
      </w:r>
    </w:p>
    <w:p w:rsidR="009B0DBE" w:rsidRPr="009B0DBE" w:rsidRDefault="009B0DBE" w:rsidP="009B0DBE">
      <w:pPr>
        <w:shd w:val="clear" w:color="auto" w:fill="FFFFFF"/>
        <w:rPr>
          <w:rFonts w:ascii="Calibri" w:eastAsia="Times New Roman" w:hAnsi="Calibri" w:cs="Times New Roman"/>
          <w:b/>
          <w:sz w:val="20"/>
          <w:szCs w:val="20"/>
        </w:rPr>
      </w:pPr>
      <w:r w:rsidRPr="009B0DBE">
        <w:rPr>
          <w:b/>
          <w:color w:val="000000"/>
          <w:sz w:val="20"/>
          <w:szCs w:val="20"/>
        </w:rPr>
        <w:t xml:space="preserve">A) </w:t>
      </w:r>
      <w:proofErr w:type="gramStart"/>
      <w:r w:rsidRPr="009B0DBE">
        <w:rPr>
          <w:color w:val="000000"/>
          <w:sz w:val="20"/>
          <w:szCs w:val="20"/>
        </w:rPr>
        <w:t>Has</w:t>
      </w:r>
      <w:r w:rsidRPr="009B0DBE">
        <w:rPr>
          <w:b/>
          <w:color w:val="000000"/>
          <w:sz w:val="20"/>
          <w:szCs w:val="20"/>
        </w:rPr>
        <w:t xml:space="preserve">          </w:t>
      </w:r>
      <w:r w:rsidRPr="009B0DBE">
        <w:rPr>
          <w:rFonts w:ascii="Calibri" w:eastAsia="Times New Roman" w:hAnsi="Calibri" w:cs="Times New Roman"/>
          <w:b/>
          <w:bCs/>
          <w:color w:val="000000"/>
          <w:sz w:val="20"/>
          <w:szCs w:val="20"/>
        </w:rPr>
        <w:t>B</w:t>
      </w:r>
      <w:proofErr w:type="gramEnd"/>
      <w:r w:rsidRPr="009B0DBE">
        <w:rPr>
          <w:rFonts w:ascii="Calibri" w:eastAsia="Times New Roman" w:hAnsi="Calibri" w:cs="Times New Roman"/>
          <w:b/>
          <w:bCs/>
          <w:color w:val="000000"/>
          <w:sz w:val="20"/>
          <w:szCs w:val="20"/>
        </w:rPr>
        <w:t xml:space="preserve">) </w:t>
      </w:r>
      <w:r w:rsidRPr="009B0DBE">
        <w:rPr>
          <w:rFonts w:ascii="Calibri" w:eastAsia="Times New Roman" w:hAnsi="Calibri" w:cs="Times New Roman"/>
          <w:bCs/>
          <w:color w:val="000000"/>
          <w:sz w:val="20"/>
          <w:szCs w:val="20"/>
        </w:rPr>
        <w:t>Zeamet</w:t>
      </w:r>
      <w:r w:rsidRPr="009B0DBE">
        <w:rPr>
          <w:b/>
          <w:bCs/>
          <w:color w:val="000000"/>
          <w:sz w:val="20"/>
          <w:szCs w:val="20"/>
        </w:rPr>
        <w:t xml:space="preserve">          </w:t>
      </w:r>
      <w:r w:rsidRPr="009B0DBE">
        <w:rPr>
          <w:b/>
          <w:color w:val="000000"/>
          <w:sz w:val="20"/>
          <w:szCs w:val="20"/>
        </w:rPr>
        <w:t xml:space="preserve">C) </w:t>
      </w:r>
      <w:r w:rsidRPr="009B0DBE">
        <w:rPr>
          <w:color w:val="000000"/>
          <w:sz w:val="20"/>
          <w:szCs w:val="20"/>
        </w:rPr>
        <w:t xml:space="preserve">Tımar </w:t>
      </w:r>
      <w:r w:rsidRPr="009B0DBE">
        <w:rPr>
          <w:b/>
          <w:color w:val="000000"/>
          <w:sz w:val="20"/>
          <w:szCs w:val="20"/>
        </w:rPr>
        <w:t xml:space="preserve">         </w:t>
      </w:r>
      <w:r w:rsidRPr="009B0DBE">
        <w:rPr>
          <w:rFonts w:ascii="Calibri" w:eastAsia="Times New Roman" w:hAnsi="Calibri" w:cs="Times New Roman"/>
          <w:b/>
          <w:bCs/>
          <w:color w:val="000000"/>
          <w:sz w:val="20"/>
          <w:szCs w:val="20"/>
        </w:rPr>
        <w:t xml:space="preserve">D) </w:t>
      </w:r>
      <w:r w:rsidRPr="009B0DBE">
        <w:rPr>
          <w:rFonts w:ascii="Calibri" w:eastAsia="Times New Roman" w:hAnsi="Calibri" w:cs="Times New Roman"/>
          <w:color w:val="000000"/>
          <w:sz w:val="20"/>
          <w:szCs w:val="20"/>
        </w:rPr>
        <w:t>Lonca</w:t>
      </w:r>
    </w:p>
    <w:p w:rsidR="00B37DE7" w:rsidRDefault="00FA6880" w:rsidP="00B37DE7">
      <w:pPr>
        <w:rPr>
          <w:b/>
          <w:sz w:val="20"/>
          <w:szCs w:val="20"/>
        </w:rPr>
      </w:pPr>
      <w:r>
        <w:rPr>
          <w:b/>
          <w:sz w:val="20"/>
          <w:szCs w:val="20"/>
        </w:rPr>
        <w:t>14</w:t>
      </w:r>
      <w:r w:rsidR="00AA28FC" w:rsidRPr="00DA20F8">
        <w:rPr>
          <w:b/>
          <w:sz w:val="20"/>
          <w:szCs w:val="20"/>
        </w:rPr>
        <w:t xml:space="preserve"> </w:t>
      </w:r>
      <w:r w:rsidR="00B37DE7">
        <w:rPr>
          <w:b/>
          <w:sz w:val="20"/>
          <w:szCs w:val="20"/>
        </w:rPr>
        <w:t>–</w:t>
      </w:r>
    </w:p>
    <w:p w:rsidR="00B37DE7" w:rsidRPr="00B37DE7" w:rsidRDefault="00B37DE7" w:rsidP="00B37DE7">
      <w:pPr>
        <w:pStyle w:val="ListeParagraf"/>
        <w:numPr>
          <w:ilvl w:val="0"/>
          <w:numId w:val="7"/>
        </w:numPr>
        <w:rPr>
          <w:rFonts w:ascii="Calibri" w:eastAsia="Times New Roman" w:hAnsi="Calibri" w:cs="Calibri"/>
          <w:b/>
          <w:i/>
          <w:color w:val="000000"/>
          <w:sz w:val="20"/>
          <w:szCs w:val="20"/>
        </w:rPr>
      </w:pPr>
      <w:r w:rsidRPr="00B37DE7">
        <w:rPr>
          <w:rFonts w:ascii="Calibri" w:eastAsia="Times New Roman" w:hAnsi="Calibri" w:cs="Calibri"/>
          <w:b/>
          <w:color w:val="000000"/>
          <w:sz w:val="20"/>
          <w:szCs w:val="20"/>
        </w:rPr>
        <w:t>Lidyalılar</w:t>
      </w:r>
      <w:r w:rsidRPr="00B37DE7">
        <w:rPr>
          <w:rFonts w:ascii="Calibri" w:eastAsia="Times New Roman" w:hAnsi="Calibri" w:cs="Calibri"/>
          <w:b/>
          <w:i/>
          <w:color w:val="000000"/>
          <w:sz w:val="20"/>
          <w:szCs w:val="20"/>
        </w:rPr>
        <w:t xml:space="preserve"> takas (Değiş-Tokuş) usulünün gelişen ticareti karşılayamadığı düşüncesiyle </w:t>
      </w:r>
      <w:r w:rsidRPr="00B37DE7">
        <w:rPr>
          <w:rFonts w:ascii="Calibri" w:eastAsia="Times New Roman" w:hAnsi="Calibri" w:cs="Calibri"/>
          <w:b/>
          <w:i/>
          <w:color w:val="000000"/>
          <w:sz w:val="20"/>
          <w:szCs w:val="20"/>
          <w:u w:val="single"/>
        </w:rPr>
        <w:t>parayı</w:t>
      </w:r>
      <w:r w:rsidRPr="00B37DE7">
        <w:rPr>
          <w:rFonts w:ascii="Calibri" w:eastAsia="Times New Roman" w:hAnsi="Calibri" w:cs="Calibri"/>
          <w:b/>
          <w:i/>
          <w:color w:val="000000"/>
          <w:sz w:val="20"/>
          <w:szCs w:val="20"/>
        </w:rPr>
        <w:t xml:space="preserve"> icat ettiler</w:t>
      </w:r>
    </w:p>
    <w:p w:rsidR="00B37DE7" w:rsidRPr="00B37DE7" w:rsidRDefault="00B37DE7" w:rsidP="00B37DE7">
      <w:pPr>
        <w:pStyle w:val="ListeParagraf"/>
        <w:numPr>
          <w:ilvl w:val="0"/>
          <w:numId w:val="7"/>
        </w:numPr>
        <w:rPr>
          <w:rFonts w:ascii="Calibri" w:eastAsia="Times New Roman" w:hAnsi="Calibri" w:cs="Calibri"/>
          <w:b/>
          <w:color w:val="000000"/>
          <w:sz w:val="20"/>
          <w:szCs w:val="20"/>
        </w:rPr>
      </w:pPr>
      <w:r w:rsidRPr="00B37DE7">
        <w:rPr>
          <w:rFonts w:ascii="Calibri" w:eastAsia="Times New Roman" w:hAnsi="Calibri" w:cs="Calibri"/>
          <w:b/>
          <w:color w:val="000000"/>
          <w:sz w:val="20"/>
          <w:szCs w:val="20"/>
        </w:rPr>
        <w:t xml:space="preserve">Mısırlılar Nil nehrinin taşıp ürünlerinin sular altında kalmaması için zamanı hesaplamak amacıyla Güneş yılı esaslı </w:t>
      </w:r>
      <w:r w:rsidRPr="00B37DE7">
        <w:rPr>
          <w:rFonts w:ascii="Calibri" w:eastAsia="Times New Roman" w:hAnsi="Calibri" w:cs="Calibri"/>
          <w:b/>
          <w:color w:val="000000"/>
          <w:sz w:val="20"/>
          <w:szCs w:val="20"/>
          <w:u w:val="single"/>
        </w:rPr>
        <w:t xml:space="preserve">takvimi </w:t>
      </w:r>
      <w:r w:rsidRPr="00B37DE7">
        <w:rPr>
          <w:rFonts w:ascii="Calibri" w:eastAsia="Times New Roman" w:hAnsi="Calibri" w:cs="Calibri"/>
          <w:b/>
          <w:color w:val="000000"/>
          <w:sz w:val="20"/>
          <w:szCs w:val="20"/>
        </w:rPr>
        <w:t>yapmışlardır.</w:t>
      </w:r>
    </w:p>
    <w:p w:rsidR="00B37DE7" w:rsidRPr="00B37DE7" w:rsidRDefault="00B37DE7" w:rsidP="00B37DE7">
      <w:pPr>
        <w:rPr>
          <w:rFonts w:ascii="Calibri" w:eastAsia="Times New Roman" w:hAnsi="Calibri" w:cs="Calibri"/>
          <w:b/>
          <w:color w:val="000000"/>
          <w:sz w:val="20"/>
          <w:szCs w:val="20"/>
          <w:u w:val="single"/>
        </w:rPr>
      </w:pPr>
      <w:r w:rsidRPr="00B37DE7">
        <w:rPr>
          <w:rFonts w:ascii="Calibri" w:eastAsia="Times New Roman" w:hAnsi="Calibri" w:cs="Calibri"/>
          <w:color w:val="000000"/>
          <w:sz w:val="20"/>
          <w:szCs w:val="20"/>
        </w:rPr>
        <w:t xml:space="preserve">Bu ilgiler göz önünde bulundurularak aşağıdaki yargılardan hangisine </w:t>
      </w:r>
      <w:r w:rsidRPr="00B37DE7">
        <w:rPr>
          <w:rFonts w:ascii="Calibri" w:eastAsia="Times New Roman" w:hAnsi="Calibri" w:cs="Calibri"/>
          <w:color w:val="000000"/>
          <w:sz w:val="20"/>
          <w:szCs w:val="20"/>
          <w:u w:val="single"/>
        </w:rPr>
        <w:t>ulaşılabilir?</w:t>
      </w:r>
      <w:r>
        <w:rPr>
          <w:rFonts w:cstheme="minorHAnsi"/>
          <w:b/>
          <w:color w:val="000000"/>
          <w:sz w:val="20"/>
          <w:szCs w:val="20"/>
          <w:u w:val="single"/>
        </w:rPr>
        <w:t xml:space="preserve">                                                                     </w:t>
      </w:r>
      <w:r w:rsidRPr="00B37DE7">
        <w:rPr>
          <w:rFonts w:cstheme="minorHAnsi"/>
          <w:b/>
          <w:color w:val="000000"/>
          <w:sz w:val="20"/>
          <w:szCs w:val="20"/>
        </w:rPr>
        <w:t>A)</w:t>
      </w:r>
      <w:r>
        <w:rPr>
          <w:rFonts w:cstheme="minorHAnsi"/>
          <w:color w:val="000000"/>
          <w:sz w:val="20"/>
          <w:szCs w:val="20"/>
        </w:rPr>
        <w:t xml:space="preserve"> </w:t>
      </w:r>
      <w:r w:rsidRPr="00B37DE7">
        <w:rPr>
          <w:rFonts w:ascii="Calibri" w:eastAsia="Times New Roman" w:hAnsi="Calibri" w:cs="Calibri"/>
          <w:color w:val="000000"/>
          <w:sz w:val="20"/>
          <w:szCs w:val="20"/>
        </w:rPr>
        <w:t xml:space="preserve"> İlkçağda güçlü devletler yoktur.</w:t>
      </w:r>
      <w:r w:rsidRPr="00B37DE7">
        <w:rPr>
          <w:rFonts w:cstheme="minorHAnsi"/>
          <w:b/>
          <w:color w:val="000000"/>
          <w:sz w:val="20"/>
          <w:szCs w:val="20"/>
          <w:u w:val="single"/>
        </w:rPr>
        <w:t xml:space="preserve">                                             </w:t>
      </w:r>
      <w:r>
        <w:rPr>
          <w:rFonts w:cstheme="minorHAnsi"/>
          <w:b/>
          <w:color w:val="000000"/>
          <w:sz w:val="20"/>
          <w:szCs w:val="20"/>
          <w:u w:val="single"/>
        </w:rPr>
        <w:t xml:space="preserve"> </w:t>
      </w:r>
      <w:r>
        <w:rPr>
          <w:rFonts w:cstheme="minorHAnsi"/>
          <w:b/>
          <w:color w:val="000000"/>
          <w:sz w:val="20"/>
          <w:szCs w:val="20"/>
        </w:rPr>
        <w:t xml:space="preserve">B)  </w:t>
      </w:r>
      <w:r w:rsidRPr="00B37DE7">
        <w:rPr>
          <w:rFonts w:ascii="Calibri" w:eastAsia="Times New Roman" w:hAnsi="Calibri" w:cs="Calibri"/>
          <w:color w:val="000000"/>
          <w:sz w:val="20"/>
          <w:szCs w:val="20"/>
        </w:rPr>
        <w:t>İlkçağ uygarlıkları yazıyı kullanmamıştır.</w:t>
      </w:r>
      <w:r w:rsidRPr="00B37DE7">
        <w:rPr>
          <w:rFonts w:cstheme="minorHAnsi"/>
          <w:b/>
          <w:color w:val="000000"/>
          <w:sz w:val="20"/>
          <w:szCs w:val="20"/>
          <w:u w:val="single"/>
        </w:rPr>
        <w:t xml:space="preserve">                                     </w:t>
      </w:r>
      <w:r>
        <w:rPr>
          <w:rFonts w:cstheme="minorHAnsi"/>
          <w:b/>
          <w:color w:val="000000"/>
          <w:sz w:val="20"/>
          <w:szCs w:val="20"/>
        </w:rPr>
        <w:t xml:space="preserve">C)  </w:t>
      </w:r>
      <w:r w:rsidRPr="00B37DE7">
        <w:rPr>
          <w:rFonts w:ascii="Calibri" w:eastAsia="Times New Roman" w:hAnsi="Calibri" w:cs="Calibri"/>
          <w:color w:val="000000"/>
          <w:sz w:val="20"/>
          <w:szCs w:val="20"/>
        </w:rPr>
        <w:t>Doğu uygarlıkları batıdan daha gelişmiştir.</w:t>
      </w:r>
      <w:r w:rsidRPr="00B37DE7">
        <w:rPr>
          <w:rFonts w:cstheme="minorHAnsi"/>
          <w:b/>
          <w:color w:val="000000"/>
          <w:sz w:val="20"/>
          <w:szCs w:val="20"/>
          <w:u w:val="single"/>
        </w:rPr>
        <w:t xml:space="preserve">                                                  </w:t>
      </w:r>
      <w:r>
        <w:rPr>
          <w:rFonts w:cstheme="minorHAnsi"/>
          <w:b/>
          <w:color w:val="000000"/>
          <w:sz w:val="20"/>
          <w:szCs w:val="20"/>
        </w:rPr>
        <w:t>D)</w:t>
      </w:r>
      <w:r w:rsidRPr="00B37DE7">
        <w:rPr>
          <w:rFonts w:ascii="Calibri" w:eastAsia="Times New Roman" w:hAnsi="Calibri" w:cs="Calibri"/>
          <w:b/>
          <w:color w:val="000000"/>
          <w:sz w:val="20"/>
          <w:szCs w:val="20"/>
        </w:rPr>
        <w:t xml:space="preserve"> </w:t>
      </w:r>
      <w:r>
        <w:rPr>
          <w:rFonts w:cstheme="minorHAnsi"/>
          <w:b/>
          <w:color w:val="000000"/>
          <w:sz w:val="20"/>
          <w:szCs w:val="20"/>
        </w:rPr>
        <w:t xml:space="preserve"> </w:t>
      </w:r>
      <w:r w:rsidRPr="00B37DE7">
        <w:rPr>
          <w:rFonts w:ascii="Calibri" w:eastAsia="Times New Roman" w:hAnsi="Calibri" w:cs="Calibri"/>
          <w:color w:val="000000"/>
          <w:sz w:val="20"/>
          <w:szCs w:val="20"/>
        </w:rPr>
        <w:t>Buluşlar sorunlara çözüm bulma çabasıyla yapılmıştır.</w:t>
      </w:r>
    </w:p>
    <w:p w:rsidR="00B37DE7" w:rsidRDefault="00FA6880" w:rsidP="00B37DE7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15</w:t>
      </w:r>
      <w:r w:rsidR="00AA28FC" w:rsidRPr="00DA20F8">
        <w:rPr>
          <w:rFonts w:cstheme="minorHAnsi"/>
          <w:b/>
          <w:sz w:val="20"/>
          <w:szCs w:val="20"/>
        </w:rPr>
        <w:t xml:space="preserve"> </w:t>
      </w:r>
      <w:r w:rsidR="00B37DE7">
        <w:rPr>
          <w:rFonts w:cstheme="minorHAnsi"/>
          <w:b/>
          <w:sz w:val="20"/>
          <w:szCs w:val="20"/>
        </w:rPr>
        <w:t>–</w:t>
      </w:r>
    </w:p>
    <w:p w:rsidR="00B37DE7" w:rsidRPr="00B37DE7" w:rsidRDefault="00B37DE7" w:rsidP="00B37DE7">
      <w:pPr>
        <w:pStyle w:val="ListeParagraf"/>
        <w:numPr>
          <w:ilvl w:val="0"/>
          <w:numId w:val="8"/>
        </w:numPr>
        <w:ind w:left="142" w:firstLine="142"/>
        <w:rPr>
          <w:rFonts w:cstheme="minorHAnsi"/>
          <w:sz w:val="20"/>
          <w:szCs w:val="20"/>
        </w:rPr>
      </w:pPr>
      <w:r w:rsidRPr="00B37DE7">
        <w:rPr>
          <w:rFonts w:cstheme="minorHAnsi"/>
          <w:sz w:val="20"/>
          <w:szCs w:val="20"/>
        </w:rPr>
        <w:t xml:space="preserve">Çiçek aşısının uygulanması           </w:t>
      </w:r>
    </w:p>
    <w:p w:rsidR="00B37DE7" w:rsidRPr="00B37DE7" w:rsidRDefault="00B37DE7" w:rsidP="00B37DE7">
      <w:pPr>
        <w:pStyle w:val="ListeParagraf"/>
        <w:numPr>
          <w:ilvl w:val="0"/>
          <w:numId w:val="8"/>
        </w:numPr>
        <w:rPr>
          <w:rFonts w:cstheme="minorHAnsi"/>
          <w:sz w:val="20"/>
          <w:szCs w:val="20"/>
        </w:rPr>
      </w:pPr>
      <w:r w:rsidRPr="00B37DE7">
        <w:rPr>
          <w:rFonts w:cstheme="minorHAnsi"/>
          <w:sz w:val="20"/>
          <w:szCs w:val="20"/>
        </w:rPr>
        <w:t xml:space="preserve">İlk itfaiye teşkilatının kurulması         </w:t>
      </w:r>
    </w:p>
    <w:p w:rsidR="00B37DE7" w:rsidRPr="00B37DE7" w:rsidRDefault="00B37DE7" w:rsidP="00B37DE7">
      <w:pPr>
        <w:pStyle w:val="ListeParagraf"/>
        <w:numPr>
          <w:ilvl w:val="0"/>
          <w:numId w:val="8"/>
        </w:numPr>
        <w:rPr>
          <w:rFonts w:cstheme="minorHAnsi"/>
          <w:sz w:val="20"/>
          <w:szCs w:val="20"/>
        </w:rPr>
      </w:pPr>
      <w:r w:rsidRPr="00B37DE7">
        <w:rPr>
          <w:rFonts w:cstheme="minorHAnsi"/>
          <w:sz w:val="20"/>
          <w:szCs w:val="20"/>
        </w:rPr>
        <w:t>Avrupa’ya elçiler gönderilmesi</w:t>
      </w:r>
    </w:p>
    <w:p w:rsidR="00B37DE7" w:rsidRPr="00B37DE7" w:rsidRDefault="00B37DE7" w:rsidP="00B37DE7">
      <w:pPr>
        <w:rPr>
          <w:rFonts w:cstheme="minorHAnsi"/>
          <w:sz w:val="20"/>
          <w:szCs w:val="20"/>
        </w:rPr>
      </w:pPr>
      <w:r w:rsidRPr="00B37DE7">
        <w:rPr>
          <w:rFonts w:cstheme="minorHAnsi"/>
          <w:sz w:val="20"/>
          <w:szCs w:val="20"/>
        </w:rPr>
        <w:t xml:space="preserve">    </w:t>
      </w:r>
      <w:proofErr w:type="gramStart"/>
      <w:r w:rsidRPr="00B37DE7">
        <w:rPr>
          <w:rFonts w:cstheme="minorHAnsi"/>
          <w:sz w:val="20"/>
          <w:szCs w:val="20"/>
        </w:rPr>
        <w:t>Yukarıdaki  gelişmeler</w:t>
      </w:r>
      <w:proofErr w:type="gramEnd"/>
      <w:r w:rsidRPr="00B37DE7">
        <w:rPr>
          <w:rFonts w:cstheme="minorHAnsi"/>
          <w:sz w:val="20"/>
          <w:szCs w:val="20"/>
        </w:rPr>
        <w:t>, aşağıdaki dönemlerden hangisinde olmuştur?</w:t>
      </w:r>
    </w:p>
    <w:p w:rsidR="00AA28FC" w:rsidRDefault="00B37DE7" w:rsidP="004B32CE">
      <w:pPr>
        <w:pBdr>
          <w:bottom w:val="single" w:sz="12" w:space="1" w:color="auto"/>
        </w:pBdr>
        <w:rPr>
          <w:rFonts w:cstheme="minorHAnsi"/>
          <w:sz w:val="20"/>
          <w:szCs w:val="20"/>
        </w:rPr>
      </w:pPr>
      <w:r w:rsidRPr="00B37DE7">
        <w:rPr>
          <w:rFonts w:cstheme="minorHAnsi"/>
          <w:b/>
          <w:sz w:val="20"/>
          <w:szCs w:val="20"/>
        </w:rPr>
        <w:t xml:space="preserve">A) </w:t>
      </w:r>
      <w:r w:rsidRPr="00B37DE7">
        <w:rPr>
          <w:rFonts w:cstheme="minorHAnsi"/>
          <w:sz w:val="20"/>
          <w:szCs w:val="20"/>
        </w:rPr>
        <w:t xml:space="preserve">Lale Devri </w:t>
      </w:r>
      <w:r w:rsidRPr="00B37DE7">
        <w:rPr>
          <w:rFonts w:cstheme="minorHAnsi"/>
          <w:b/>
          <w:sz w:val="20"/>
          <w:szCs w:val="20"/>
        </w:rPr>
        <w:t xml:space="preserve">                     B)  </w:t>
      </w:r>
      <w:r w:rsidRPr="00B37DE7">
        <w:rPr>
          <w:rFonts w:cstheme="minorHAnsi"/>
          <w:sz w:val="20"/>
          <w:szCs w:val="20"/>
        </w:rPr>
        <w:t xml:space="preserve">II. Mahmut dönemi </w:t>
      </w:r>
      <w:r w:rsidRPr="00B37DE7">
        <w:rPr>
          <w:rFonts w:cstheme="minorHAnsi"/>
          <w:b/>
          <w:sz w:val="20"/>
          <w:szCs w:val="20"/>
        </w:rPr>
        <w:t xml:space="preserve">             </w:t>
      </w:r>
      <w:r>
        <w:rPr>
          <w:rFonts w:cstheme="minorHAnsi"/>
          <w:b/>
          <w:sz w:val="20"/>
          <w:szCs w:val="20"/>
        </w:rPr>
        <w:t xml:space="preserve">      </w:t>
      </w:r>
      <w:r w:rsidRPr="00B37DE7">
        <w:rPr>
          <w:rFonts w:cstheme="minorHAnsi"/>
          <w:b/>
          <w:sz w:val="20"/>
          <w:szCs w:val="20"/>
        </w:rPr>
        <w:t xml:space="preserve">  C) </w:t>
      </w:r>
      <w:r w:rsidRPr="00B37DE7">
        <w:rPr>
          <w:rFonts w:cstheme="minorHAnsi"/>
          <w:sz w:val="20"/>
          <w:szCs w:val="20"/>
        </w:rPr>
        <w:t xml:space="preserve">Tanzimat </w:t>
      </w:r>
      <w:proofErr w:type="gramStart"/>
      <w:r w:rsidRPr="00B37DE7">
        <w:rPr>
          <w:rFonts w:cstheme="minorHAnsi"/>
          <w:sz w:val="20"/>
          <w:szCs w:val="20"/>
        </w:rPr>
        <w:t xml:space="preserve">dönemi  </w:t>
      </w:r>
      <w:r w:rsidRPr="00B37DE7">
        <w:rPr>
          <w:rFonts w:cstheme="minorHAnsi"/>
          <w:b/>
          <w:sz w:val="20"/>
          <w:szCs w:val="20"/>
        </w:rPr>
        <w:t xml:space="preserve">       D</w:t>
      </w:r>
      <w:proofErr w:type="gramEnd"/>
      <w:r w:rsidRPr="00B37DE7">
        <w:rPr>
          <w:rFonts w:cstheme="minorHAnsi"/>
          <w:b/>
          <w:sz w:val="20"/>
          <w:szCs w:val="20"/>
        </w:rPr>
        <w:t xml:space="preserve">) </w:t>
      </w:r>
      <w:r>
        <w:rPr>
          <w:rFonts w:cstheme="minorHAnsi"/>
          <w:b/>
          <w:sz w:val="20"/>
          <w:szCs w:val="20"/>
        </w:rPr>
        <w:t xml:space="preserve"> </w:t>
      </w:r>
      <w:r w:rsidRPr="00B37DE7">
        <w:rPr>
          <w:rFonts w:cstheme="minorHAnsi"/>
          <w:sz w:val="20"/>
          <w:szCs w:val="20"/>
        </w:rPr>
        <w:t>Meşrutiyet dönem</w:t>
      </w:r>
      <w:r w:rsidR="009C385A">
        <w:rPr>
          <w:rFonts w:cstheme="minorHAnsi"/>
          <w:sz w:val="20"/>
          <w:szCs w:val="20"/>
        </w:rPr>
        <w:t>i</w:t>
      </w:r>
    </w:p>
    <w:p w:rsidR="009C385A" w:rsidRPr="00DA20F8" w:rsidRDefault="009C385A" w:rsidP="004B32CE">
      <w:pPr>
        <w:pBdr>
          <w:bottom w:val="single" w:sz="12" w:space="1" w:color="auto"/>
        </w:pBdr>
        <w:rPr>
          <w:rFonts w:cstheme="minorHAnsi"/>
          <w:b/>
          <w:sz w:val="20"/>
          <w:szCs w:val="20"/>
        </w:rPr>
      </w:pPr>
    </w:p>
    <w:p w:rsidR="00B045A8" w:rsidRPr="0003023C" w:rsidRDefault="00FA6880" w:rsidP="00B045A8">
      <w:pPr>
        <w:spacing w:after="0"/>
        <w:rPr>
          <w:rFonts w:ascii="Comic Sans MS" w:hAnsi="Comic Sans MS"/>
          <w:b/>
          <w:sz w:val="16"/>
          <w:szCs w:val="16"/>
        </w:rPr>
      </w:pPr>
      <w:r>
        <w:rPr>
          <w:rFonts w:cstheme="minorHAnsi"/>
          <w:b/>
          <w:sz w:val="20"/>
          <w:szCs w:val="20"/>
        </w:rPr>
        <w:t>16</w:t>
      </w:r>
      <w:r w:rsidR="00AA28FC" w:rsidRPr="00DA20F8">
        <w:rPr>
          <w:rFonts w:cstheme="minorHAnsi"/>
          <w:b/>
          <w:sz w:val="20"/>
          <w:szCs w:val="20"/>
        </w:rPr>
        <w:t xml:space="preserve"> – </w:t>
      </w:r>
    </w:p>
    <w:p w:rsidR="00B045A8" w:rsidRPr="00B045A8" w:rsidRDefault="00B045A8" w:rsidP="00B045A8">
      <w:pPr>
        <w:spacing w:after="0"/>
        <w:rPr>
          <w:rFonts w:cstheme="minorHAnsi"/>
          <w:sz w:val="20"/>
          <w:szCs w:val="20"/>
        </w:rPr>
      </w:pPr>
      <w:r w:rsidRPr="00B045A8">
        <w:rPr>
          <w:rFonts w:cstheme="minorHAnsi"/>
          <w:sz w:val="20"/>
          <w:szCs w:val="20"/>
        </w:rPr>
        <w:t xml:space="preserve">Astronomi bilimine katkı sağlayan bilim adamlarından </w:t>
      </w:r>
    </w:p>
    <w:p w:rsidR="00B045A8" w:rsidRPr="0003023C" w:rsidRDefault="00B045A8" w:rsidP="00B045A8">
      <w:pPr>
        <w:spacing w:after="0"/>
        <w:rPr>
          <w:rFonts w:ascii="Comic Sans MS" w:hAnsi="Comic Sans MS"/>
          <w:sz w:val="16"/>
          <w:szCs w:val="16"/>
        </w:rPr>
      </w:pPr>
      <w:r w:rsidRPr="0003023C">
        <w:rPr>
          <w:rFonts w:ascii="Arial" w:hAnsi="Arial" w:cs="Arial"/>
          <w:color w:val="000000"/>
          <w:sz w:val="16"/>
          <w:szCs w:val="16"/>
        </w:rPr>
        <w:t xml:space="preserve"> </w:t>
      </w:r>
      <w:r>
        <w:rPr>
          <w:rFonts w:ascii="Arial" w:hAnsi="Arial" w:cs="Arial"/>
          <w:noProof/>
          <w:color w:val="000000"/>
          <w:sz w:val="16"/>
          <w:szCs w:val="16"/>
        </w:rPr>
        <w:drawing>
          <wp:inline distT="0" distB="0" distL="0" distR="0">
            <wp:extent cx="571500" cy="495300"/>
            <wp:effectExtent l="19050" t="0" r="0" b="0"/>
            <wp:docPr id="57" name="Resim 57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1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023C">
        <w:rPr>
          <w:rFonts w:ascii="Arial" w:hAnsi="Arial" w:cs="Arial"/>
          <w:color w:val="000000"/>
          <w:sz w:val="16"/>
          <w:szCs w:val="16"/>
        </w:rPr>
        <w:t xml:space="preserve">           </w:t>
      </w:r>
      <w:r>
        <w:rPr>
          <w:rFonts w:ascii="Arial" w:hAnsi="Arial" w:cs="Arial"/>
          <w:noProof/>
          <w:color w:val="000000"/>
          <w:sz w:val="16"/>
          <w:szCs w:val="16"/>
        </w:rPr>
        <w:drawing>
          <wp:inline distT="0" distB="0" distL="0" distR="0">
            <wp:extent cx="571500" cy="495300"/>
            <wp:effectExtent l="19050" t="0" r="0" b="0"/>
            <wp:docPr id="58" name="Resim 58" descr="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1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023C">
        <w:rPr>
          <w:rFonts w:ascii="Arial" w:hAnsi="Arial" w:cs="Arial"/>
          <w:color w:val="000000"/>
          <w:sz w:val="16"/>
          <w:szCs w:val="16"/>
        </w:rPr>
        <w:t xml:space="preserve">         </w:t>
      </w:r>
      <w:r>
        <w:rPr>
          <w:rFonts w:ascii="Arial" w:hAnsi="Arial" w:cs="Arial"/>
          <w:noProof/>
          <w:color w:val="000000"/>
          <w:sz w:val="16"/>
          <w:szCs w:val="16"/>
        </w:rPr>
        <w:drawing>
          <wp:inline distT="0" distB="0" distL="0" distR="0">
            <wp:extent cx="571500" cy="504825"/>
            <wp:effectExtent l="19050" t="0" r="0" b="0"/>
            <wp:docPr id="59" name="Resim 59" descr="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023C">
        <w:rPr>
          <w:rFonts w:ascii="Arial" w:hAnsi="Arial" w:cs="Arial"/>
          <w:color w:val="000000"/>
          <w:sz w:val="16"/>
          <w:szCs w:val="16"/>
        </w:rPr>
        <w:t xml:space="preserve">      </w:t>
      </w:r>
      <w:r>
        <w:rPr>
          <w:rFonts w:ascii="Arial" w:hAnsi="Arial" w:cs="Arial"/>
          <w:noProof/>
          <w:color w:val="000000"/>
          <w:sz w:val="16"/>
          <w:szCs w:val="16"/>
        </w:rPr>
        <w:drawing>
          <wp:inline distT="0" distB="0" distL="0" distR="0">
            <wp:extent cx="571500" cy="514350"/>
            <wp:effectExtent l="19050" t="0" r="0" b="0"/>
            <wp:docPr id="60" name="Resim 60" descr="images[3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images[3]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45A8" w:rsidRPr="0003023C" w:rsidRDefault="000906F1" w:rsidP="00B045A8">
      <w:pPr>
        <w:spacing w:after="0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noProof/>
          <w:sz w:val="16"/>
          <w:szCs w:val="16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39" type="#_x0000_t61" style="position:absolute;margin-left:216.45pt;margin-top:12.05pt;width:46.6pt;height:20.25pt;z-index:251668480" adj="11472,-19147">
            <v:textbox style="mso-next-textbox:#_x0000_s1039">
              <w:txbxContent>
                <w:p w:rsidR="00B045A8" w:rsidRPr="00592331" w:rsidRDefault="00B045A8" w:rsidP="00B045A8">
                  <w:pPr>
                    <w:rPr>
                      <w:sz w:val="20"/>
                      <w:szCs w:val="20"/>
                    </w:rPr>
                  </w:pPr>
                  <w:r w:rsidRPr="00592331">
                    <w:rPr>
                      <w:sz w:val="20"/>
                      <w:szCs w:val="20"/>
                    </w:rPr>
                    <w:t>Galileo</w:t>
                  </w:r>
                </w:p>
              </w:txbxContent>
            </v:textbox>
          </v:shape>
        </w:pict>
      </w:r>
      <w:r w:rsidRPr="000906F1">
        <w:rPr>
          <w:noProof/>
        </w:rPr>
        <w:pict>
          <v:shape id="_x0000_s1036" type="#_x0000_t61" style="position:absolute;margin-left:-1.8pt;margin-top:8.3pt;width:60pt;height:24pt;flip:y;z-index:251665408" adj="13770,40005">
            <v:textbox style="mso-next-textbox:#_x0000_s1036">
              <w:txbxContent>
                <w:p w:rsidR="00B045A8" w:rsidRDefault="00B045A8" w:rsidP="00B045A8">
                  <w:proofErr w:type="spellStart"/>
                  <w:r w:rsidRPr="00CF59A8">
                    <w:rPr>
                      <w:sz w:val="18"/>
                      <w:szCs w:val="18"/>
                    </w:rPr>
                    <w:t>Takiyyüddi</w:t>
                  </w:r>
                  <w:r w:rsidRPr="007644AD">
                    <w:rPr>
                      <w:sz w:val="18"/>
                      <w:szCs w:val="18"/>
                    </w:rPr>
                    <w:t>n</w:t>
                  </w:r>
                  <w:proofErr w:type="spellEnd"/>
                </w:p>
              </w:txbxContent>
            </v:textbox>
          </v:shape>
        </w:pict>
      </w:r>
      <w:r w:rsidRPr="000906F1">
        <w:rPr>
          <w:noProof/>
        </w:rPr>
        <w:pict>
          <v:shape id="_x0000_s1037" type="#_x0000_t61" style="position:absolute;margin-left:73.95pt;margin-top:8.3pt;width:55.5pt;height:24pt;z-index:251666432" adj="13719,-17505">
            <v:textbox style="mso-next-textbox:#_x0000_s1037">
              <w:txbxContent>
                <w:p w:rsidR="00B045A8" w:rsidRPr="00CF59A8" w:rsidRDefault="00B045A8" w:rsidP="00B045A8">
                  <w:pPr>
                    <w:rPr>
                      <w:sz w:val="20"/>
                      <w:szCs w:val="20"/>
                    </w:rPr>
                  </w:pPr>
                  <w:r w:rsidRPr="00CF59A8">
                    <w:rPr>
                      <w:sz w:val="20"/>
                      <w:szCs w:val="20"/>
                    </w:rPr>
                    <w:t>Harezmî</w:t>
                  </w:r>
                </w:p>
              </w:txbxContent>
            </v:textbox>
          </v:shape>
        </w:pict>
      </w:r>
      <w:r w:rsidRPr="000906F1">
        <w:rPr>
          <w:noProof/>
        </w:rPr>
        <w:pict>
          <v:shape id="_x0000_s1038" type="#_x0000_t61" style="position:absolute;margin-left:149.7pt;margin-top:12.05pt;width:54.75pt;height:20.25pt;z-index:251667456" adj="11244,-19947">
            <v:textbox style="mso-next-textbox:#_x0000_s1038">
              <w:txbxContent>
                <w:p w:rsidR="00B045A8" w:rsidRPr="00CF59A8" w:rsidRDefault="00B045A8" w:rsidP="00B045A8">
                  <w:pPr>
                    <w:rPr>
                      <w:sz w:val="20"/>
                      <w:szCs w:val="20"/>
                    </w:rPr>
                  </w:pPr>
                  <w:proofErr w:type="spellStart"/>
                  <w:r w:rsidRPr="00CF59A8">
                    <w:rPr>
                      <w:sz w:val="20"/>
                      <w:szCs w:val="20"/>
                    </w:rPr>
                    <w:t>Uluğ</w:t>
                  </w:r>
                  <w:proofErr w:type="spellEnd"/>
                  <w:r w:rsidRPr="00CF59A8">
                    <w:rPr>
                      <w:sz w:val="20"/>
                      <w:szCs w:val="20"/>
                    </w:rPr>
                    <w:t xml:space="preserve"> Bey</w:t>
                  </w:r>
                </w:p>
              </w:txbxContent>
            </v:textbox>
          </v:shape>
        </w:pict>
      </w:r>
    </w:p>
    <w:p w:rsidR="00B045A8" w:rsidRDefault="00B045A8" w:rsidP="00B045A8">
      <w:pPr>
        <w:spacing w:after="0"/>
        <w:rPr>
          <w:rFonts w:ascii="Comic Sans MS" w:hAnsi="Comic Sans MS"/>
          <w:sz w:val="16"/>
          <w:szCs w:val="16"/>
        </w:rPr>
      </w:pPr>
    </w:p>
    <w:p w:rsidR="00B045A8" w:rsidRDefault="00B045A8" w:rsidP="00B045A8">
      <w:pPr>
        <w:spacing w:after="0"/>
        <w:rPr>
          <w:rFonts w:ascii="Comic Sans MS" w:hAnsi="Comic Sans MS"/>
          <w:sz w:val="16"/>
          <w:szCs w:val="16"/>
        </w:rPr>
      </w:pPr>
    </w:p>
    <w:p w:rsidR="00B045A8" w:rsidRPr="00B045A8" w:rsidRDefault="00B045A8" w:rsidP="00B045A8">
      <w:pPr>
        <w:spacing w:after="0"/>
        <w:rPr>
          <w:rFonts w:cstheme="minorHAnsi"/>
          <w:sz w:val="20"/>
          <w:szCs w:val="20"/>
        </w:rPr>
      </w:pPr>
      <w:r w:rsidRPr="00B045A8">
        <w:rPr>
          <w:rFonts w:cstheme="minorHAnsi"/>
          <w:sz w:val="20"/>
          <w:szCs w:val="20"/>
        </w:rPr>
        <w:t xml:space="preserve">Hangisi Türk-İslam devletlerinde yetişen bilim adamlarından biri </w:t>
      </w:r>
      <w:r w:rsidRPr="00B045A8">
        <w:rPr>
          <w:rFonts w:cstheme="minorHAnsi"/>
          <w:b/>
          <w:sz w:val="20"/>
          <w:szCs w:val="20"/>
          <w:u w:val="single"/>
        </w:rPr>
        <w:t>değildir?</w:t>
      </w:r>
    </w:p>
    <w:p w:rsidR="00B045A8" w:rsidRDefault="00B045A8" w:rsidP="00B045A8">
      <w:pPr>
        <w:pStyle w:val="ListeParagraf"/>
        <w:numPr>
          <w:ilvl w:val="0"/>
          <w:numId w:val="10"/>
        </w:numPr>
        <w:spacing w:after="0"/>
        <w:ind w:left="567" w:hanging="207"/>
        <w:rPr>
          <w:rFonts w:cstheme="minorHAnsi"/>
          <w:b/>
          <w:sz w:val="20"/>
          <w:szCs w:val="20"/>
        </w:rPr>
      </w:pPr>
      <w:r w:rsidRPr="00B045A8">
        <w:rPr>
          <w:rFonts w:cstheme="minorHAnsi"/>
          <w:sz w:val="20"/>
          <w:szCs w:val="20"/>
        </w:rPr>
        <w:t>Galileo</w:t>
      </w:r>
      <w:r w:rsidRPr="00B045A8">
        <w:rPr>
          <w:rFonts w:cstheme="minorHAnsi"/>
          <w:b/>
          <w:sz w:val="20"/>
          <w:szCs w:val="20"/>
        </w:rPr>
        <w:t xml:space="preserve">       </w:t>
      </w:r>
      <w:r>
        <w:rPr>
          <w:rFonts w:cstheme="minorHAnsi"/>
          <w:b/>
          <w:sz w:val="20"/>
          <w:szCs w:val="20"/>
        </w:rPr>
        <w:t xml:space="preserve">    </w:t>
      </w:r>
      <w:r w:rsidRPr="00B045A8">
        <w:rPr>
          <w:rFonts w:cstheme="minorHAnsi"/>
          <w:b/>
          <w:sz w:val="20"/>
          <w:szCs w:val="20"/>
        </w:rPr>
        <w:t xml:space="preserve"> </w:t>
      </w:r>
      <w:r>
        <w:rPr>
          <w:rFonts w:cstheme="minorHAnsi"/>
          <w:b/>
          <w:sz w:val="20"/>
          <w:szCs w:val="20"/>
        </w:rPr>
        <w:t xml:space="preserve">    </w:t>
      </w:r>
      <w:r w:rsidRPr="00B045A8">
        <w:rPr>
          <w:rFonts w:cstheme="minorHAnsi"/>
          <w:b/>
          <w:sz w:val="20"/>
          <w:szCs w:val="20"/>
        </w:rPr>
        <w:t>B</w:t>
      </w:r>
      <w:proofErr w:type="gramStart"/>
      <w:r w:rsidRPr="00B045A8">
        <w:rPr>
          <w:rFonts w:cstheme="minorHAnsi"/>
          <w:b/>
          <w:sz w:val="20"/>
          <w:szCs w:val="20"/>
        </w:rPr>
        <w:t>)</w:t>
      </w:r>
      <w:proofErr w:type="gramEnd"/>
      <w:r w:rsidRPr="00B045A8">
        <w:rPr>
          <w:rFonts w:cstheme="minorHAnsi"/>
          <w:b/>
          <w:sz w:val="20"/>
          <w:szCs w:val="20"/>
        </w:rPr>
        <w:t xml:space="preserve"> </w:t>
      </w:r>
      <w:proofErr w:type="spellStart"/>
      <w:r w:rsidRPr="00B045A8">
        <w:rPr>
          <w:rFonts w:cstheme="minorHAnsi"/>
          <w:sz w:val="20"/>
          <w:szCs w:val="20"/>
        </w:rPr>
        <w:t>Uluğ</w:t>
      </w:r>
      <w:proofErr w:type="spellEnd"/>
      <w:r w:rsidRPr="00B045A8">
        <w:rPr>
          <w:rFonts w:cstheme="minorHAnsi"/>
          <w:sz w:val="20"/>
          <w:szCs w:val="20"/>
        </w:rPr>
        <w:t xml:space="preserve"> Bey</w:t>
      </w:r>
      <w:r w:rsidRPr="00B045A8">
        <w:rPr>
          <w:rFonts w:cstheme="minorHAnsi"/>
          <w:b/>
          <w:sz w:val="20"/>
          <w:szCs w:val="20"/>
        </w:rPr>
        <w:t xml:space="preserve">        </w:t>
      </w:r>
    </w:p>
    <w:p w:rsidR="00B045A8" w:rsidRPr="00B045A8" w:rsidRDefault="00B045A8" w:rsidP="00B045A8">
      <w:pPr>
        <w:spacing w:after="0"/>
        <w:ind w:left="360"/>
        <w:rPr>
          <w:rFonts w:cstheme="minorHAnsi"/>
          <w:b/>
          <w:sz w:val="20"/>
          <w:szCs w:val="20"/>
        </w:rPr>
      </w:pPr>
      <w:r w:rsidRPr="00B045A8">
        <w:rPr>
          <w:rFonts w:cstheme="minorHAnsi"/>
          <w:b/>
          <w:sz w:val="20"/>
          <w:szCs w:val="20"/>
        </w:rPr>
        <w:t xml:space="preserve">C) </w:t>
      </w:r>
      <w:proofErr w:type="gramStart"/>
      <w:r w:rsidRPr="00B045A8">
        <w:rPr>
          <w:rFonts w:cstheme="minorHAnsi"/>
          <w:sz w:val="20"/>
          <w:szCs w:val="20"/>
        </w:rPr>
        <w:t>Harezmi</w:t>
      </w:r>
      <w:proofErr w:type="gramEnd"/>
      <w:r w:rsidRPr="00B045A8">
        <w:rPr>
          <w:rFonts w:cstheme="minorHAnsi"/>
          <w:b/>
          <w:sz w:val="20"/>
          <w:szCs w:val="20"/>
        </w:rPr>
        <w:t xml:space="preserve">     </w:t>
      </w:r>
      <w:r>
        <w:rPr>
          <w:rFonts w:cstheme="minorHAnsi"/>
          <w:b/>
          <w:sz w:val="20"/>
          <w:szCs w:val="20"/>
        </w:rPr>
        <w:t xml:space="preserve">        </w:t>
      </w:r>
      <w:r w:rsidRPr="00B045A8">
        <w:rPr>
          <w:rFonts w:cstheme="minorHAnsi"/>
          <w:b/>
          <w:sz w:val="20"/>
          <w:szCs w:val="20"/>
        </w:rPr>
        <w:t xml:space="preserve">D) </w:t>
      </w:r>
      <w:proofErr w:type="spellStart"/>
      <w:r w:rsidRPr="00B045A8">
        <w:rPr>
          <w:rFonts w:cstheme="minorHAnsi"/>
          <w:sz w:val="20"/>
          <w:szCs w:val="20"/>
        </w:rPr>
        <w:t>Takiyyüddin</w:t>
      </w:r>
      <w:proofErr w:type="spellEnd"/>
    </w:p>
    <w:p w:rsidR="00AA28FC" w:rsidRPr="00DA20F8" w:rsidRDefault="00AA28FC" w:rsidP="00DA20F8">
      <w:pPr>
        <w:spacing w:after="0"/>
        <w:rPr>
          <w:rFonts w:cstheme="minorHAnsi"/>
          <w:b/>
          <w:sz w:val="20"/>
          <w:szCs w:val="20"/>
        </w:rPr>
      </w:pPr>
    </w:p>
    <w:p w:rsidR="00E1670E" w:rsidRPr="00DA20F8" w:rsidRDefault="00E1670E" w:rsidP="00AA28FC">
      <w:pPr>
        <w:spacing w:after="0"/>
        <w:rPr>
          <w:rFonts w:cstheme="minorHAnsi"/>
          <w:b/>
          <w:sz w:val="20"/>
          <w:szCs w:val="20"/>
        </w:rPr>
      </w:pPr>
    </w:p>
    <w:p w:rsidR="00E1670E" w:rsidRPr="009B6747" w:rsidRDefault="00CF16CE" w:rsidP="00DA20F8">
      <w:pPr>
        <w:rPr>
          <w:rFonts w:eastAsia="Times New Roman" w:cstheme="minorHAnsi"/>
          <w:sz w:val="20"/>
          <w:szCs w:val="20"/>
        </w:rPr>
      </w:pPr>
      <w:r>
        <w:rPr>
          <w:b/>
          <w:sz w:val="20"/>
          <w:szCs w:val="20"/>
        </w:rPr>
        <w:t>17</w:t>
      </w:r>
      <w:r w:rsidR="00E1670E" w:rsidRPr="00DA20F8">
        <w:rPr>
          <w:b/>
          <w:sz w:val="20"/>
          <w:szCs w:val="20"/>
        </w:rPr>
        <w:t xml:space="preserve"> - </w:t>
      </w:r>
      <w:r>
        <w:rPr>
          <w:b/>
          <w:bCs/>
          <w:sz w:val="20"/>
          <w:szCs w:val="20"/>
        </w:rPr>
        <w:t xml:space="preserve">Sanayi </w:t>
      </w:r>
      <w:proofErr w:type="gramStart"/>
      <w:r>
        <w:rPr>
          <w:b/>
          <w:bCs/>
          <w:sz w:val="20"/>
          <w:szCs w:val="20"/>
        </w:rPr>
        <w:t>İnkılabı’nın</w:t>
      </w:r>
      <w:proofErr w:type="gramEnd"/>
      <w:r>
        <w:rPr>
          <w:b/>
          <w:bCs/>
          <w:sz w:val="20"/>
          <w:szCs w:val="20"/>
        </w:rPr>
        <w:t xml:space="preserve"> HANGİ ÜLKEDE – HANGİ </w:t>
      </w:r>
      <w:r w:rsidR="009B6747">
        <w:rPr>
          <w:b/>
          <w:bCs/>
          <w:sz w:val="20"/>
          <w:szCs w:val="20"/>
        </w:rPr>
        <w:t>OLAY ile başladığı aşağıdaki seçeneklerin hangisinde</w:t>
      </w:r>
      <w:r>
        <w:rPr>
          <w:b/>
          <w:bCs/>
          <w:sz w:val="20"/>
          <w:szCs w:val="20"/>
        </w:rPr>
        <w:t xml:space="preserve"> doğru olarak verilmiştir?</w:t>
      </w:r>
      <w:r w:rsidRPr="00FC38CC">
        <w:rPr>
          <w:rFonts w:ascii="Calibri" w:eastAsia="Times New Roman" w:hAnsi="Calibri" w:cs="Times New Roman"/>
          <w:b/>
          <w:bCs/>
          <w:sz w:val="20"/>
          <w:szCs w:val="20"/>
        </w:rPr>
        <w:br/>
      </w:r>
      <w:r w:rsidRPr="009B6747">
        <w:rPr>
          <w:rFonts w:ascii="Calibri" w:eastAsia="Times New Roman" w:hAnsi="Calibri" w:cs="Times New Roman"/>
          <w:b/>
          <w:bCs/>
          <w:sz w:val="20"/>
          <w:szCs w:val="20"/>
        </w:rPr>
        <w:t>A)</w:t>
      </w:r>
      <w:r w:rsidR="009B6747" w:rsidRPr="009B6747">
        <w:rPr>
          <w:b/>
          <w:bCs/>
          <w:sz w:val="20"/>
          <w:szCs w:val="20"/>
        </w:rPr>
        <w:t xml:space="preserve"> </w:t>
      </w:r>
      <w:r w:rsidR="009B6747" w:rsidRPr="009B6747">
        <w:rPr>
          <w:bCs/>
          <w:sz w:val="20"/>
          <w:szCs w:val="20"/>
        </w:rPr>
        <w:t xml:space="preserve">İspanya’da  - </w:t>
      </w:r>
      <w:r w:rsidRPr="009B6747">
        <w:rPr>
          <w:rFonts w:ascii="Calibri" w:eastAsia="Times New Roman" w:hAnsi="Calibri" w:cs="Times New Roman"/>
          <w:bCs/>
          <w:sz w:val="20"/>
          <w:szCs w:val="20"/>
        </w:rPr>
        <w:t xml:space="preserve"> Reformla</w:t>
      </w:r>
      <w:r w:rsidRPr="009B6747">
        <w:rPr>
          <w:rFonts w:ascii="Calibri" w:eastAsia="Times New Roman" w:hAnsi="Calibri" w:cs="Times New Roman"/>
          <w:bCs/>
          <w:sz w:val="20"/>
          <w:szCs w:val="20"/>
        </w:rPr>
        <w:br/>
      </w:r>
      <w:r w:rsidRPr="009B6747">
        <w:rPr>
          <w:rFonts w:ascii="Calibri" w:eastAsia="Times New Roman" w:hAnsi="Calibri" w:cs="Times New Roman"/>
          <w:b/>
          <w:bCs/>
          <w:sz w:val="20"/>
          <w:szCs w:val="20"/>
        </w:rPr>
        <w:t>B)</w:t>
      </w:r>
      <w:r w:rsidR="009B6747" w:rsidRPr="009B6747">
        <w:rPr>
          <w:b/>
          <w:bCs/>
          <w:sz w:val="20"/>
          <w:szCs w:val="20"/>
        </w:rPr>
        <w:t xml:space="preserve"> </w:t>
      </w:r>
      <w:r w:rsidR="009B6747" w:rsidRPr="009B6747">
        <w:rPr>
          <w:bCs/>
          <w:sz w:val="20"/>
          <w:szCs w:val="20"/>
        </w:rPr>
        <w:t>İngiltere’de -</w:t>
      </w:r>
      <w:r w:rsidRPr="009B6747">
        <w:rPr>
          <w:rFonts w:ascii="Calibri" w:eastAsia="Times New Roman" w:hAnsi="Calibri" w:cs="Times New Roman"/>
          <w:bCs/>
          <w:sz w:val="20"/>
          <w:szCs w:val="20"/>
        </w:rPr>
        <w:t xml:space="preserve"> Buharın enerji olarak kullanılmasıyla</w:t>
      </w:r>
      <w:r w:rsidRPr="009B6747">
        <w:rPr>
          <w:rFonts w:ascii="Calibri" w:eastAsia="Times New Roman" w:hAnsi="Calibri" w:cs="Times New Roman"/>
          <w:b/>
          <w:bCs/>
          <w:sz w:val="20"/>
          <w:szCs w:val="20"/>
        </w:rPr>
        <w:br/>
        <w:t>C)</w:t>
      </w:r>
      <w:r w:rsidR="009B6747" w:rsidRPr="009B6747">
        <w:rPr>
          <w:b/>
          <w:bCs/>
          <w:sz w:val="20"/>
          <w:szCs w:val="20"/>
        </w:rPr>
        <w:t xml:space="preserve"> </w:t>
      </w:r>
      <w:proofErr w:type="spellStart"/>
      <w:r w:rsidR="009B6747" w:rsidRPr="009B6747">
        <w:rPr>
          <w:bCs/>
          <w:sz w:val="20"/>
          <w:szCs w:val="20"/>
        </w:rPr>
        <w:t>Sümerler’de</w:t>
      </w:r>
      <w:proofErr w:type="spellEnd"/>
      <w:r w:rsidR="009B6747" w:rsidRPr="009B6747">
        <w:rPr>
          <w:bCs/>
          <w:sz w:val="20"/>
          <w:szCs w:val="20"/>
        </w:rPr>
        <w:t xml:space="preserve"> </w:t>
      </w:r>
      <w:r w:rsidRPr="009B6747">
        <w:rPr>
          <w:rFonts w:ascii="Calibri" w:eastAsia="Times New Roman" w:hAnsi="Calibri" w:cs="Times New Roman"/>
          <w:bCs/>
          <w:sz w:val="20"/>
          <w:szCs w:val="20"/>
        </w:rPr>
        <w:t xml:space="preserve"> </w:t>
      </w:r>
      <w:r w:rsidR="009B6747" w:rsidRPr="009B6747">
        <w:rPr>
          <w:bCs/>
          <w:sz w:val="20"/>
          <w:szCs w:val="20"/>
        </w:rPr>
        <w:t xml:space="preserve">-  </w:t>
      </w:r>
      <w:r w:rsidRPr="009B6747">
        <w:rPr>
          <w:rFonts w:ascii="Calibri" w:eastAsia="Times New Roman" w:hAnsi="Calibri" w:cs="Times New Roman"/>
          <w:bCs/>
          <w:sz w:val="20"/>
          <w:szCs w:val="20"/>
        </w:rPr>
        <w:t>Tekerleğin bulunmasıyla</w:t>
      </w:r>
      <w:r w:rsidRPr="009B6747">
        <w:rPr>
          <w:rFonts w:ascii="Calibri" w:eastAsia="Times New Roman" w:hAnsi="Calibri" w:cs="Times New Roman"/>
          <w:b/>
          <w:bCs/>
          <w:sz w:val="20"/>
          <w:szCs w:val="20"/>
        </w:rPr>
        <w:br/>
        <w:t>D)</w:t>
      </w:r>
      <w:r w:rsidR="009B6747" w:rsidRPr="009B6747">
        <w:rPr>
          <w:b/>
          <w:bCs/>
          <w:sz w:val="20"/>
          <w:szCs w:val="20"/>
        </w:rPr>
        <w:t xml:space="preserve"> </w:t>
      </w:r>
      <w:r w:rsidR="009B6747" w:rsidRPr="009B6747">
        <w:rPr>
          <w:bCs/>
          <w:sz w:val="20"/>
          <w:szCs w:val="20"/>
        </w:rPr>
        <w:t>Portekiz’de</w:t>
      </w:r>
      <w:r w:rsidRPr="009B6747">
        <w:rPr>
          <w:rFonts w:ascii="Calibri" w:eastAsia="Times New Roman" w:hAnsi="Calibri" w:cs="Times New Roman"/>
          <w:bCs/>
          <w:sz w:val="20"/>
          <w:szCs w:val="20"/>
        </w:rPr>
        <w:t xml:space="preserve"> </w:t>
      </w:r>
      <w:r w:rsidR="009B6747" w:rsidRPr="009B6747">
        <w:rPr>
          <w:bCs/>
          <w:sz w:val="20"/>
          <w:szCs w:val="20"/>
        </w:rPr>
        <w:t xml:space="preserve">-  </w:t>
      </w:r>
      <w:r w:rsidRPr="009B6747">
        <w:rPr>
          <w:rFonts w:ascii="Calibri" w:eastAsia="Times New Roman" w:hAnsi="Calibri" w:cs="Times New Roman"/>
          <w:bCs/>
          <w:sz w:val="20"/>
          <w:szCs w:val="20"/>
        </w:rPr>
        <w:t>Coğrafi Keşiflerle</w:t>
      </w:r>
    </w:p>
    <w:p w:rsidR="001D087D" w:rsidRPr="0034712C" w:rsidRDefault="009B6747" w:rsidP="001D087D">
      <w:pPr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lastRenderedPageBreak/>
        <w:t>18</w:t>
      </w:r>
      <w:r w:rsidR="00E1670E" w:rsidRPr="00DA20F8">
        <w:rPr>
          <w:rFonts w:cstheme="minorHAnsi"/>
          <w:b/>
          <w:sz w:val="20"/>
          <w:szCs w:val="20"/>
        </w:rPr>
        <w:t xml:space="preserve"> </w:t>
      </w:r>
      <w:r w:rsidR="001D087D">
        <w:rPr>
          <w:rFonts w:cstheme="minorHAnsi"/>
          <w:b/>
          <w:sz w:val="20"/>
          <w:szCs w:val="20"/>
        </w:rPr>
        <w:t>–</w:t>
      </w:r>
      <w:r w:rsidR="00E1670E" w:rsidRPr="00DA20F8">
        <w:rPr>
          <w:rFonts w:cstheme="minorHAnsi"/>
          <w:b/>
          <w:sz w:val="20"/>
          <w:szCs w:val="20"/>
        </w:rPr>
        <w:t xml:space="preserve"> </w:t>
      </w:r>
      <w:r w:rsidR="001D087D" w:rsidRPr="0034712C">
        <w:rPr>
          <w:rFonts w:cstheme="minorHAnsi"/>
          <w:sz w:val="20"/>
          <w:szCs w:val="20"/>
        </w:rPr>
        <w:t xml:space="preserve">Köyünde tarımla uğraşan Ali Bey, yetiştirdiği buğdaylardan her yıl aynı oranda verim alamamaktadır. </w:t>
      </w:r>
      <w:r w:rsidR="001D087D" w:rsidRPr="0034712C">
        <w:rPr>
          <w:rFonts w:cstheme="minorHAnsi"/>
          <w:b/>
          <w:sz w:val="20"/>
          <w:szCs w:val="20"/>
        </w:rPr>
        <w:t>Yağışların bol olduğu yıl yüksek verim almakta, yağışın az olduğu yıl ise az verim almaktadır.</w:t>
      </w:r>
      <w:r w:rsidR="001D087D" w:rsidRPr="0034712C">
        <w:rPr>
          <w:rFonts w:cstheme="minorHAnsi"/>
          <w:sz w:val="20"/>
          <w:szCs w:val="20"/>
        </w:rPr>
        <w:t xml:space="preserve"> Buna göre Ali Bey’in buğday üretiminde yıldan yıla dalgalanma yaşamasının sebebi olarak hangisi gösterilebilir?</w:t>
      </w:r>
    </w:p>
    <w:p w:rsidR="001D087D" w:rsidRPr="0034712C" w:rsidRDefault="001D087D" w:rsidP="0034712C">
      <w:pPr>
        <w:rPr>
          <w:rFonts w:cstheme="minorHAnsi"/>
          <w:b/>
          <w:sz w:val="20"/>
          <w:szCs w:val="20"/>
        </w:rPr>
      </w:pPr>
      <w:r w:rsidRPr="0034712C">
        <w:rPr>
          <w:rFonts w:cstheme="minorHAnsi"/>
          <w:b/>
          <w:sz w:val="20"/>
          <w:szCs w:val="20"/>
        </w:rPr>
        <w:t>A)</w:t>
      </w:r>
      <w:r w:rsidR="0034712C">
        <w:rPr>
          <w:rFonts w:cstheme="minorHAnsi"/>
          <w:b/>
          <w:sz w:val="20"/>
          <w:szCs w:val="20"/>
        </w:rPr>
        <w:t xml:space="preserve"> </w:t>
      </w:r>
      <w:r w:rsidRPr="0034712C">
        <w:rPr>
          <w:rFonts w:cstheme="minorHAnsi"/>
          <w:sz w:val="20"/>
          <w:szCs w:val="20"/>
        </w:rPr>
        <w:t xml:space="preserve">Tarımda </w:t>
      </w:r>
      <w:proofErr w:type="gramStart"/>
      <w:r w:rsidRPr="0034712C">
        <w:rPr>
          <w:rFonts w:cstheme="minorHAnsi"/>
          <w:sz w:val="20"/>
          <w:szCs w:val="20"/>
        </w:rPr>
        <w:t>makineleşme</w:t>
      </w:r>
      <w:r w:rsidRPr="0034712C">
        <w:rPr>
          <w:rFonts w:cstheme="minorHAnsi"/>
          <w:b/>
          <w:sz w:val="20"/>
          <w:szCs w:val="20"/>
        </w:rPr>
        <w:t xml:space="preserve">   B</w:t>
      </w:r>
      <w:proofErr w:type="gramEnd"/>
      <w:r w:rsidRPr="0034712C">
        <w:rPr>
          <w:rFonts w:cstheme="minorHAnsi"/>
          <w:b/>
          <w:sz w:val="20"/>
          <w:szCs w:val="20"/>
        </w:rPr>
        <w:t xml:space="preserve">)  </w:t>
      </w:r>
      <w:r w:rsidRPr="0034712C">
        <w:rPr>
          <w:rFonts w:cstheme="minorHAnsi"/>
          <w:sz w:val="20"/>
          <w:szCs w:val="20"/>
        </w:rPr>
        <w:t>İklim koşulları</w:t>
      </w:r>
      <w:r w:rsidRPr="0034712C">
        <w:rPr>
          <w:rFonts w:cstheme="minorHAnsi"/>
          <w:b/>
          <w:sz w:val="20"/>
          <w:szCs w:val="20"/>
        </w:rPr>
        <w:t xml:space="preserve">                       </w:t>
      </w:r>
      <w:r w:rsidR="0034712C" w:rsidRPr="0034712C">
        <w:rPr>
          <w:rFonts w:cstheme="minorHAnsi"/>
          <w:b/>
          <w:sz w:val="20"/>
          <w:szCs w:val="20"/>
        </w:rPr>
        <w:t xml:space="preserve">     </w:t>
      </w:r>
      <w:r w:rsidRPr="0034712C">
        <w:rPr>
          <w:rFonts w:cstheme="minorHAnsi"/>
          <w:b/>
          <w:sz w:val="20"/>
          <w:szCs w:val="20"/>
        </w:rPr>
        <w:t xml:space="preserve"> C)  </w:t>
      </w:r>
      <w:r w:rsidRPr="0034712C">
        <w:rPr>
          <w:rFonts w:cstheme="minorHAnsi"/>
          <w:sz w:val="20"/>
          <w:szCs w:val="20"/>
        </w:rPr>
        <w:t>İş gücü yetersizliği</w:t>
      </w:r>
      <w:r w:rsidRPr="0034712C">
        <w:rPr>
          <w:rFonts w:cstheme="minorHAnsi"/>
          <w:b/>
          <w:sz w:val="20"/>
          <w:szCs w:val="20"/>
        </w:rPr>
        <w:t xml:space="preserve">       </w:t>
      </w:r>
      <w:r w:rsidR="0034712C">
        <w:rPr>
          <w:rFonts w:cstheme="minorHAnsi"/>
          <w:b/>
          <w:sz w:val="20"/>
          <w:szCs w:val="20"/>
        </w:rPr>
        <w:t xml:space="preserve"> </w:t>
      </w:r>
      <w:r w:rsidRPr="0034712C">
        <w:rPr>
          <w:rFonts w:cstheme="minorHAnsi"/>
          <w:b/>
          <w:sz w:val="20"/>
          <w:szCs w:val="20"/>
        </w:rPr>
        <w:t xml:space="preserve"> D)  </w:t>
      </w:r>
      <w:r w:rsidRPr="0034712C">
        <w:rPr>
          <w:rFonts w:cstheme="minorHAnsi"/>
          <w:sz w:val="20"/>
          <w:szCs w:val="20"/>
        </w:rPr>
        <w:t>Sermaye yetersizliği</w:t>
      </w:r>
    </w:p>
    <w:p w:rsidR="00596EFC" w:rsidRPr="00596EFC" w:rsidRDefault="009B6747" w:rsidP="00596EFC">
      <w:pPr>
        <w:rPr>
          <w:rFonts w:ascii="Comic Sans MS" w:hAnsi="Comic Sans MS"/>
          <w:b/>
        </w:rPr>
      </w:pPr>
      <w:r>
        <w:rPr>
          <w:rFonts w:cstheme="minorHAnsi"/>
          <w:b/>
          <w:sz w:val="20"/>
          <w:szCs w:val="20"/>
        </w:rPr>
        <w:t>19</w:t>
      </w:r>
      <w:r w:rsidR="00E1670E" w:rsidRPr="00DA20F8">
        <w:rPr>
          <w:rFonts w:cstheme="minorHAnsi"/>
          <w:b/>
          <w:sz w:val="20"/>
          <w:szCs w:val="20"/>
        </w:rPr>
        <w:t xml:space="preserve"> - </w:t>
      </w:r>
      <w:r w:rsidR="00596EFC">
        <w:rPr>
          <w:rFonts w:ascii="Comic Sans MS" w:hAnsi="Comic Sans MS"/>
          <w:b/>
        </w:rPr>
        <w:t xml:space="preserve">       </w:t>
      </w:r>
      <w:proofErr w:type="gramStart"/>
      <w:r w:rsidR="00596EFC">
        <w:rPr>
          <w:rFonts w:ascii="Comic Sans MS" w:hAnsi="Comic Sans MS"/>
          <w:b/>
        </w:rPr>
        <w:t>……………………………………………………</w:t>
      </w:r>
      <w:proofErr w:type="gramEnd"/>
    </w:p>
    <w:p w:rsidR="00596EFC" w:rsidRPr="00596EFC" w:rsidRDefault="000906F1" w:rsidP="00596EFC">
      <w:r>
        <w:rPr>
          <w:noProof/>
        </w:rPr>
        <w:pict>
          <v:rect id="_x0000_s1041" style="position:absolute;margin-left:-9.65pt;margin-top:6.7pt;width:153pt;height:122.7pt;z-index:251671552" fillcolor="#daeef3">
            <v:textbox style="mso-next-textbox:#_x0000_s1041">
              <w:txbxContent>
                <w:p w:rsidR="00596EFC" w:rsidRPr="00596EFC" w:rsidRDefault="00596EFC" w:rsidP="00596EFC">
                  <w:pPr>
                    <w:autoSpaceDE w:val="0"/>
                    <w:autoSpaceDN w:val="0"/>
                    <w:adjustRightInd w:val="0"/>
                    <w:rPr>
                      <w:rFonts w:cs="Arial,Bold"/>
                      <w:b/>
                      <w:bCs/>
                      <w:sz w:val="18"/>
                      <w:szCs w:val="18"/>
                    </w:rPr>
                  </w:pPr>
                  <w:r w:rsidRPr="00596EFC">
                    <w:rPr>
                      <w:rFonts w:cs="Arial,Bold"/>
                      <w:b/>
                      <w:bCs/>
                      <w:sz w:val="16"/>
                      <w:szCs w:val="16"/>
                    </w:rPr>
                    <w:t>1720 y</w:t>
                  </w:r>
                  <w:r w:rsidRPr="00596EFC">
                    <w:rPr>
                      <w:rFonts w:cs="+Arial,Bold"/>
                      <w:b/>
                      <w:bCs/>
                      <w:sz w:val="16"/>
                      <w:szCs w:val="16"/>
                    </w:rPr>
                    <w:t>ılı</w:t>
                  </w:r>
                  <w:r w:rsidRPr="00596EFC">
                    <w:rPr>
                      <w:rFonts w:cs="Arial,Bold"/>
                      <w:b/>
                      <w:bCs/>
                      <w:sz w:val="16"/>
                      <w:szCs w:val="16"/>
                    </w:rPr>
                    <w:t xml:space="preserve">nda Yirmi sekiz Çelebi Mehmet Efendi, Fransa’ya elçi olarak </w:t>
                  </w:r>
                  <w:proofErr w:type="gramStart"/>
                  <w:r w:rsidRPr="00596EFC">
                    <w:rPr>
                      <w:rFonts w:cs="Arial,Bold"/>
                      <w:b/>
                      <w:bCs/>
                      <w:sz w:val="16"/>
                      <w:szCs w:val="16"/>
                    </w:rPr>
                    <w:t>gitti.Beraberinde</w:t>
                  </w:r>
                  <w:proofErr w:type="gramEnd"/>
                  <w:r w:rsidRPr="00596EFC">
                    <w:rPr>
                      <w:rFonts w:cs="Arial,Bold"/>
                      <w:b/>
                      <w:bCs/>
                      <w:sz w:val="16"/>
                      <w:szCs w:val="16"/>
                    </w:rPr>
                    <w:t xml:space="preserve"> götürdüğü oğlu Sait Efendi çeşitli davetlere katıldı. Matbaada kitapların kolay yoldan nasıl çoğaltıldığına şahit oldu. Ülkeye dönüşünde İbrahim Müteferrika ile temasa geçti ve 1727’de İstanbul’da matbaa</w:t>
                  </w:r>
                  <w:r w:rsidRPr="00596EFC">
                    <w:rPr>
                      <w:rFonts w:cs="Arial,Bold"/>
                      <w:b/>
                      <w:bCs/>
                      <w:sz w:val="18"/>
                      <w:szCs w:val="18"/>
                    </w:rPr>
                    <w:t xml:space="preserve"> </w:t>
                  </w:r>
                  <w:r w:rsidRPr="00596EFC">
                    <w:rPr>
                      <w:rFonts w:cs="Arial,Bold"/>
                      <w:b/>
                      <w:bCs/>
                      <w:sz w:val="16"/>
                      <w:szCs w:val="16"/>
                    </w:rPr>
                    <w:t>kuruldu.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0" style="position:absolute;margin-left:152.35pt;margin-top:6.7pt;width:111.7pt;height:118.6pt;z-index:251670528" fillcolor="#daeef3">
            <v:textbox style="mso-next-textbox:#_x0000_s1040">
              <w:txbxContent>
                <w:p w:rsidR="00596EFC" w:rsidRPr="00596EFC" w:rsidRDefault="00596EFC" w:rsidP="00596EFC">
                  <w:pPr>
                    <w:rPr>
                      <w:b/>
                      <w:sz w:val="16"/>
                      <w:szCs w:val="16"/>
                    </w:rPr>
                  </w:pPr>
                  <w:r w:rsidRPr="00596EFC">
                    <w:rPr>
                      <w:b/>
                      <w:sz w:val="16"/>
                      <w:szCs w:val="16"/>
                    </w:rPr>
                    <w:t xml:space="preserve">Türklerin Avrupa’da ilerleyişi Viyana kapılarında sona erdi. Ama askeri bandoların gürleyen davul ve zurnaları </w:t>
                  </w:r>
                  <w:proofErr w:type="spellStart"/>
                  <w:r w:rsidRPr="00596EFC">
                    <w:rPr>
                      <w:b/>
                      <w:sz w:val="16"/>
                      <w:szCs w:val="16"/>
                    </w:rPr>
                    <w:t>Haydn</w:t>
                  </w:r>
                  <w:proofErr w:type="spellEnd"/>
                  <w:r w:rsidRPr="00596EFC">
                    <w:rPr>
                      <w:b/>
                      <w:sz w:val="16"/>
                      <w:szCs w:val="16"/>
                    </w:rPr>
                    <w:t>, Mozart ve Beethoven’in müziğine ilham veren bir miras bıraktı.</w:t>
                  </w:r>
                </w:p>
              </w:txbxContent>
            </v:textbox>
          </v:rect>
        </w:pict>
      </w:r>
    </w:p>
    <w:p w:rsidR="00596EFC" w:rsidRDefault="00596EFC" w:rsidP="00596EFC">
      <w:pPr>
        <w:jc w:val="both"/>
        <w:rPr>
          <w:rFonts w:ascii="Comic Sans MS" w:hAnsi="Comic Sans MS"/>
          <w:b/>
        </w:rPr>
      </w:pPr>
    </w:p>
    <w:p w:rsidR="00596EFC" w:rsidRDefault="00596EFC" w:rsidP="00596EFC">
      <w:pPr>
        <w:jc w:val="both"/>
        <w:rPr>
          <w:rFonts w:ascii="Comic Sans MS" w:hAnsi="Comic Sans MS"/>
          <w:b/>
        </w:rPr>
      </w:pPr>
    </w:p>
    <w:p w:rsidR="00596EFC" w:rsidRPr="004747C3" w:rsidRDefault="00596EFC" w:rsidP="00596EFC">
      <w:pPr>
        <w:jc w:val="both"/>
        <w:rPr>
          <w:rFonts w:ascii="Comic Sans MS" w:hAnsi="Comic Sans MS"/>
          <w:b/>
        </w:rPr>
      </w:pPr>
    </w:p>
    <w:p w:rsidR="00596EFC" w:rsidRDefault="00596EFC" w:rsidP="00596EFC">
      <w:pPr>
        <w:jc w:val="both"/>
        <w:rPr>
          <w:b/>
          <w:sz w:val="20"/>
          <w:szCs w:val="20"/>
        </w:rPr>
      </w:pPr>
    </w:p>
    <w:p w:rsidR="00596EFC" w:rsidRPr="006F2133" w:rsidRDefault="00596EFC" w:rsidP="00596EFC">
      <w:pPr>
        <w:jc w:val="both"/>
        <w:rPr>
          <w:b/>
          <w:sz w:val="20"/>
          <w:szCs w:val="20"/>
        </w:rPr>
      </w:pPr>
      <w:r w:rsidRPr="006F2133">
        <w:rPr>
          <w:b/>
          <w:sz w:val="20"/>
          <w:szCs w:val="20"/>
        </w:rPr>
        <w:t xml:space="preserve">Bu diyagrama verilebilecek </w:t>
      </w:r>
      <w:r w:rsidRPr="006F2133">
        <w:rPr>
          <w:b/>
          <w:sz w:val="20"/>
          <w:szCs w:val="20"/>
          <w:u w:val="single"/>
        </w:rPr>
        <w:t>en iyi</w:t>
      </w:r>
      <w:r w:rsidRPr="006F2133">
        <w:rPr>
          <w:b/>
          <w:sz w:val="20"/>
          <w:szCs w:val="20"/>
        </w:rPr>
        <w:t xml:space="preserve"> başlık aşağıdakilerden hangisidir?</w:t>
      </w:r>
      <w:r w:rsidRPr="002D50A5">
        <w:rPr>
          <w:sz w:val="20"/>
          <w:szCs w:val="20"/>
        </w:rPr>
        <w:t xml:space="preserve"> </w:t>
      </w:r>
    </w:p>
    <w:p w:rsidR="00E1670E" w:rsidRPr="00596EFC" w:rsidRDefault="00596EFC" w:rsidP="00596EFC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A)</w:t>
      </w:r>
      <w:r w:rsidRPr="00596EFC">
        <w:rPr>
          <w:b/>
          <w:sz w:val="20"/>
          <w:szCs w:val="20"/>
        </w:rPr>
        <w:t xml:space="preserve"> </w:t>
      </w:r>
      <w:r w:rsidRPr="00596EFC">
        <w:rPr>
          <w:sz w:val="20"/>
          <w:szCs w:val="20"/>
        </w:rPr>
        <w:t>Etkiledik, Etkilendik</w:t>
      </w:r>
      <w:r w:rsidRPr="00596EFC">
        <w:rPr>
          <w:b/>
          <w:sz w:val="20"/>
          <w:szCs w:val="20"/>
        </w:rPr>
        <w:t xml:space="preserve">             </w:t>
      </w:r>
      <w:r>
        <w:rPr>
          <w:b/>
          <w:sz w:val="20"/>
          <w:szCs w:val="20"/>
        </w:rPr>
        <w:t>B)</w:t>
      </w:r>
      <w:r w:rsidRPr="00596EFC">
        <w:rPr>
          <w:b/>
          <w:sz w:val="20"/>
          <w:szCs w:val="20"/>
        </w:rPr>
        <w:t xml:space="preserve"> </w:t>
      </w:r>
      <w:r w:rsidRPr="00596EFC">
        <w:rPr>
          <w:sz w:val="20"/>
          <w:szCs w:val="20"/>
        </w:rPr>
        <w:t xml:space="preserve">Yenilikler ve Osmanlı Devleti </w:t>
      </w:r>
      <w:r>
        <w:rPr>
          <w:b/>
          <w:sz w:val="20"/>
          <w:szCs w:val="20"/>
        </w:rPr>
        <w:t>C)</w:t>
      </w:r>
      <w:r w:rsidRPr="00596EFC">
        <w:rPr>
          <w:b/>
          <w:sz w:val="20"/>
          <w:szCs w:val="20"/>
        </w:rPr>
        <w:t xml:space="preserve"> </w:t>
      </w:r>
      <w:r w:rsidRPr="00596EFC">
        <w:rPr>
          <w:sz w:val="20"/>
          <w:szCs w:val="20"/>
        </w:rPr>
        <w:t xml:space="preserve">Farklı Kültürler Bir Arada </w:t>
      </w:r>
      <w:proofErr w:type="gramStart"/>
      <w:r w:rsidRPr="00596EFC">
        <w:rPr>
          <w:sz w:val="20"/>
          <w:szCs w:val="20"/>
        </w:rPr>
        <w:t>Yaşadı</w:t>
      </w:r>
      <w:r w:rsidRPr="00596EFC">
        <w:rPr>
          <w:b/>
          <w:sz w:val="20"/>
          <w:szCs w:val="20"/>
        </w:rPr>
        <w:t xml:space="preserve">     </w:t>
      </w:r>
      <w:r>
        <w:rPr>
          <w:b/>
          <w:sz w:val="20"/>
          <w:szCs w:val="20"/>
        </w:rPr>
        <w:t>D</w:t>
      </w:r>
      <w:proofErr w:type="gramEnd"/>
      <w:r>
        <w:rPr>
          <w:b/>
          <w:sz w:val="20"/>
          <w:szCs w:val="20"/>
        </w:rPr>
        <w:t>)</w:t>
      </w:r>
      <w:r w:rsidRPr="00596EFC">
        <w:rPr>
          <w:b/>
          <w:sz w:val="20"/>
          <w:szCs w:val="20"/>
        </w:rPr>
        <w:t xml:space="preserve"> </w:t>
      </w:r>
      <w:r w:rsidRPr="00596EFC">
        <w:rPr>
          <w:sz w:val="20"/>
          <w:szCs w:val="20"/>
        </w:rPr>
        <w:t>Buluşların Serüveni</w:t>
      </w:r>
    </w:p>
    <w:p w:rsidR="00596EFC" w:rsidRPr="00596EFC" w:rsidRDefault="009B6747" w:rsidP="00596EFC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20</w:t>
      </w:r>
      <w:r w:rsidR="00E1670E" w:rsidRPr="00DA20F8">
        <w:rPr>
          <w:rFonts w:cstheme="minorHAnsi"/>
          <w:b/>
          <w:sz w:val="20"/>
          <w:szCs w:val="20"/>
        </w:rPr>
        <w:t xml:space="preserve"> –</w:t>
      </w:r>
      <w:r w:rsidR="00596EFC" w:rsidRPr="00BE4AC1">
        <w:rPr>
          <w:rFonts w:ascii="Comic Sans MS" w:hAnsi="Comic Sans MS" w:cs="Tunga"/>
          <w:sz w:val="20"/>
          <w:szCs w:val="20"/>
        </w:rPr>
        <w:t xml:space="preserve">) </w:t>
      </w:r>
      <w:r w:rsidR="00596EFC" w:rsidRPr="00596EFC">
        <w:rPr>
          <w:rFonts w:cstheme="minorHAnsi"/>
          <w:b/>
          <w:sz w:val="20"/>
          <w:szCs w:val="20"/>
        </w:rPr>
        <w:t xml:space="preserve">Bilim ve sanat özgürlüğünün olmadığı bir ülke ile ilgili aşağıdakilerden hangisine </w:t>
      </w:r>
      <w:r w:rsidR="00596EFC" w:rsidRPr="0034712C">
        <w:rPr>
          <w:rFonts w:cstheme="minorHAnsi"/>
          <w:b/>
          <w:sz w:val="20"/>
          <w:szCs w:val="20"/>
          <w:u w:val="single"/>
        </w:rPr>
        <w:t>ulaşılamaz?</w:t>
      </w:r>
    </w:p>
    <w:p w:rsidR="00596EFC" w:rsidRPr="00596EFC" w:rsidRDefault="00596EFC" w:rsidP="00596EFC">
      <w:pPr>
        <w:rPr>
          <w:rFonts w:cstheme="minorHAnsi"/>
          <w:b/>
          <w:sz w:val="20"/>
          <w:szCs w:val="20"/>
        </w:rPr>
      </w:pPr>
      <w:r w:rsidRPr="00596EFC">
        <w:rPr>
          <w:rFonts w:cstheme="minorHAnsi"/>
          <w:b/>
          <w:sz w:val="20"/>
          <w:szCs w:val="20"/>
        </w:rPr>
        <w:t>A</w:t>
      </w:r>
      <w:r w:rsidRPr="00596EFC">
        <w:rPr>
          <w:rFonts w:cstheme="minorHAnsi"/>
          <w:sz w:val="20"/>
          <w:szCs w:val="20"/>
        </w:rPr>
        <w:t xml:space="preserve">) Buluş ve icatların sayısı azalır. </w:t>
      </w:r>
      <w:r w:rsidRPr="00596EFC">
        <w:rPr>
          <w:rFonts w:cstheme="minorHAnsi"/>
          <w:b/>
          <w:sz w:val="20"/>
          <w:szCs w:val="20"/>
        </w:rPr>
        <w:t xml:space="preserve">                                                    B) </w:t>
      </w:r>
      <w:r w:rsidRPr="00596EFC">
        <w:rPr>
          <w:rFonts w:cstheme="minorHAnsi"/>
          <w:sz w:val="20"/>
          <w:szCs w:val="20"/>
        </w:rPr>
        <w:t>Bilimsel araştırmalar engellenir</w:t>
      </w:r>
      <w:r w:rsidRPr="00596EFC">
        <w:rPr>
          <w:rFonts w:cstheme="minorHAnsi"/>
          <w:b/>
          <w:sz w:val="20"/>
          <w:szCs w:val="20"/>
        </w:rPr>
        <w:t xml:space="preserve">                                                C) </w:t>
      </w:r>
      <w:r w:rsidRPr="00596EFC">
        <w:rPr>
          <w:rFonts w:cstheme="minorHAnsi"/>
          <w:sz w:val="20"/>
          <w:szCs w:val="20"/>
        </w:rPr>
        <w:t xml:space="preserve">Yaratıcı düşünce gelişir                                                             </w:t>
      </w:r>
      <w:r w:rsidRPr="00596EFC">
        <w:rPr>
          <w:rFonts w:cstheme="minorHAnsi"/>
          <w:b/>
          <w:sz w:val="20"/>
          <w:szCs w:val="20"/>
        </w:rPr>
        <w:t xml:space="preserve">D) </w:t>
      </w:r>
      <w:r w:rsidRPr="00596EFC">
        <w:rPr>
          <w:rFonts w:cstheme="minorHAnsi"/>
          <w:sz w:val="20"/>
          <w:szCs w:val="20"/>
        </w:rPr>
        <w:t>Okuma yazma oranı düşüktür.</w:t>
      </w:r>
    </w:p>
    <w:p w:rsidR="00E1670E" w:rsidRDefault="00E1670E" w:rsidP="00E1670E">
      <w:pPr>
        <w:rPr>
          <w:rFonts w:cstheme="minorHAnsi"/>
          <w:b/>
          <w:sz w:val="20"/>
          <w:szCs w:val="20"/>
        </w:rPr>
      </w:pPr>
    </w:p>
    <w:p w:rsidR="00596EFC" w:rsidRPr="00787DE9" w:rsidRDefault="00596EFC" w:rsidP="00E1670E">
      <w:pPr>
        <w:rPr>
          <w:rFonts w:cstheme="minorHAnsi"/>
          <w:sz w:val="20"/>
          <w:szCs w:val="20"/>
        </w:rPr>
      </w:pPr>
      <w:r w:rsidRPr="00787DE9">
        <w:rPr>
          <w:rFonts w:cstheme="minorHAnsi"/>
          <w:sz w:val="20"/>
          <w:szCs w:val="20"/>
        </w:rPr>
        <w:t>NOT BAREMİ: Her soru 5 Puandır.</w:t>
      </w:r>
    </w:p>
    <w:p w:rsidR="00596EFC" w:rsidRPr="00787DE9" w:rsidRDefault="00596EFC" w:rsidP="00E1670E">
      <w:pPr>
        <w:rPr>
          <w:rFonts w:cstheme="minorHAnsi"/>
          <w:sz w:val="20"/>
          <w:szCs w:val="20"/>
        </w:rPr>
      </w:pPr>
      <w:r w:rsidRPr="00787DE9">
        <w:rPr>
          <w:rFonts w:cstheme="minorHAnsi"/>
          <w:sz w:val="20"/>
          <w:szCs w:val="20"/>
        </w:rPr>
        <w:t>NOT: Seçenekler eşit dağıtılmamıştır.</w:t>
      </w:r>
    </w:p>
    <w:p w:rsidR="00596EFC" w:rsidRPr="00787DE9" w:rsidRDefault="009C385A" w:rsidP="00E1670E">
      <w:pPr>
        <w:rPr>
          <w:rFonts w:cstheme="minorHAnsi"/>
          <w:sz w:val="20"/>
          <w:szCs w:val="20"/>
        </w:rPr>
      </w:pPr>
      <w:r w:rsidRPr="00787DE9">
        <w:rPr>
          <w:rFonts w:cstheme="minorHAnsi"/>
          <w:sz w:val="20"/>
          <w:szCs w:val="20"/>
        </w:rPr>
        <w:t>Ercan Hayri ONAY:</w:t>
      </w:r>
    </w:p>
    <w:p w:rsidR="009C385A" w:rsidRPr="00787DE9" w:rsidRDefault="009C385A" w:rsidP="00E1670E">
      <w:pPr>
        <w:rPr>
          <w:rFonts w:cstheme="minorHAnsi"/>
          <w:sz w:val="20"/>
          <w:szCs w:val="20"/>
        </w:rPr>
      </w:pPr>
      <w:r w:rsidRPr="00787DE9">
        <w:rPr>
          <w:rFonts w:cstheme="minorHAnsi"/>
          <w:sz w:val="20"/>
          <w:szCs w:val="20"/>
        </w:rPr>
        <w:t>Sosyal Bilgiler Öğretmeni</w:t>
      </w:r>
    </w:p>
    <w:p w:rsidR="009C385A" w:rsidRPr="00787DE9" w:rsidRDefault="009C385A" w:rsidP="00E1670E">
      <w:pPr>
        <w:rPr>
          <w:rFonts w:cstheme="minorHAnsi"/>
          <w:sz w:val="20"/>
          <w:szCs w:val="20"/>
        </w:rPr>
      </w:pPr>
      <w:r w:rsidRPr="00787DE9">
        <w:rPr>
          <w:rFonts w:cstheme="minorHAnsi"/>
          <w:sz w:val="20"/>
          <w:szCs w:val="20"/>
        </w:rPr>
        <w:t>Betül DUYSAK:</w:t>
      </w:r>
    </w:p>
    <w:p w:rsidR="009C385A" w:rsidRPr="00787DE9" w:rsidRDefault="009C385A" w:rsidP="00E1670E">
      <w:pPr>
        <w:rPr>
          <w:rFonts w:cstheme="minorHAnsi"/>
          <w:sz w:val="20"/>
          <w:szCs w:val="20"/>
        </w:rPr>
      </w:pPr>
      <w:r w:rsidRPr="00787DE9">
        <w:rPr>
          <w:rFonts w:cstheme="minorHAnsi"/>
          <w:sz w:val="20"/>
          <w:szCs w:val="20"/>
        </w:rPr>
        <w:t>Sosyal Bilgiler Öğretmeni</w:t>
      </w:r>
    </w:p>
    <w:p w:rsidR="00596EFC" w:rsidRPr="00DA20F8" w:rsidRDefault="00E1670E" w:rsidP="00596EFC">
      <w:pPr>
        <w:rPr>
          <w:rFonts w:cstheme="minorHAnsi"/>
          <w:b/>
          <w:sz w:val="20"/>
          <w:szCs w:val="20"/>
        </w:rPr>
      </w:pPr>
      <w:r w:rsidRPr="00DA20F8">
        <w:rPr>
          <w:rFonts w:cstheme="minorHAnsi"/>
          <w:b/>
          <w:sz w:val="20"/>
          <w:szCs w:val="20"/>
        </w:rPr>
        <w:t xml:space="preserve"> </w:t>
      </w:r>
      <w:hyperlink r:id="rId12" w:history="1">
        <w:r w:rsidR="00274D1A" w:rsidRPr="00870BFF">
          <w:rPr>
            <w:rStyle w:val="Kpr"/>
            <w:rFonts w:cs="Arial"/>
            <w:color w:val="000000" w:themeColor="text1"/>
            <w:sz w:val="24"/>
            <w:szCs w:val="24"/>
          </w:rPr>
          <w:t>www.sorubak.com</w:t>
        </w:r>
      </w:hyperlink>
    </w:p>
    <w:p w:rsidR="00C11E7E" w:rsidRPr="00DA20F8" w:rsidRDefault="00C11E7E">
      <w:pPr>
        <w:rPr>
          <w:rFonts w:cstheme="minorHAnsi"/>
          <w:b/>
          <w:sz w:val="20"/>
          <w:szCs w:val="20"/>
        </w:rPr>
      </w:pPr>
    </w:p>
    <w:sectPr w:rsidR="00C11E7E" w:rsidRPr="00DA20F8" w:rsidSect="00DA20F8">
      <w:pgSz w:w="11906" w:h="16838"/>
      <w:pgMar w:top="851" w:right="567" w:bottom="731" w:left="709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3F86" w:rsidRDefault="004D3F86" w:rsidP="008F36E3">
      <w:pPr>
        <w:spacing w:after="0" w:line="240" w:lineRule="auto"/>
      </w:pPr>
      <w:r>
        <w:separator/>
      </w:r>
    </w:p>
  </w:endnote>
  <w:endnote w:type="continuationSeparator" w:id="0">
    <w:p w:rsidR="004D3F86" w:rsidRDefault="004D3F86" w:rsidP="008F36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+Arial,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unga">
    <w:panose1 w:val="00000400000000000000"/>
    <w:charset w:val="00"/>
    <w:family w:val="auto"/>
    <w:pitch w:val="variable"/>
    <w:sig w:usb0="004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3F86" w:rsidRDefault="004D3F86" w:rsidP="008F36E3">
      <w:pPr>
        <w:spacing w:after="0" w:line="240" w:lineRule="auto"/>
      </w:pPr>
      <w:r>
        <w:separator/>
      </w:r>
    </w:p>
  </w:footnote>
  <w:footnote w:type="continuationSeparator" w:id="0">
    <w:p w:rsidR="004D3F86" w:rsidRDefault="004D3F86" w:rsidP="008F36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3422B"/>
    <w:multiLevelType w:val="hybridMultilevel"/>
    <w:tmpl w:val="D8A4C63C"/>
    <w:lvl w:ilvl="0" w:tplc="B54475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0D6E10"/>
    <w:multiLevelType w:val="hybridMultilevel"/>
    <w:tmpl w:val="6C0A5D14"/>
    <w:lvl w:ilvl="0" w:tplc="041F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7281FD6"/>
    <w:multiLevelType w:val="hybridMultilevel"/>
    <w:tmpl w:val="4334B45A"/>
    <w:lvl w:ilvl="0" w:tplc="86E2F220">
      <w:start w:val="1"/>
      <w:numFmt w:val="decimal"/>
      <w:lvlText w:val="%1."/>
      <w:lvlJc w:val="left"/>
      <w:pPr>
        <w:ind w:left="360" w:hanging="360"/>
      </w:pPr>
      <w:rPr>
        <w:imprint/>
        <w:color w:val="auto"/>
        <w:sz w:val="22"/>
        <w:u w:val="none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84442D"/>
    <w:multiLevelType w:val="hybridMultilevel"/>
    <w:tmpl w:val="5A167EFC"/>
    <w:lvl w:ilvl="0" w:tplc="041F0009">
      <w:start w:val="1"/>
      <w:numFmt w:val="bullet"/>
      <w:lvlText w:val=""/>
      <w:lvlJc w:val="left"/>
      <w:pPr>
        <w:ind w:left="64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2B406640"/>
    <w:multiLevelType w:val="hybridMultilevel"/>
    <w:tmpl w:val="DA3EFC2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44E2DD1"/>
    <w:multiLevelType w:val="hybridMultilevel"/>
    <w:tmpl w:val="50F8A992"/>
    <w:lvl w:ilvl="0" w:tplc="3AD66D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F078D6"/>
    <w:multiLevelType w:val="hybridMultilevel"/>
    <w:tmpl w:val="DF902688"/>
    <w:lvl w:ilvl="0" w:tplc="6D40C42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B76990"/>
    <w:multiLevelType w:val="hybridMultilevel"/>
    <w:tmpl w:val="A61CF58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5D4333"/>
    <w:multiLevelType w:val="hybridMultilevel"/>
    <w:tmpl w:val="D57C9DF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4A632E4"/>
    <w:multiLevelType w:val="hybridMultilevel"/>
    <w:tmpl w:val="6F3A5D4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EC4EC2"/>
    <w:multiLevelType w:val="hybridMultilevel"/>
    <w:tmpl w:val="6DCCA7AE"/>
    <w:lvl w:ilvl="0" w:tplc="49469994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DB44F9"/>
    <w:multiLevelType w:val="hybridMultilevel"/>
    <w:tmpl w:val="07A6BEC0"/>
    <w:lvl w:ilvl="0" w:tplc="DFBCCEAA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604F72F2"/>
    <w:multiLevelType w:val="hybridMultilevel"/>
    <w:tmpl w:val="A0C895BA"/>
    <w:lvl w:ilvl="0" w:tplc="2B023C7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6"/>
  </w:num>
  <w:num w:numId="5">
    <w:abstractNumId w:val="1"/>
  </w:num>
  <w:num w:numId="6">
    <w:abstractNumId w:val="2"/>
  </w:num>
  <w:num w:numId="7">
    <w:abstractNumId w:val="9"/>
  </w:num>
  <w:num w:numId="8">
    <w:abstractNumId w:val="3"/>
  </w:num>
  <w:num w:numId="9">
    <w:abstractNumId w:val="12"/>
  </w:num>
  <w:num w:numId="10">
    <w:abstractNumId w:val="5"/>
  </w:num>
  <w:num w:numId="11">
    <w:abstractNumId w:val="10"/>
  </w:num>
  <w:num w:numId="12">
    <w:abstractNumId w:val="0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F36E3"/>
    <w:rsid w:val="00026F25"/>
    <w:rsid w:val="000906F1"/>
    <w:rsid w:val="00095552"/>
    <w:rsid w:val="000C1524"/>
    <w:rsid w:val="00174E45"/>
    <w:rsid w:val="001A10F7"/>
    <w:rsid w:val="001B1C92"/>
    <w:rsid w:val="001D087D"/>
    <w:rsid w:val="00274D1A"/>
    <w:rsid w:val="0034712C"/>
    <w:rsid w:val="003B472D"/>
    <w:rsid w:val="0045533F"/>
    <w:rsid w:val="004B32CE"/>
    <w:rsid w:val="004D3F86"/>
    <w:rsid w:val="00596EFC"/>
    <w:rsid w:val="00655EFF"/>
    <w:rsid w:val="00787DE9"/>
    <w:rsid w:val="0085090A"/>
    <w:rsid w:val="00885F63"/>
    <w:rsid w:val="008F36E3"/>
    <w:rsid w:val="009B0DBE"/>
    <w:rsid w:val="009B6747"/>
    <w:rsid w:val="009C385A"/>
    <w:rsid w:val="009F429B"/>
    <w:rsid w:val="00AA28FC"/>
    <w:rsid w:val="00B045A8"/>
    <w:rsid w:val="00B37DE7"/>
    <w:rsid w:val="00C11E7E"/>
    <w:rsid w:val="00CF16CE"/>
    <w:rsid w:val="00D772B1"/>
    <w:rsid w:val="00DA20F8"/>
    <w:rsid w:val="00E1670E"/>
    <w:rsid w:val="00FA68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_x0000_s1039"/>
        <o:r id="V:Rule2" type="callout" idref="#_x0000_s1036"/>
        <o:r id="V:Rule3" type="callout" idref="#_x0000_s1037"/>
        <o:r id="V:Rule4" type="callout" idref="#_x0000_s10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429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F36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F36E3"/>
  </w:style>
  <w:style w:type="paragraph" w:styleId="Altbilgi">
    <w:name w:val="footer"/>
    <w:basedOn w:val="Normal"/>
    <w:link w:val="AltbilgiChar"/>
    <w:uiPriority w:val="99"/>
    <w:semiHidden/>
    <w:unhideWhenUsed/>
    <w:rsid w:val="008F36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F36E3"/>
  </w:style>
  <w:style w:type="paragraph" w:styleId="ListeParagraf">
    <w:name w:val="List Paragraph"/>
    <w:basedOn w:val="Normal"/>
    <w:qFormat/>
    <w:rsid w:val="008F36E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045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45A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74D1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2</Pages>
  <Words>1151</Words>
  <Characters>6565</Characters>
  <Application>Microsoft Office Word</Application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Ercan</dc:creator>
  <cp:keywords>www.sorubak.com</cp:keywords>
  <dc:description>www.sorubak.com</dc:description>
  <cp:lastModifiedBy>Dogan</cp:lastModifiedBy>
  <cp:revision>www.sorubak.com</cp:revision>
  <cp:lastPrinted>2012-03-29T16:55:00Z</cp:lastPrinted>
  <dcterms:created xsi:type="dcterms:W3CDTF">2012-03-29T16:01:00Z</dcterms:created>
  <dcterms:modified xsi:type="dcterms:W3CDTF">2013-04-15T17:45:00Z</dcterms:modified>
  <cp:category>www.sorubak.com</cp:category>
</cp:coreProperties>
</file>