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8"/>
        <w:gridCol w:w="5869"/>
        <w:gridCol w:w="2193"/>
      </w:tblGrid>
      <w:tr w:rsidR="006B7FF1" w:rsidRPr="00390B1D" w:rsidTr="008E647B">
        <w:trPr>
          <w:trHeight w:val="193"/>
          <w:jc w:val="center"/>
        </w:trPr>
        <w:tc>
          <w:tcPr>
            <w:tcW w:w="1401" w:type="pct"/>
          </w:tcPr>
          <w:p w:rsidR="006B7FF1" w:rsidRPr="006E1566" w:rsidRDefault="006B7FF1" w:rsidP="005431D1">
            <w:pPr>
              <w:rPr>
                <w:rFonts w:ascii="Comic Sans MS" w:hAnsi="Comic Sans MS" w:cs="Comic Sans MS"/>
                <w:sz w:val="18"/>
                <w:szCs w:val="18"/>
              </w:rPr>
            </w:pPr>
            <w:proofErr w:type="gramStart"/>
            <w:r w:rsidRPr="006E1566">
              <w:rPr>
                <w:rFonts w:ascii="Comic Sans MS" w:hAnsi="Comic Sans MS" w:cs="Comic Sans MS"/>
                <w:sz w:val="18"/>
                <w:szCs w:val="18"/>
              </w:rPr>
              <w:t>ADI :</w:t>
            </w:r>
            <w:proofErr w:type="gramEnd"/>
          </w:p>
        </w:tc>
        <w:tc>
          <w:tcPr>
            <w:tcW w:w="2620" w:type="pct"/>
            <w:tcBorders>
              <w:bottom w:val="nil"/>
            </w:tcBorders>
          </w:tcPr>
          <w:p w:rsidR="006B7FF1" w:rsidRPr="00535714" w:rsidRDefault="00535714" w:rsidP="005431D1">
            <w:pPr>
              <w:jc w:val="center"/>
              <w:rPr>
                <w:rFonts w:ascii="Comic Sans MS" w:hAnsi="Comic Sans MS" w:cs="Comic Sans MS"/>
                <w:sz w:val="20"/>
                <w:szCs w:val="20"/>
              </w:rPr>
            </w:pPr>
            <w:r w:rsidRPr="00535714">
              <w:rPr>
                <w:rFonts w:ascii="Comic Sans MS" w:hAnsi="Comic Sans MS" w:cs="Comic Sans MS"/>
                <w:sz w:val="20"/>
                <w:szCs w:val="20"/>
              </w:rPr>
              <w:t xml:space="preserve">Kemaliye şehit ast subay Osman Ersoy i.ö.o </w:t>
            </w:r>
          </w:p>
        </w:tc>
        <w:tc>
          <w:tcPr>
            <w:tcW w:w="979" w:type="pct"/>
            <w:vMerge w:val="restart"/>
          </w:tcPr>
          <w:p w:rsidR="006B7FF1" w:rsidRPr="000832D7" w:rsidRDefault="006B7FF1" w:rsidP="005431D1">
            <w:pPr>
              <w:jc w:val="center"/>
              <w:rPr>
                <w:rFonts w:ascii="Comic Sans MS" w:hAnsi="Comic Sans MS" w:cs="Comic Sans MS"/>
                <w:b/>
                <w:bCs/>
                <w:sz w:val="16"/>
                <w:szCs w:val="16"/>
              </w:rPr>
            </w:pPr>
            <w:r>
              <w:rPr>
                <w:rFonts w:ascii="Comic Sans MS" w:hAnsi="Comic Sans MS" w:cs="Comic Sans MS"/>
                <w:b/>
                <w:bCs/>
                <w:sz w:val="44"/>
                <w:szCs w:val="44"/>
              </w:rPr>
              <w:t>7</w:t>
            </w:r>
            <w:r w:rsidRPr="00C56643">
              <w:rPr>
                <w:rFonts w:ascii="Comic Sans MS" w:hAnsi="Comic Sans MS" w:cs="Comic Sans MS"/>
                <w:b/>
                <w:bCs/>
                <w:sz w:val="44"/>
                <w:szCs w:val="44"/>
              </w:rPr>
              <w:t>.</w:t>
            </w:r>
            <w:r w:rsidRPr="000832D7">
              <w:rPr>
                <w:rFonts w:ascii="Comic Sans MS" w:hAnsi="Comic Sans MS" w:cs="Comic Sans MS"/>
                <w:b/>
                <w:bCs/>
                <w:sz w:val="16"/>
                <w:szCs w:val="16"/>
              </w:rPr>
              <w:t>SINIF</w:t>
            </w:r>
          </w:p>
          <w:p w:rsidR="006B7FF1" w:rsidRPr="00390B1D" w:rsidRDefault="006B7FF1" w:rsidP="005431D1">
            <w:pPr>
              <w:jc w:val="center"/>
              <w:rPr>
                <w:rFonts w:ascii="Comic Sans MS" w:hAnsi="Comic Sans MS" w:cs="Comic Sans MS"/>
              </w:rPr>
            </w:pPr>
          </w:p>
        </w:tc>
      </w:tr>
      <w:tr w:rsidR="006B7FF1" w:rsidRPr="00390B1D" w:rsidTr="008E647B">
        <w:trPr>
          <w:trHeight w:val="193"/>
          <w:jc w:val="center"/>
        </w:trPr>
        <w:tc>
          <w:tcPr>
            <w:tcW w:w="1401" w:type="pct"/>
          </w:tcPr>
          <w:p w:rsidR="006B7FF1" w:rsidRPr="006E1566" w:rsidRDefault="006B7FF1" w:rsidP="005431D1">
            <w:pPr>
              <w:rPr>
                <w:rFonts w:ascii="Comic Sans MS" w:hAnsi="Comic Sans MS" w:cs="Comic Sans MS"/>
                <w:sz w:val="18"/>
                <w:szCs w:val="18"/>
              </w:rPr>
            </w:pPr>
            <w:r w:rsidRPr="006E1566">
              <w:rPr>
                <w:rFonts w:ascii="Comic Sans MS" w:hAnsi="Comic Sans MS" w:cs="Comic Sans MS"/>
                <w:sz w:val="18"/>
                <w:szCs w:val="18"/>
              </w:rPr>
              <w:t>SOYADI:</w:t>
            </w:r>
          </w:p>
        </w:tc>
        <w:tc>
          <w:tcPr>
            <w:tcW w:w="2620" w:type="pct"/>
            <w:tcBorders>
              <w:top w:val="nil"/>
              <w:bottom w:val="nil"/>
            </w:tcBorders>
          </w:tcPr>
          <w:p w:rsidR="006B7FF1" w:rsidRPr="00535714" w:rsidRDefault="006B7FF1" w:rsidP="005431D1">
            <w:pPr>
              <w:jc w:val="center"/>
              <w:rPr>
                <w:rFonts w:ascii="Comic Sans MS" w:hAnsi="Comic Sans MS" w:cs="Comic Sans MS"/>
                <w:b/>
                <w:bCs/>
                <w:sz w:val="20"/>
                <w:szCs w:val="20"/>
              </w:rPr>
            </w:pPr>
            <w:r w:rsidRPr="00535714">
              <w:rPr>
                <w:rFonts w:ascii="Comic Sans MS" w:hAnsi="Comic Sans MS" w:cs="Comic Sans MS"/>
                <w:b/>
                <w:bCs/>
                <w:sz w:val="20"/>
                <w:szCs w:val="20"/>
              </w:rPr>
              <w:t>SOSYAL BİLGİLER</w:t>
            </w:r>
          </w:p>
        </w:tc>
        <w:tc>
          <w:tcPr>
            <w:tcW w:w="979" w:type="pct"/>
            <w:vMerge/>
          </w:tcPr>
          <w:p w:rsidR="006B7FF1" w:rsidRPr="00390B1D" w:rsidRDefault="006B7FF1" w:rsidP="005431D1">
            <w:pPr>
              <w:jc w:val="center"/>
              <w:rPr>
                <w:rFonts w:ascii="Comic Sans MS" w:hAnsi="Comic Sans MS" w:cs="Comic Sans MS"/>
                <w:b/>
                <w:bCs/>
                <w:sz w:val="72"/>
                <w:szCs w:val="72"/>
              </w:rPr>
            </w:pPr>
          </w:p>
        </w:tc>
      </w:tr>
      <w:tr w:rsidR="006B7FF1" w:rsidRPr="00390B1D" w:rsidTr="008E647B">
        <w:trPr>
          <w:trHeight w:val="228"/>
          <w:jc w:val="center"/>
        </w:trPr>
        <w:tc>
          <w:tcPr>
            <w:tcW w:w="1401" w:type="pct"/>
            <w:vAlign w:val="center"/>
          </w:tcPr>
          <w:p w:rsidR="006B7FF1" w:rsidRPr="006E1566" w:rsidRDefault="006B7FF1" w:rsidP="005431D1">
            <w:pPr>
              <w:rPr>
                <w:rFonts w:ascii="Comic Sans MS" w:hAnsi="Comic Sans MS" w:cs="Comic Sans MS"/>
                <w:sz w:val="18"/>
                <w:szCs w:val="18"/>
              </w:rPr>
            </w:pPr>
            <w:proofErr w:type="gramStart"/>
            <w:r w:rsidRPr="006E1566">
              <w:rPr>
                <w:rFonts w:ascii="Comic Sans MS" w:hAnsi="Comic Sans MS" w:cs="Comic Sans MS"/>
                <w:sz w:val="18"/>
                <w:szCs w:val="18"/>
              </w:rPr>
              <w:t xml:space="preserve">SINIFI : </w:t>
            </w:r>
            <w:r>
              <w:rPr>
                <w:rFonts w:ascii="Comic Sans MS" w:hAnsi="Comic Sans MS" w:cs="Comic Sans MS"/>
                <w:sz w:val="18"/>
                <w:szCs w:val="18"/>
              </w:rPr>
              <w:t xml:space="preserve"> 7</w:t>
            </w:r>
            <w:proofErr w:type="gramEnd"/>
            <w:r w:rsidRPr="006E1566">
              <w:rPr>
                <w:rFonts w:ascii="Comic Sans MS" w:hAnsi="Comic Sans MS" w:cs="Comic Sans MS"/>
                <w:sz w:val="18"/>
                <w:szCs w:val="18"/>
              </w:rPr>
              <w:t xml:space="preserve"> </w:t>
            </w:r>
            <w:r>
              <w:rPr>
                <w:rFonts w:ascii="Comic Sans MS" w:hAnsi="Comic Sans MS" w:cs="Comic Sans MS"/>
                <w:sz w:val="18"/>
                <w:szCs w:val="18"/>
              </w:rPr>
              <w:t>/</w:t>
            </w:r>
            <w:r w:rsidRPr="006E1566">
              <w:rPr>
                <w:rFonts w:ascii="Comic Sans MS" w:hAnsi="Comic Sans MS" w:cs="Comic Sans MS"/>
                <w:sz w:val="18"/>
                <w:szCs w:val="18"/>
              </w:rPr>
              <w:t xml:space="preserve">     </w:t>
            </w:r>
            <w:r>
              <w:rPr>
                <w:rFonts w:ascii="Comic Sans MS" w:hAnsi="Comic Sans MS" w:cs="Comic Sans MS"/>
                <w:sz w:val="18"/>
                <w:szCs w:val="18"/>
              </w:rPr>
              <w:t xml:space="preserve">      </w:t>
            </w:r>
            <w:r w:rsidRPr="006E1566">
              <w:rPr>
                <w:rFonts w:ascii="Comic Sans MS" w:hAnsi="Comic Sans MS" w:cs="Comic Sans MS"/>
                <w:sz w:val="18"/>
                <w:szCs w:val="18"/>
              </w:rPr>
              <w:t xml:space="preserve">NO: </w:t>
            </w:r>
          </w:p>
        </w:tc>
        <w:tc>
          <w:tcPr>
            <w:tcW w:w="2620" w:type="pct"/>
            <w:tcBorders>
              <w:top w:val="nil"/>
            </w:tcBorders>
          </w:tcPr>
          <w:p w:rsidR="006B7FF1" w:rsidRPr="00535714" w:rsidRDefault="00535714" w:rsidP="005431D1">
            <w:pPr>
              <w:jc w:val="center"/>
              <w:rPr>
                <w:rFonts w:ascii="Comic Sans MS" w:hAnsi="Comic Sans MS" w:cs="Comic Sans MS"/>
                <w:sz w:val="20"/>
                <w:szCs w:val="20"/>
              </w:rPr>
            </w:pPr>
            <w:r w:rsidRPr="00535714">
              <w:rPr>
                <w:rFonts w:ascii="Comic Sans MS" w:hAnsi="Comic Sans MS" w:cs="Comic Sans MS"/>
                <w:sz w:val="20"/>
                <w:szCs w:val="20"/>
              </w:rPr>
              <w:t>2012</w:t>
            </w:r>
            <w:r w:rsidR="006B7FF1" w:rsidRPr="00535714">
              <w:rPr>
                <w:rFonts w:ascii="Comic Sans MS" w:hAnsi="Comic Sans MS" w:cs="Comic Sans MS"/>
                <w:sz w:val="20"/>
                <w:szCs w:val="20"/>
              </w:rPr>
              <w:t>-20</w:t>
            </w:r>
            <w:r w:rsidRPr="00535714">
              <w:rPr>
                <w:rFonts w:ascii="Comic Sans MS" w:hAnsi="Comic Sans MS" w:cs="Comic Sans MS"/>
                <w:sz w:val="20"/>
                <w:szCs w:val="20"/>
              </w:rPr>
              <w:t>13</w:t>
            </w:r>
            <w:r w:rsidR="006B7FF1" w:rsidRPr="00535714">
              <w:rPr>
                <w:rFonts w:ascii="Comic Sans MS" w:hAnsi="Comic Sans MS" w:cs="Comic Sans MS"/>
                <w:sz w:val="20"/>
                <w:szCs w:val="20"/>
              </w:rPr>
              <w:t xml:space="preserve"> </w:t>
            </w:r>
            <w:r w:rsidR="008E647B">
              <w:rPr>
                <w:rFonts w:ascii="Comic Sans MS" w:hAnsi="Comic Sans MS" w:cs="Comic Sans MS"/>
                <w:sz w:val="20"/>
                <w:szCs w:val="20"/>
              </w:rPr>
              <w:t>EĞİTİM-</w:t>
            </w:r>
            <w:r w:rsidR="006B7FF1" w:rsidRPr="00535714">
              <w:rPr>
                <w:rFonts w:ascii="Comic Sans MS" w:hAnsi="Comic Sans MS" w:cs="Comic Sans MS"/>
                <w:sz w:val="20"/>
                <w:szCs w:val="20"/>
              </w:rPr>
              <w:t>ÖĞRETİM YILI II DÖNEM III. ORTAK SINAVI</w:t>
            </w:r>
          </w:p>
        </w:tc>
        <w:tc>
          <w:tcPr>
            <w:tcW w:w="979" w:type="pct"/>
            <w:vMerge/>
          </w:tcPr>
          <w:p w:rsidR="006B7FF1" w:rsidRPr="00390B1D" w:rsidRDefault="006B7FF1" w:rsidP="005431D1">
            <w:pPr>
              <w:jc w:val="center"/>
              <w:rPr>
                <w:rFonts w:ascii="Comic Sans MS" w:hAnsi="Comic Sans MS" w:cs="Comic Sans MS"/>
                <w:sz w:val="72"/>
                <w:szCs w:val="72"/>
              </w:rPr>
            </w:pPr>
          </w:p>
        </w:tc>
      </w:tr>
    </w:tbl>
    <w:p w:rsidR="006B7FF1" w:rsidRDefault="006B7FF1">
      <w:pPr>
        <w:sectPr w:rsidR="006B7FF1" w:rsidSect="00574A32">
          <w:pgSz w:w="11906" w:h="16838"/>
          <w:pgMar w:top="284" w:right="424" w:bottom="284" w:left="426" w:header="708" w:footer="708" w:gutter="0"/>
          <w:cols w:space="708"/>
          <w:docGrid w:linePitch="360"/>
        </w:sectPr>
      </w:pPr>
    </w:p>
    <w:p w:rsidR="006B7FF1" w:rsidRPr="00FA247F" w:rsidRDefault="006B7FF1" w:rsidP="00574A32">
      <w:pPr>
        <w:ind w:left="284" w:hanging="284"/>
        <w:rPr>
          <w:b/>
          <w:bCs/>
          <w:sz w:val="22"/>
          <w:szCs w:val="22"/>
        </w:rPr>
      </w:pPr>
      <w:r w:rsidRPr="00FA247F">
        <w:rPr>
          <w:b/>
          <w:bCs/>
          <w:sz w:val="22"/>
          <w:szCs w:val="22"/>
        </w:rPr>
        <w:lastRenderedPageBreak/>
        <w:t>1</w:t>
      </w:r>
      <w:r>
        <w:rPr>
          <w:b/>
          <w:bCs/>
          <w:sz w:val="22"/>
          <w:szCs w:val="22"/>
        </w:rPr>
        <w:t>-</w:t>
      </w:r>
      <w:r w:rsidRPr="00FA247F">
        <w:rPr>
          <w:b/>
          <w:bCs/>
          <w:sz w:val="22"/>
          <w:szCs w:val="22"/>
        </w:rPr>
        <w:t>)</w:t>
      </w:r>
    </w:p>
    <w:p w:rsidR="006B7FF1" w:rsidRDefault="00A73D25" w:rsidP="00574A32">
      <w:pPr>
        <w:ind w:left="284" w:hanging="284"/>
        <w:rPr>
          <w:b/>
          <w:bCs/>
          <w:sz w:val="22"/>
          <w:szCs w:val="22"/>
        </w:rPr>
      </w:pPr>
      <w:r w:rsidRPr="00A73D25">
        <w:rPr>
          <w:noProof/>
        </w:rPr>
        <w:pict>
          <v:oval id="_x0000_s1026" style="position:absolute;left:0;text-align:left;margin-left:119.05pt;margin-top:81.15pt;width:18.75pt;height:24.85pt;z-index:6" fillcolor="#c2d69b" strokecolor="#9bbb59" strokeweight="1pt">
            <v:fill color2="#9bbb59" focus="50%" type="gradient"/>
            <v:shadow on="t" type="perspective" color="#4e6128" offset="1pt" offset2="-3pt"/>
            <v:textbox>
              <w:txbxContent>
                <w:p w:rsidR="006B7FF1" w:rsidRPr="00D40F4B" w:rsidRDefault="006B7FF1" w:rsidP="00574A32">
                  <w:pPr>
                    <w:rPr>
                      <w:rFonts w:ascii="Calibri" w:hAnsi="Calibri" w:cs="Calibri"/>
                      <w:sz w:val="20"/>
                      <w:szCs w:val="20"/>
                    </w:rPr>
                  </w:pPr>
                  <w:r>
                    <w:rPr>
                      <w:rFonts w:ascii="Calibri" w:hAnsi="Calibri" w:cs="Calibri"/>
                      <w:sz w:val="20"/>
                      <w:szCs w:val="20"/>
                    </w:rPr>
                    <w:t>4</w:t>
                  </w:r>
                </w:p>
              </w:txbxContent>
            </v:textbox>
          </v:oval>
        </w:pict>
      </w:r>
      <w:r w:rsidRPr="00A73D25">
        <w:rPr>
          <w:noProof/>
        </w:rPr>
        <w:pict>
          <v:oval id="_x0000_s1027" style="position:absolute;left:0;text-align:left;margin-left:195.45pt;margin-top:31.45pt;width:18.75pt;height:24.85pt;z-index:7" fillcolor="#c2d69b" strokecolor="#9bbb59" strokeweight="1pt">
            <v:fill color2="#9bbb59" focus="50%" type="gradient"/>
            <v:shadow on="t" type="perspective" color="#4e6128" offset="1pt" offset2="-3pt"/>
            <v:textbox>
              <w:txbxContent>
                <w:p w:rsidR="006B7FF1" w:rsidRPr="00D40F4B" w:rsidRDefault="006B7FF1" w:rsidP="00574A32">
                  <w:pPr>
                    <w:rPr>
                      <w:rFonts w:ascii="Calibri" w:hAnsi="Calibri" w:cs="Calibri"/>
                      <w:sz w:val="20"/>
                      <w:szCs w:val="20"/>
                    </w:rPr>
                  </w:pPr>
                  <w:r>
                    <w:rPr>
                      <w:rFonts w:ascii="Calibri" w:hAnsi="Calibri" w:cs="Calibri"/>
                      <w:sz w:val="20"/>
                      <w:szCs w:val="20"/>
                    </w:rPr>
                    <w:t>3</w:t>
                  </w:r>
                </w:p>
              </w:txbxContent>
            </v:textbox>
          </v:oval>
        </w:pict>
      </w:r>
      <w:r w:rsidRPr="00A73D25">
        <w:rPr>
          <w:noProof/>
        </w:rPr>
        <w:pict>
          <v:oval id="_x0000_s1028" style="position:absolute;left:0;text-align:left;margin-left:50.7pt;margin-top:75.1pt;width:18.75pt;height:24.85pt;z-index:4" fillcolor="#c2d69b" strokecolor="#9bbb59" strokeweight="1pt">
            <v:fill color2="#9bbb59" focus="50%" type="gradient"/>
            <v:shadow on="t" type="perspective" color="#4e6128" offset="1pt" offset2="-3pt"/>
            <v:textbox>
              <w:txbxContent>
                <w:p w:rsidR="006B7FF1" w:rsidRPr="00CE01A4" w:rsidRDefault="006B7FF1" w:rsidP="00574A32">
                  <w:pPr>
                    <w:rPr>
                      <w:rFonts w:ascii="Calibri" w:hAnsi="Calibri" w:cs="Calibri"/>
                      <w:sz w:val="20"/>
                      <w:szCs w:val="20"/>
                    </w:rPr>
                  </w:pPr>
                  <w:r w:rsidRPr="00CE01A4">
                    <w:rPr>
                      <w:rFonts w:ascii="Calibri" w:hAnsi="Calibri" w:cs="Calibri"/>
                      <w:sz w:val="20"/>
                      <w:szCs w:val="20"/>
                    </w:rPr>
                    <w:t>2</w:t>
                  </w:r>
                </w:p>
              </w:txbxContent>
            </v:textbox>
          </v:oval>
        </w:pict>
      </w:r>
      <w:r w:rsidRPr="00A73D25">
        <w:rPr>
          <w:noProof/>
        </w:rPr>
        <w:pict>
          <v:oval id="_x0000_s1029" style="position:absolute;left:0;text-align:left;margin-left:43.2pt;margin-top:15.9pt;width:19.5pt;height:23.75pt;z-index:5" fillcolor="#c2d69b" strokecolor="#9bbb59" strokeweight="1pt">
            <v:fill color2="#9bbb59" focus="50%" type="gradient"/>
            <v:shadow on="t" type="perspective" color="#4e6128" offset="1pt" offset2="-3pt"/>
            <v:textbox>
              <w:txbxContent>
                <w:p w:rsidR="006B7FF1" w:rsidRPr="00CE01A4" w:rsidRDefault="006B7FF1" w:rsidP="00574A32">
                  <w:pPr>
                    <w:rPr>
                      <w:rFonts w:ascii="Calibri" w:hAnsi="Calibri" w:cs="Calibri"/>
                      <w:sz w:val="20"/>
                      <w:szCs w:val="20"/>
                    </w:rPr>
                  </w:pPr>
                  <w:r w:rsidRPr="00CE01A4">
                    <w:rPr>
                      <w:rFonts w:ascii="Calibri" w:hAnsi="Calibri" w:cs="Calibri"/>
                      <w:sz w:val="20"/>
                      <w:szCs w:val="20"/>
                    </w:rPr>
                    <w:t>1</w:t>
                  </w:r>
                </w:p>
              </w:txbxContent>
            </v:textbox>
          </v:oval>
        </w:pict>
      </w:r>
      <w:r w:rsidRPr="00A73D25">
        <w:rPr>
          <w:b/>
          <w:bCs/>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Adsız" style="width:252.75pt;height:115.5pt;visibility:visible">
            <v:imagedata r:id="rId5" o:title="" cropbottom="23848f"/>
          </v:shape>
        </w:pict>
      </w:r>
    </w:p>
    <w:p w:rsidR="006B7FF1" w:rsidRPr="000D5867" w:rsidRDefault="006B7FF1" w:rsidP="00574A32">
      <w:pPr>
        <w:ind w:left="284" w:hanging="284"/>
        <w:rPr>
          <w:b/>
          <w:bCs/>
          <w:sz w:val="8"/>
          <w:szCs w:val="8"/>
        </w:rPr>
      </w:pPr>
    </w:p>
    <w:p w:rsidR="006B7FF1" w:rsidRPr="000D5867" w:rsidRDefault="006B7FF1" w:rsidP="00574A32">
      <w:pPr>
        <w:ind w:left="284" w:hanging="284"/>
        <w:rPr>
          <w:b/>
          <w:bCs/>
          <w:sz w:val="22"/>
          <w:szCs w:val="22"/>
          <w:u w:val="single"/>
        </w:rPr>
      </w:pPr>
      <w:r w:rsidRPr="00FA247F">
        <w:rPr>
          <w:b/>
          <w:bCs/>
          <w:sz w:val="22"/>
          <w:szCs w:val="22"/>
        </w:rPr>
        <w:t xml:space="preserve">Yukarıda numaralandırılarak verilen alanların nüfus özellikleri ile ilgili bilgilerden hangisi </w:t>
      </w:r>
      <w:r w:rsidRPr="000D5867">
        <w:rPr>
          <w:b/>
          <w:bCs/>
          <w:sz w:val="22"/>
          <w:szCs w:val="22"/>
          <w:u w:val="single"/>
        </w:rPr>
        <w:t>yanlıştır?</w:t>
      </w:r>
    </w:p>
    <w:p w:rsidR="006B7FF1" w:rsidRPr="007F1C12" w:rsidRDefault="006B7FF1" w:rsidP="00574A32">
      <w:pPr>
        <w:ind w:left="284" w:hanging="284"/>
        <w:rPr>
          <w:b/>
          <w:bCs/>
          <w:sz w:val="12"/>
          <w:szCs w:val="12"/>
        </w:rPr>
      </w:pPr>
    </w:p>
    <w:p w:rsidR="006B7FF1" w:rsidRPr="00FA247F" w:rsidRDefault="006B7FF1" w:rsidP="00345F0B">
      <w:pPr>
        <w:numPr>
          <w:ilvl w:val="0"/>
          <w:numId w:val="1"/>
        </w:numPr>
        <w:spacing w:line="276" w:lineRule="auto"/>
        <w:ind w:left="284" w:hanging="284"/>
        <w:rPr>
          <w:sz w:val="22"/>
          <w:szCs w:val="22"/>
        </w:rPr>
      </w:pPr>
      <w:r w:rsidRPr="00FA247F">
        <w:rPr>
          <w:sz w:val="22"/>
          <w:szCs w:val="22"/>
        </w:rPr>
        <w:t xml:space="preserve">I </w:t>
      </w:r>
      <w:r>
        <w:rPr>
          <w:sz w:val="22"/>
          <w:szCs w:val="22"/>
        </w:rPr>
        <w:t xml:space="preserve">numaralı yer: </w:t>
      </w:r>
      <w:r w:rsidRPr="00FA247F">
        <w:rPr>
          <w:sz w:val="22"/>
          <w:szCs w:val="22"/>
        </w:rPr>
        <w:t>Türkiye’de en fazla göç alan yerdir ve nüfus yoğunluğu fazladır.</w:t>
      </w:r>
    </w:p>
    <w:p w:rsidR="006B7FF1" w:rsidRPr="00FA247F" w:rsidRDefault="006B7FF1" w:rsidP="00345F0B">
      <w:pPr>
        <w:numPr>
          <w:ilvl w:val="0"/>
          <w:numId w:val="1"/>
        </w:numPr>
        <w:spacing w:line="276" w:lineRule="auto"/>
        <w:ind w:left="284" w:hanging="284"/>
        <w:rPr>
          <w:sz w:val="22"/>
          <w:szCs w:val="22"/>
        </w:rPr>
      </w:pPr>
      <w:r w:rsidRPr="00FA247F">
        <w:rPr>
          <w:sz w:val="22"/>
          <w:szCs w:val="22"/>
        </w:rPr>
        <w:t>II</w:t>
      </w:r>
      <w:r w:rsidRPr="00D40F4B">
        <w:rPr>
          <w:sz w:val="22"/>
          <w:szCs w:val="22"/>
        </w:rPr>
        <w:t xml:space="preserve"> </w:t>
      </w:r>
      <w:r>
        <w:rPr>
          <w:sz w:val="22"/>
          <w:szCs w:val="22"/>
        </w:rPr>
        <w:t xml:space="preserve">numaralı yer: </w:t>
      </w:r>
      <w:r w:rsidRPr="00FA247F">
        <w:rPr>
          <w:sz w:val="22"/>
          <w:szCs w:val="22"/>
        </w:rPr>
        <w:t xml:space="preserve"> Turizme bağlı olarak mevsimlik göç alır.</w:t>
      </w:r>
    </w:p>
    <w:p w:rsidR="006B7FF1" w:rsidRPr="00FA247F" w:rsidRDefault="006B7FF1" w:rsidP="00345F0B">
      <w:pPr>
        <w:numPr>
          <w:ilvl w:val="0"/>
          <w:numId w:val="1"/>
        </w:numPr>
        <w:spacing w:line="276" w:lineRule="auto"/>
        <w:ind w:left="284" w:hanging="284"/>
        <w:rPr>
          <w:sz w:val="22"/>
          <w:szCs w:val="22"/>
        </w:rPr>
      </w:pPr>
      <w:r w:rsidRPr="00FA247F">
        <w:rPr>
          <w:sz w:val="22"/>
          <w:szCs w:val="22"/>
        </w:rPr>
        <w:t xml:space="preserve">III </w:t>
      </w:r>
      <w:r>
        <w:rPr>
          <w:sz w:val="22"/>
          <w:szCs w:val="22"/>
        </w:rPr>
        <w:t>numaralı yer: G</w:t>
      </w:r>
      <w:r w:rsidRPr="00FA247F">
        <w:rPr>
          <w:sz w:val="22"/>
          <w:szCs w:val="22"/>
        </w:rPr>
        <w:t>öç verir ve nüfus yoğunluğu azdır.</w:t>
      </w:r>
    </w:p>
    <w:p w:rsidR="006B7FF1" w:rsidRPr="00FA247F" w:rsidRDefault="006B7FF1" w:rsidP="00345F0B">
      <w:pPr>
        <w:numPr>
          <w:ilvl w:val="0"/>
          <w:numId w:val="1"/>
        </w:numPr>
        <w:spacing w:line="276" w:lineRule="auto"/>
        <w:ind w:left="284" w:hanging="284"/>
        <w:rPr>
          <w:sz w:val="22"/>
          <w:szCs w:val="22"/>
        </w:rPr>
      </w:pPr>
      <w:r w:rsidRPr="00FA247F">
        <w:rPr>
          <w:sz w:val="22"/>
          <w:szCs w:val="22"/>
        </w:rPr>
        <w:t xml:space="preserve">IV </w:t>
      </w:r>
      <w:r>
        <w:rPr>
          <w:sz w:val="22"/>
          <w:szCs w:val="22"/>
        </w:rPr>
        <w:t>numaralı yer: K</w:t>
      </w:r>
      <w:r w:rsidRPr="00FA247F">
        <w:rPr>
          <w:sz w:val="22"/>
          <w:szCs w:val="22"/>
        </w:rPr>
        <w:t>ırsal nüfus fazladır ve göç verir.</w:t>
      </w:r>
    </w:p>
    <w:p w:rsidR="006B7FF1" w:rsidRDefault="006B7FF1" w:rsidP="00574A32">
      <w:pPr>
        <w:ind w:left="284" w:hanging="284"/>
        <w:rPr>
          <w:sz w:val="22"/>
          <w:szCs w:val="22"/>
        </w:rPr>
      </w:pPr>
    </w:p>
    <w:p w:rsidR="006B7FF1" w:rsidRDefault="00A73D25" w:rsidP="00574A32">
      <w:pPr>
        <w:ind w:left="284" w:hanging="284"/>
        <w:rPr>
          <w:sz w:val="22"/>
          <w:szCs w:val="22"/>
        </w:rPr>
      </w:pPr>
      <w:r w:rsidRPr="00A73D25">
        <w:rPr>
          <w:noProof/>
        </w:rPr>
        <w:pict>
          <v:shape id="Resim 2" o:spid="_x0000_s1030" type="#_x0000_t75" alt="komik7" style="position:absolute;left:0;text-align:left;margin-left:24.65pt;margin-top:10.7pt;width:66.95pt;height:66.9pt;z-index:2;visibility:visible">
            <v:imagedata r:id="rId6" o:title=""/>
          </v:shape>
        </w:pict>
      </w:r>
    </w:p>
    <w:p w:rsidR="006B7FF1" w:rsidRPr="002D6FEA" w:rsidRDefault="006B7FF1" w:rsidP="00574A32">
      <w:pPr>
        <w:ind w:left="284" w:hanging="284"/>
        <w:rPr>
          <w:b/>
          <w:bCs/>
          <w:sz w:val="22"/>
          <w:szCs w:val="22"/>
        </w:rPr>
      </w:pPr>
      <w:r w:rsidRPr="002D6FEA">
        <w:rPr>
          <w:b/>
          <w:bCs/>
          <w:sz w:val="22"/>
          <w:szCs w:val="22"/>
        </w:rPr>
        <w:t xml:space="preserve">2-) </w:t>
      </w:r>
    </w:p>
    <w:p w:rsidR="006B7FF1" w:rsidRPr="00FA247F" w:rsidRDefault="00A73D25" w:rsidP="00574A32">
      <w:pPr>
        <w:ind w:left="284" w:hanging="284"/>
        <w:rPr>
          <w:sz w:val="22"/>
          <w:szCs w:val="22"/>
        </w:rPr>
      </w:pPr>
      <w:r w:rsidRPr="00A73D25">
        <w:rPr>
          <w:noProof/>
        </w:rPr>
        <w:pict>
          <v:group id="_x0000_s1031" style="position:absolute;left:0;text-align:left;margin-left:27.9pt;margin-top:3.65pt;width:211.25pt;height:135.4pt;z-index:8" coordorigin="1119,6770" coordsize="4225,2708">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2" type="#_x0000_t62" style="position:absolute;left:2689;top:6770;width:2655;height:750" adj="-6403,19469" strokecolor="#92cddc" strokeweight="1pt">
              <v:fill color2="#b6dde8" focusposition="1" focussize="" focus="100%" type="gradient"/>
              <v:shadow on="t" type="perspective" color="#205867" opacity=".5" offset="1pt" offset2="-3pt"/>
              <v:textbox style="mso-next-textbox:#_x0000_s1032">
                <w:txbxContent>
                  <w:p w:rsidR="006B7FF1" w:rsidRPr="002D6FEA" w:rsidRDefault="006B7FF1" w:rsidP="00574A32">
                    <w:pPr>
                      <w:rPr>
                        <w:sz w:val="20"/>
                        <w:szCs w:val="20"/>
                      </w:rPr>
                    </w:pPr>
                    <w:r w:rsidRPr="002D6FEA">
                      <w:rPr>
                        <w:sz w:val="20"/>
                        <w:szCs w:val="20"/>
                      </w:rPr>
                      <w:t>Benim yaşadığım ülkede genç nüfus oranı fazladır.</w:t>
                    </w:r>
                  </w:p>
                </w:txbxContent>
              </v:textbox>
            </v:shape>
            <v:shape id="_x0000_s1033" type="#_x0000_t62" style="position:absolute;left:1119;top:8210;width:2895;height:1192" adj="24443,5400" strokecolor="#d99594" strokeweight="1pt">
              <v:fill color2="#e5b8b7" focusposition="1" focussize="" focus="100%" type="gradient"/>
              <v:shadow on="t" type="perspective" color="#622423" opacity=".5" offset="1pt" offset2="-3pt"/>
              <v:textbox>
                <w:txbxContent>
                  <w:p w:rsidR="006B7FF1" w:rsidRPr="002D6FEA" w:rsidRDefault="006B7FF1" w:rsidP="00574A32">
                    <w:pPr>
                      <w:rPr>
                        <w:sz w:val="20"/>
                        <w:szCs w:val="20"/>
                      </w:rPr>
                    </w:pPr>
                    <w:r w:rsidRPr="002D6FEA">
                      <w:rPr>
                        <w:sz w:val="20"/>
                        <w:szCs w:val="20"/>
                      </w:rPr>
                      <w:t>Benim yaşadığım ülkede çalışan nüfusun büyük bir bölümü hizmet ve sanayi sektöründe çalışmaktadır.</w:t>
                    </w:r>
                  </w:p>
                </w:txbxContent>
              </v:textbox>
            </v:shape>
            <v:shapetype id="_x0000_t202" coordsize="21600,21600" o:spt="202" path="m,l,21600r21600,l21600,xe">
              <v:stroke joinstyle="miter"/>
              <v:path gradientshapeok="t" o:connecttype="rect"/>
            </v:shapetype>
            <v:shape id="_x0000_s1034" type="#_x0000_t202" style="position:absolute;left:1269;top:7723;width:913;height:335">
              <v:textbox>
                <w:txbxContent>
                  <w:p w:rsidR="006B7FF1" w:rsidRPr="00CE01A4" w:rsidRDefault="006B7FF1" w:rsidP="00574A32">
                    <w:pPr>
                      <w:jc w:val="center"/>
                      <w:rPr>
                        <w:rFonts w:ascii="Calibri" w:hAnsi="Calibri" w:cs="Calibri"/>
                        <w:b/>
                        <w:bCs/>
                        <w:sz w:val="18"/>
                        <w:szCs w:val="18"/>
                      </w:rPr>
                    </w:pPr>
                    <w:r w:rsidRPr="00CE01A4">
                      <w:rPr>
                        <w:rFonts w:ascii="Calibri" w:hAnsi="Calibri" w:cs="Calibri"/>
                        <w:b/>
                        <w:bCs/>
                        <w:sz w:val="18"/>
                        <w:szCs w:val="18"/>
                      </w:rPr>
                      <w:t>I. Ülke</w:t>
                    </w:r>
                  </w:p>
                </w:txbxContent>
              </v:textbox>
            </v:shape>
            <v:shape id="_x0000_s1035" type="#_x0000_t202" style="position:absolute;left:4377;top:9143;width:913;height:335">
              <v:textbox>
                <w:txbxContent>
                  <w:p w:rsidR="006B7FF1" w:rsidRPr="00CE01A4" w:rsidRDefault="006B7FF1" w:rsidP="00574A32">
                    <w:pPr>
                      <w:jc w:val="center"/>
                      <w:rPr>
                        <w:rFonts w:ascii="Calibri" w:hAnsi="Calibri" w:cs="Calibri"/>
                        <w:b/>
                        <w:bCs/>
                        <w:sz w:val="18"/>
                        <w:szCs w:val="18"/>
                      </w:rPr>
                    </w:pPr>
                    <w:r w:rsidRPr="00CE01A4">
                      <w:rPr>
                        <w:rFonts w:ascii="Calibri" w:hAnsi="Calibri" w:cs="Calibri"/>
                        <w:b/>
                        <w:bCs/>
                        <w:sz w:val="18"/>
                        <w:szCs w:val="18"/>
                      </w:rPr>
                      <w:t>II. Ülke</w:t>
                    </w:r>
                  </w:p>
                </w:txbxContent>
              </v:textbox>
            </v:shape>
          </v:group>
        </w:pict>
      </w:r>
    </w:p>
    <w:p w:rsidR="006B7FF1" w:rsidRPr="00FA247F" w:rsidRDefault="006B7FF1" w:rsidP="00574A32">
      <w:pPr>
        <w:ind w:left="284" w:hanging="284"/>
        <w:rPr>
          <w:sz w:val="22"/>
          <w:szCs w:val="22"/>
        </w:rPr>
      </w:pPr>
    </w:p>
    <w:p w:rsidR="006B7FF1" w:rsidRPr="00FA247F" w:rsidRDefault="006B7FF1" w:rsidP="00574A32">
      <w:pPr>
        <w:ind w:left="284" w:hanging="284"/>
        <w:rPr>
          <w:sz w:val="22"/>
          <w:szCs w:val="22"/>
        </w:rPr>
      </w:pPr>
      <w:r w:rsidRPr="00FA247F">
        <w:rPr>
          <w:sz w:val="22"/>
          <w:szCs w:val="22"/>
        </w:rPr>
        <w:t xml:space="preserve">                                                                    I.Ülke</w:t>
      </w:r>
    </w:p>
    <w:p w:rsidR="006B7FF1" w:rsidRPr="00FA247F" w:rsidRDefault="006B7FF1" w:rsidP="00574A32">
      <w:pPr>
        <w:ind w:left="284" w:hanging="284"/>
        <w:rPr>
          <w:sz w:val="22"/>
          <w:szCs w:val="22"/>
        </w:rPr>
      </w:pPr>
    </w:p>
    <w:p w:rsidR="006B7FF1" w:rsidRDefault="00A73D25" w:rsidP="00574A32">
      <w:pPr>
        <w:ind w:left="284" w:hanging="284"/>
        <w:rPr>
          <w:b/>
          <w:bCs/>
          <w:sz w:val="22"/>
          <w:szCs w:val="22"/>
        </w:rPr>
      </w:pPr>
      <w:r w:rsidRPr="00A73D25">
        <w:rPr>
          <w:noProof/>
        </w:rPr>
        <w:pict>
          <v:group id="_x0000_s1036" style="position:absolute;left:0;text-align:left;margin-left:260.3pt;margin-top:12pt;width:284.85pt;height:87.6pt;z-index:12" coordorigin="5773,7875" coordsize="5697,1752">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7" type="#_x0000_t106" style="position:absolute;left:7119;top:7875;width:1882;height:893" adj="10616,36790" strokecolor="#8064a2" strokeweight="1pt">
              <v:stroke dashstyle="dash"/>
              <v:shadow color="#868686"/>
              <v:textbox style="mso-next-textbox:#_x0000_s1037">
                <w:txbxContent>
                  <w:p w:rsidR="006B7FF1" w:rsidRPr="00345F0B" w:rsidRDefault="006B7FF1" w:rsidP="00574A32">
                    <w:pPr>
                      <w:rPr>
                        <w:sz w:val="20"/>
                        <w:szCs w:val="20"/>
                      </w:rPr>
                    </w:pPr>
                    <w:r w:rsidRPr="00345F0B">
                      <w:rPr>
                        <w:sz w:val="20"/>
                        <w:szCs w:val="20"/>
                      </w:rPr>
                      <w:t>Ben ne istiyorum?</w:t>
                    </w:r>
                  </w:p>
                </w:txbxContent>
              </v:textbox>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8" type="#_x0000_t61" style="position:absolute;left:8755;top:8521;width:2715;height:1106" adj="-2037,32029" strokecolor="#c2d69b" strokeweight="1pt">
              <v:fill color2="#d6e3bc" focusposition="1" focussize="" focus="100%" type="gradient"/>
              <v:shadow on="t" type="perspective" color="#4e6128" opacity=".5" offset="1pt" offset2="-3pt"/>
              <v:textbox style="mso-next-textbox:#_x0000_s1038">
                <w:txbxContent>
                  <w:p w:rsidR="006B7FF1" w:rsidRPr="0025480F" w:rsidRDefault="006B7FF1" w:rsidP="0025480F">
                    <w:pPr>
                      <w:jc w:val="center"/>
                      <w:rPr>
                        <w:sz w:val="20"/>
                        <w:szCs w:val="20"/>
                      </w:rPr>
                    </w:pPr>
                    <w:r w:rsidRPr="0025480F">
                      <w:rPr>
                        <w:sz w:val="20"/>
                        <w:szCs w:val="20"/>
                      </w:rPr>
                      <w:t>Kendime uygun mesleği belirlemek için bunlardan başka hangi soruları sormalıyım kendime?</w:t>
                    </w:r>
                  </w:p>
                </w:txbxContent>
              </v:textbox>
            </v:shape>
            <v:shape id="_x0000_s1039" type="#_x0000_t106" style="position:absolute;left:5773;top:8594;width:2052;height:868" adj="17895,28170" strokecolor="#c0504d" strokeweight="1pt">
              <v:stroke dashstyle="dash"/>
              <v:shadow color="#868686"/>
              <v:textbox style="mso-next-textbox:#_x0000_s1039">
                <w:txbxContent>
                  <w:p w:rsidR="006B7FF1" w:rsidRPr="00345F0B" w:rsidRDefault="006B7FF1" w:rsidP="00B638C6">
                    <w:pPr>
                      <w:rPr>
                        <w:sz w:val="20"/>
                        <w:szCs w:val="20"/>
                      </w:rPr>
                    </w:pPr>
                    <w:r w:rsidRPr="00345F0B">
                      <w:rPr>
                        <w:sz w:val="20"/>
                        <w:szCs w:val="20"/>
                      </w:rPr>
                      <w:t>Yeteneklerim neler?</w:t>
                    </w:r>
                  </w:p>
                </w:txbxContent>
              </v:textbox>
            </v:shape>
          </v:group>
        </w:pict>
      </w:r>
      <w:r w:rsidRPr="00A73D25">
        <w:rPr>
          <w:noProof/>
        </w:rPr>
        <w:pict>
          <v:shape id="Resim 3" o:spid="_x0000_s1040" type="#_x0000_t75" alt="çocuk4" style="position:absolute;left:0;text-align:left;margin-left:182.35pt;margin-top:5.25pt;width:66.75pt;height:66.95pt;z-index:3;visibility:visible">
            <v:imagedata r:id="rId7" o:title=""/>
          </v:shape>
        </w:pict>
      </w: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u w:val="single"/>
        </w:rPr>
      </w:pPr>
      <w:r>
        <w:rPr>
          <w:b/>
          <w:bCs/>
          <w:sz w:val="22"/>
          <w:szCs w:val="22"/>
        </w:rPr>
        <w:tab/>
      </w:r>
      <w:r w:rsidRPr="00FA247F">
        <w:rPr>
          <w:b/>
          <w:bCs/>
          <w:sz w:val="22"/>
          <w:szCs w:val="22"/>
        </w:rPr>
        <w:t xml:space="preserve">Yukarıdaki </w:t>
      </w:r>
      <w:r>
        <w:rPr>
          <w:b/>
          <w:bCs/>
          <w:sz w:val="22"/>
          <w:szCs w:val="22"/>
        </w:rPr>
        <w:t xml:space="preserve">çocukların yaşadıkları </w:t>
      </w:r>
      <w:r w:rsidRPr="00FA247F">
        <w:rPr>
          <w:b/>
          <w:bCs/>
          <w:sz w:val="22"/>
          <w:szCs w:val="22"/>
        </w:rPr>
        <w:t>ülkeler hakkında verdikleri bilgilere göre</w:t>
      </w:r>
      <w:r>
        <w:rPr>
          <w:b/>
          <w:bCs/>
          <w:sz w:val="22"/>
          <w:szCs w:val="22"/>
        </w:rPr>
        <w:t>,</w:t>
      </w:r>
      <w:r w:rsidRPr="00FA247F">
        <w:rPr>
          <w:b/>
          <w:bCs/>
          <w:sz w:val="22"/>
          <w:szCs w:val="22"/>
        </w:rPr>
        <w:t xml:space="preserve"> aşağıdakilerden hangisine </w:t>
      </w:r>
      <w:r w:rsidRPr="00FA247F">
        <w:rPr>
          <w:b/>
          <w:bCs/>
          <w:sz w:val="22"/>
          <w:szCs w:val="22"/>
          <w:u w:val="single"/>
        </w:rPr>
        <w:t>ulaşılamaz?</w:t>
      </w:r>
    </w:p>
    <w:p w:rsidR="006B7FF1" w:rsidRPr="007F1C12" w:rsidRDefault="006B7FF1" w:rsidP="00574A32">
      <w:pPr>
        <w:ind w:left="284" w:hanging="284"/>
        <w:rPr>
          <w:b/>
          <w:bCs/>
          <w:sz w:val="12"/>
          <w:szCs w:val="12"/>
          <w:u w:val="single"/>
        </w:rPr>
      </w:pPr>
    </w:p>
    <w:p w:rsidR="006B7FF1" w:rsidRPr="00FA247F" w:rsidRDefault="006B7FF1" w:rsidP="00345F0B">
      <w:pPr>
        <w:numPr>
          <w:ilvl w:val="0"/>
          <w:numId w:val="2"/>
        </w:numPr>
        <w:spacing w:line="276" w:lineRule="auto"/>
        <w:ind w:left="284" w:hanging="284"/>
        <w:rPr>
          <w:sz w:val="22"/>
          <w:szCs w:val="22"/>
        </w:rPr>
      </w:pPr>
      <w:r w:rsidRPr="00FA247F">
        <w:rPr>
          <w:sz w:val="22"/>
          <w:szCs w:val="22"/>
        </w:rPr>
        <w:t>I. ülkede bağımlı nüfus fazladır.</w:t>
      </w:r>
    </w:p>
    <w:p w:rsidR="006B7FF1" w:rsidRPr="00FA247F" w:rsidRDefault="006B7FF1" w:rsidP="00035FFA">
      <w:pPr>
        <w:numPr>
          <w:ilvl w:val="0"/>
          <w:numId w:val="2"/>
        </w:numPr>
        <w:spacing w:line="276" w:lineRule="auto"/>
        <w:ind w:left="284" w:hanging="284"/>
        <w:rPr>
          <w:sz w:val="22"/>
          <w:szCs w:val="22"/>
        </w:rPr>
      </w:pPr>
      <w:r w:rsidRPr="00FA247F">
        <w:rPr>
          <w:sz w:val="22"/>
          <w:szCs w:val="22"/>
        </w:rPr>
        <w:t>II.</w:t>
      </w:r>
      <w:r>
        <w:rPr>
          <w:sz w:val="22"/>
          <w:szCs w:val="22"/>
        </w:rPr>
        <w:t xml:space="preserve"> ü</w:t>
      </w:r>
      <w:r w:rsidRPr="00FA247F">
        <w:rPr>
          <w:sz w:val="22"/>
          <w:szCs w:val="22"/>
        </w:rPr>
        <w:t>lkeden I.</w:t>
      </w:r>
      <w:r>
        <w:rPr>
          <w:sz w:val="22"/>
          <w:szCs w:val="22"/>
        </w:rPr>
        <w:t>ülkeye göç etme olasılığı</w:t>
      </w:r>
      <w:r w:rsidRPr="00FA247F">
        <w:rPr>
          <w:sz w:val="22"/>
          <w:szCs w:val="22"/>
        </w:rPr>
        <w:t>,</w:t>
      </w:r>
      <w:r>
        <w:rPr>
          <w:sz w:val="22"/>
          <w:szCs w:val="22"/>
        </w:rPr>
        <w:t xml:space="preserve"> </w:t>
      </w:r>
      <w:r w:rsidRPr="00FA247F">
        <w:rPr>
          <w:sz w:val="22"/>
          <w:szCs w:val="22"/>
        </w:rPr>
        <w:t>I.</w:t>
      </w:r>
      <w:r>
        <w:rPr>
          <w:sz w:val="22"/>
          <w:szCs w:val="22"/>
        </w:rPr>
        <w:t>ü</w:t>
      </w:r>
      <w:r w:rsidRPr="00FA247F">
        <w:rPr>
          <w:sz w:val="22"/>
          <w:szCs w:val="22"/>
        </w:rPr>
        <w:t>lkeden II.</w:t>
      </w:r>
      <w:r>
        <w:rPr>
          <w:sz w:val="22"/>
          <w:szCs w:val="22"/>
        </w:rPr>
        <w:t xml:space="preserve"> ü</w:t>
      </w:r>
      <w:r w:rsidRPr="00FA247F">
        <w:rPr>
          <w:sz w:val="22"/>
          <w:szCs w:val="22"/>
        </w:rPr>
        <w:t>lkeye göç etme olasılığından fazladır.</w:t>
      </w:r>
    </w:p>
    <w:p w:rsidR="006B7FF1" w:rsidRPr="00FA247F" w:rsidRDefault="006B7FF1" w:rsidP="00345F0B">
      <w:pPr>
        <w:numPr>
          <w:ilvl w:val="0"/>
          <w:numId w:val="2"/>
        </w:numPr>
        <w:spacing w:line="276" w:lineRule="auto"/>
        <w:ind w:left="284" w:hanging="284"/>
        <w:rPr>
          <w:sz w:val="22"/>
          <w:szCs w:val="22"/>
        </w:rPr>
      </w:pPr>
      <w:r w:rsidRPr="00FA247F">
        <w:rPr>
          <w:sz w:val="22"/>
          <w:szCs w:val="22"/>
        </w:rPr>
        <w:t>II. ülke gelişmiştir.</w:t>
      </w:r>
    </w:p>
    <w:p w:rsidR="006B7FF1" w:rsidRPr="008E647B" w:rsidRDefault="006B7FF1" w:rsidP="008E647B">
      <w:pPr>
        <w:numPr>
          <w:ilvl w:val="0"/>
          <w:numId w:val="2"/>
        </w:numPr>
        <w:spacing w:line="276" w:lineRule="auto"/>
        <w:ind w:left="284" w:hanging="284"/>
        <w:rPr>
          <w:sz w:val="22"/>
          <w:szCs w:val="22"/>
        </w:rPr>
      </w:pPr>
      <w:r w:rsidRPr="00FA247F">
        <w:rPr>
          <w:sz w:val="22"/>
          <w:szCs w:val="22"/>
        </w:rPr>
        <w:t>I.</w:t>
      </w:r>
      <w:r>
        <w:rPr>
          <w:sz w:val="22"/>
          <w:szCs w:val="22"/>
        </w:rPr>
        <w:t xml:space="preserve"> ü</w:t>
      </w:r>
      <w:r w:rsidRPr="00FA247F">
        <w:rPr>
          <w:sz w:val="22"/>
          <w:szCs w:val="22"/>
        </w:rPr>
        <w:t>lkede işsizlik oranı fazladır</w:t>
      </w:r>
      <w:r>
        <w:rPr>
          <w:sz w:val="22"/>
          <w:szCs w:val="22"/>
        </w:rPr>
        <w:t>.</w:t>
      </w:r>
    </w:p>
    <w:p w:rsidR="006B7FF1" w:rsidRDefault="006B7FF1" w:rsidP="00467FCF">
      <w:pPr>
        <w:ind w:left="284" w:hanging="284"/>
        <w:rPr>
          <w:b/>
          <w:bCs/>
          <w:sz w:val="22"/>
          <w:szCs w:val="22"/>
        </w:rPr>
      </w:pPr>
    </w:p>
    <w:p w:rsidR="006B7FF1" w:rsidRDefault="006B7FF1" w:rsidP="00467FCF">
      <w:pPr>
        <w:ind w:left="284" w:hanging="284"/>
        <w:rPr>
          <w:sz w:val="22"/>
          <w:szCs w:val="22"/>
        </w:rPr>
      </w:pPr>
      <w:r>
        <w:rPr>
          <w:b/>
          <w:bCs/>
          <w:sz w:val="22"/>
          <w:szCs w:val="22"/>
        </w:rPr>
        <w:t xml:space="preserve">3-) </w:t>
      </w:r>
      <w:r w:rsidRPr="00506CE8">
        <w:rPr>
          <w:sz w:val="22"/>
          <w:szCs w:val="22"/>
        </w:rPr>
        <w:t>Türkiye Cumhuriyeti</w:t>
      </w:r>
      <w:r>
        <w:rPr>
          <w:sz w:val="22"/>
          <w:szCs w:val="22"/>
        </w:rPr>
        <w:t xml:space="preserve"> Anayasası madde 27: “Herkes, bilim ve sanatı serbestçe öğrenme ve öğretme, açıklama, yayma ve bu alanlarda her türlü araştırma yapma hakkına sahiptir.”</w:t>
      </w:r>
    </w:p>
    <w:p w:rsidR="006B7FF1" w:rsidRPr="000D5867" w:rsidRDefault="006B7FF1" w:rsidP="00467FCF">
      <w:pPr>
        <w:ind w:left="284" w:hanging="284"/>
        <w:rPr>
          <w:sz w:val="10"/>
          <w:szCs w:val="10"/>
        </w:rPr>
      </w:pPr>
      <w:r>
        <w:rPr>
          <w:sz w:val="22"/>
          <w:szCs w:val="22"/>
        </w:rPr>
        <w:tab/>
      </w:r>
    </w:p>
    <w:p w:rsidR="006B7FF1" w:rsidRPr="00263C52" w:rsidRDefault="006B7FF1" w:rsidP="00467FCF">
      <w:pPr>
        <w:ind w:left="284" w:hanging="284"/>
        <w:rPr>
          <w:b/>
          <w:bCs/>
          <w:sz w:val="22"/>
          <w:szCs w:val="22"/>
        </w:rPr>
      </w:pPr>
      <w:r>
        <w:rPr>
          <w:b/>
          <w:bCs/>
          <w:sz w:val="22"/>
          <w:szCs w:val="22"/>
        </w:rPr>
        <w:tab/>
      </w:r>
      <w:r w:rsidRPr="00263C52">
        <w:rPr>
          <w:b/>
          <w:bCs/>
          <w:sz w:val="22"/>
          <w:szCs w:val="22"/>
        </w:rPr>
        <w:t xml:space="preserve">Böyle bir hakkın güvence altına alınmadığı </w:t>
      </w:r>
      <w:proofErr w:type="gramStart"/>
      <w:r>
        <w:rPr>
          <w:b/>
          <w:bCs/>
          <w:sz w:val="22"/>
          <w:szCs w:val="22"/>
        </w:rPr>
        <w:t xml:space="preserve">toplumlarda </w:t>
      </w:r>
      <w:r w:rsidRPr="00263C52">
        <w:rPr>
          <w:b/>
          <w:bCs/>
          <w:sz w:val="22"/>
          <w:szCs w:val="22"/>
        </w:rPr>
        <w:t xml:space="preserve"> aşağıdakilerden</w:t>
      </w:r>
      <w:proofErr w:type="gramEnd"/>
      <w:r w:rsidRPr="00263C52">
        <w:rPr>
          <w:b/>
          <w:bCs/>
          <w:sz w:val="22"/>
          <w:szCs w:val="22"/>
        </w:rPr>
        <w:t xml:space="preserve"> hangisinin yaşanması beklenir?</w:t>
      </w:r>
    </w:p>
    <w:p w:rsidR="006B7FF1" w:rsidRPr="000D5867" w:rsidRDefault="006B7FF1" w:rsidP="00467FCF">
      <w:pPr>
        <w:spacing w:line="276" w:lineRule="auto"/>
        <w:ind w:left="284" w:hanging="284"/>
        <w:rPr>
          <w:b/>
          <w:bCs/>
          <w:sz w:val="12"/>
          <w:szCs w:val="12"/>
        </w:rPr>
      </w:pPr>
    </w:p>
    <w:p w:rsidR="006B7FF1" w:rsidRPr="00263C52" w:rsidRDefault="006B7FF1" w:rsidP="00467FCF">
      <w:pPr>
        <w:spacing w:line="276" w:lineRule="auto"/>
        <w:ind w:left="284" w:hanging="284"/>
        <w:rPr>
          <w:sz w:val="22"/>
          <w:szCs w:val="22"/>
        </w:rPr>
      </w:pPr>
      <w:r w:rsidRPr="00263C52">
        <w:rPr>
          <w:b/>
          <w:bCs/>
          <w:sz w:val="22"/>
          <w:szCs w:val="22"/>
        </w:rPr>
        <w:t>A)</w:t>
      </w:r>
      <w:r w:rsidRPr="00263C52">
        <w:rPr>
          <w:sz w:val="22"/>
          <w:szCs w:val="22"/>
        </w:rPr>
        <w:t xml:space="preserve"> Düşünc</w:t>
      </w:r>
      <w:r>
        <w:rPr>
          <w:sz w:val="22"/>
          <w:szCs w:val="22"/>
        </w:rPr>
        <w:t>elerin özgürce ifade edilmesi</w:t>
      </w:r>
    </w:p>
    <w:p w:rsidR="006B7FF1" w:rsidRPr="00263C52" w:rsidRDefault="006B7FF1" w:rsidP="00467FCF">
      <w:pPr>
        <w:spacing w:line="276" w:lineRule="auto"/>
        <w:ind w:left="284" w:hanging="284"/>
        <w:rPr>
          <w:sz w:val="22"/>
          <w:szCs w:val="22"/>
        </w:rPr>
      </w:pPr>
      <w:r w:rsidRPr="00263C52">
        <w:rPr>
          <w:b/>
          <w:bCs/>
          <w:sz w:val="22"/>
          <w:szCs w:val="22"/>
        </w:rPr>
        <w:t>B)</w:t>
      </w:r>
      <w:r w:rsidRPr="00263C52">
        <w:rPr>
          <w:sz w:val="22"/>
          <w:szCs w:val="22"/>
        </w:rPr>
        <w:t xml:space="preserve"> Bilim insan</w:t>
      </w:r>
      <w:r>
        <w:rPr>
          <w:sz w:val="22"/>
          <w:szCs w:val="22"/>
        </w:rPr>
        <w:t>larına verilen önemin artması</w:t>
      </w:r>
    </w:p>
    <w:p w:rsidR="006B7FF1" w:rsidRPr="00263C52" w:rsidRDefault="006B7FF1" w:rsidP="00467FCF">
      <w:pPr>
        <w:spacing w:line="276" w:lineRule="auto"/>
        <w:ind w:left="284" w:hanging="284"/>
        <w:rPr>
          <w:sz w:val="22"/>
          <w:szCs w:val="22"/>
        </w:rPr>
      </w:pPr>
      <w:r w:rsidRPr="00263C52">
        <w:rPr>
          <w:b/>
          <w:bCs/>
          <w:sz w:val="22"/>
          <w:szCs w:val="22"/>
        </w:rPr>
        <w:t>C)</w:t>
      </w:r>
      <w:r>
        <w:rPr>
          <w:sz w:val="22"/>
          <w:szCs w:val="22"/>
        </w:rPr>
        <w:t xml:space="preserve"> Bilimsel gelişmenin durması</w:t>
      </w:r>
    </w:p>
    <w:p w:rsidR="006B7FF1" w:rsidRPr="00263C52" w:rsidRDefault="006B7FF1" w:rsidP="00467FCF">
      <w:pPr>
        <w:spacing w:line="276" w:lineRule="auto"/>
        <w:ind w:left="284" w:hanging="284"/>
        <w:rPr>
          <w:sz w:val="22"/>
          <w:szCs w:val="22"/>
        </w:rPr>
      </w:pPr>
      <w:r w:rsidRPr="00263C52">
        <w:rPr>
          <w:b/>
          <w:bCs/>
          <w:sz w:val="22"/>
          <w:szCs w:val="22"/>
        </w:rPr>
        <w:t>D)</w:t>
      </w:r>
      <w:r>
        <w:rPr>
          <w:sz w:val="22"/>
          <w:szCs w:val="22"/>
        </w:rPr>
        <w:t xml:space="preserve"> Toplumsal refahın artması</w:t>
      </w:r>
    </w:p>
    <w:p w:rsidR="006B7FF1" w:rsidRDefault="006B7FF1" w:rsidP="008E647B">
      <w:pPr>
        <w:rPr>
          <w:b/>
          <w:bCs/>
          <w:sz w:val="22"/>
          <w:szCs w:val="22"/>
        </w:rPr>
      </w:pPr>
    </w:p>
    <w:p w:rsidR="008E647B" w:rsidRPr="000D5867" w:rsidRDefault="008E647B" w:rsidP="00574A32">
      <w:pPr>
        <w:ind w:left="284" w:hanging="284"/>
        <w:rPr>
          <w:b/>
          <w:bCs/>
          <w:sz w:val="12"/>
          <w:szCs w:val="12"/>
        </w:rPr>
      </w:pPr>
    </w:p>
    <w:p w:rsidR="006B7FF1" w:rsidRPr="00070056" w:rsidRDefault="006B7FF1" w:rsidP="00B638C6">
      <w:pPr>
        <w:ind w:left="284" w:hanging="284"/>
        <w:rPr>
          <w:b/>
          <w:bCs/>
          <w:sz w:val="22"/>
          <w:szCs w:val="22"/>
        </w:rPr>
      </w:pPr>
    </w:p>
    <w:p w:rsidR="006B7FF1" w:rsidRPr="00FA247F" w:rsidRDefault="00A73D25" w:rsidP="00B638C6">
      <w:pPr>
        <w:ind w:left="284" w:hanging="284"/>
        <w:rPr>
          <w:sz w:val="22"/>
          <w:szCs w:val="22"/>
        </w:rPr>
      </w:pPr>
      <w:r w:rsidRPr="00A73D25">
        <w:rPr>
          <w:noProof/>
        </w:rPr>
        <w:lastRenderedPageBreak/>
        <w:pict>
          <v:roundrect id="_x0000_s1041" style="position:absolute;left:0;text-align:left;margin-left:-5.25pt;margin-top:2.55pt;width:267.95pt;height:72.55pt;z-index:11" arcsize="10923f" strokecolor="#d99594" strokeweight="1pt">
            <v:fill color2="#e5b8b7" focusposition="1" focussize="" focus="100%" type="gradient"/>
            <v:shadow on="t" type="perspective" color="#622423" opacity=".5" offset="1pt" offset2="-3pt"/>
            <v:textbox style="mso-next-textbox:#_x0000_s1041">
              <w:txbxContent>
                <w:p w:rsidR="006B7FF1" w:rsidRPr="00070056" w:rsidRDefault="006B7FF1" w:rsidP="00B638C6">
                  <w:pPr>
                    <w:rPr>
                      <w:sz w:val="20"/>
                      <w:szCs w:val="20"/>
                    </w:rPr>
                  </w:pPr>
                  <w:r>
                    <w:rPr>
                      <w:sz w:val="20"/>
                      <w:szCs w:val="20"/>
                    </w:rPr>
                    <w:t xml:space="preserve">“Burası Osmanlı Devleti’nde üst düzey yöneticilerin, mülki, idari ve diğer önemli memur kadrosunun yetiştirildiği okuldu.  </w:t>
                  </w:r>
                  <w:r w:rsidRPr="00070056">
                    <w:rPr>
                      <w:sz w:val="20"/>
                      <w:szCs w:val="20"/>
                    </w:rPr>
                    <w:t xml:space="preserve">Fatih Sultan Mehmet döneminde Topkapı Sarayı’nın yaptırılmasından sonra kurulan </w:t>
                  </w:r>
                  <w:r>
                    <w:rPr>
                      <w:sz w:val="20"/>
                      <w:szCs w:val="20"/>
                    </w:rPr>
                    <w:t xml:space="preserve">bu </w:t>
                  </w:r>
                  <w:r w:rsidRPr="00070056">
                    <w:rPr>
                      <w:sz w:val="20"/>
                      <w:szCs w:val="20"/>
                    </w:rPr>
                    <w:t>saray okulunda devşirme kökenli yetenekli öğrenciler okutulurdu.</w:t>
                  </w:r>
                  <w:r>
                    <w:rPr>
                      <w:sz w:val="20"/>
                      <w:szCs w:val="20"/>
                    </w:rPr>
                    <w:t xml:space="preserve"> “</w:t>
                  </w:r>
                </w:p>
                <w:p w:rsidR="006B7FF1" w:rsidRDefault="006B7FF1" w:rsidP="00B638C6"/>
              </w:txbxContent>
            </v:textbox>
          </v:roundrect>
        </w:pict>
      </w:r>
    </w:p>
    <w:p w:rsidR="006B7FF1" w:rsidRPr="00FA247F" w:rsidRDefault="006B7FF1" w:rsidP="00B638C6">
      <w:pPr>
        <w:ind w:left="284" w:hanging="284"/>
        <w:rPr>
          <w:b/>
          <w:bCs/>
          <w:sz w:val="22"/>
          <w:szCs w:val="22"/>
        </w:rPr>
      </w:pPr>
    </w:p>
    <w:p w:rsidR="006B7FF1" w:rsidRPr="00FA247F" w:rsidRDefault="006B7FF1" w:rsidP="00B638C6">
      <w:pPr>
        <w:ind w:left="284" w:hanging="284"/>
        <w:rPr>
          <w:b/>
          <w:bCs/>
          <w:sz w:val="22"/>
          <w:szCs w:val="22"/>
        </w:rPr>
      </w:pPr>
    </w:p>
    <w:p w:rsidR="006B7FF1" w:rsidRPr="00FA247F" w:rsidRDefault="006B7FF1" w:rsidP="00B638C6">
      <w:pPr>
        <w:ind w:left="284" w:hanging="284"/>
        <w:rPr>
          <w:b/>
          <w:bCs/>
          <w:sz w:val="22"/>
          <w:szCs w:val="22"/>
        </w:rPr>
      </w:pPr>
    </w:p>
    <w:p w:rsidR="006B7FF1" w:rsidRDefault="006B7FF1" w:rsidP="00B638C6">
      <w:pPr>
        <w:ind w:left="284" w:hanging="284"/>
        <w:rPr>
          <w:b/>
          <w:bCs/>
          <w:sz w:val="22"/>
          <w:szCs w:val="22"/>
        </w:rPr>
      </w:pPr>
      <w:r>
        <w:rPr>
          <w:b/>
          <w:bCs/>
          <w:sz w:val="22"/>
          <w:szCs w:val="22"/>
        </w:rPr>
        <w:tab/>
      </w:r>
    </w:p>
    <w:p w:rsidR="006B7FF1" w:rsidRDefault="006B7FF1" w:rsidP="00B638C6">
      <w:pPr>
        <w:ind w:left="284" w:hanging="284"/>
        <w:rPr>
          <w:b/>
          <w:bCs/>
          <w:sz w:val="22"/>
          <w:szCs w:val="22"/>
        </w:rPr>
      </w:pPr>
    </w:p>
    <w:p w:rsidR="006B7FF1" w:rsidRPr="00D13B4E" w:rsidRDefault="006B7FF1" w:rsidP="00B638C6">
      <w:pPr>
        <w:ind w:left="284" w:hanging="284"/>
        <w:rPr>
          <w:b/>
          <w:bCs/>
          <w:sz w:val="16"/>
          <w:szCs w:val="16"/>
        </w:rPr>
      </w:pPr>
      <w:r>
        <w:rPr>
          <w:b/>
          <w:bCs/>
          <w:sz w:val="22"/>
          <w:szCs w:val="22"/>
        </w:rPr>
        <w:tab/>
      </w:r>
    </w:p>
    <w:p w:rsidR="006B7FF1" w:rsidRPr="00FA247F" w:rsidRDefault="008E647B" w:rsidP="00B638C6">
      <w:pPr>
        <w:ind w:left="284" w:hanging="284"/>
        <w:rPr>
          <w:b/>
          <w:bCs/>
          <w:sz w:val="22"/>
          <w:szCs w:val="22"/>
        </w:rPr>
      </w:pPr>
      <w:r>
        <w:rPr>
          <w:b/>
          <w:bCs/>
          <w:sz w:val="22"/>
          <w:szCs w:val="22"/>
        </w:rPr>
        <w:t>4-</w:t>
      </w:r>
      <w:r w:rsidR="006B7FF1">
        <w:rPr>
          <w:b/>
          <w:bCs/>
          <w:sz w:val="22"/>
          <w:szCs w:val="22"/>
        </w:rPr>
        <w:t>Yukarıda</w:t>
      </w:r>
      <w:r w:rsidR="006B7FF1" w:rsidRPr="00FA247F">
        <w:rPr>
          <w:b/>
          <w:bCs/>
          <w:sz w:val="22"/>
          <w:szCs w:val="22"/>
        </w:rPr>
        <w:t xml:space="preserve"> </w:t>
      </w:r>
      <w:r w:rsidR="006B7FF1">
        <w:rPr>
          <w:b/>
          <w:bCs/>
          <w:sz w:val="22"/>
          <w:szCs w:val="22"/>
        </w:rPr>
        <w:t xml:space="preserve">bahsedilen </w:t>
      </w:r>
      <w:r w:rsidR="006B7FF1" w:rsidRPr="00FA247F">
        <w:rPr>
          <w:b/>
          <w:bCs/>
          <w:sz w:val="22"/>
          <w:szCs w:val="22"/>
        </w:rPr>
        <w:t xml:space="preserve">kurum aşağıdakilerden </w:t>
      </w:r>
      <w:r w:rsidR="006B7FF1" w:rsidRPr="00535714">
        <w:rPr>
          <w:b/>
          <w:bCs/>
          <w:sz w:val="22"/>
          <w:szCs w:val="22"/>
          <w:u w:val="single"/>
        </w:rPr>
        <w:t>hangisidir</w:t>
      </w:r>
      <w:r w:rsidR="006B7FF1" w:rsidRPr="00FA247F">
        <w:rPr>
          <w:b/>
          <w:bCs/>
          <w:sz w:val="22"/>
          <w:szCs w:val="22"/>
        </w:rPr>
        <w:t>?</w:t>
      </w:r>
    </w:p>
    <w:p w:rsidR="006B7FF1" w:rsidRPr="00070056" w:rsidRDefault="006B7FF1" w:rsidP="00B638C6">
      <w:pPr>
        <w:ind w:left="284" w:hanging="284"/>
        <w:rPr>
          <w:b/>
          <w:bCs/>
          <w:sz w:val="12"/>
          <w:szCs w:val="12"/>
        </w:rPr>
      </w:pPr>
    </w:p>
    <w:p w:rsidR="006B7FF1" w:rsidRPr="00FA247F" w:rsidRDefault="006B7FF1" w:rsidP="00B638C6">
      <w:pPr>
        <w:spacing w:line="276" w:lineRule="auto"/>
        <w:ind w:left="284" w:hanging="284"/>
        <w:rPr>
          <w:sz w:val="22"/>
          <w:szCs w:val="22"/>
        </w:rPr>
      </w:pPr>
      <w:r w:rsidRPr="00FA247F">
        <w:rPr>
          <w:b/>
          <w:bCs/>
          <w:sz w:val="22"/>
          <w:szCs w:val="22"/>
        </w:rPr>
        <w:t xml:space="preserve">A) </w:t>
      </w:r>
      <w:r w:rsidRPr="00FA247F">
        <w:rPr>
          <w:sz w:val="22"/>
          <w:szCs w:val="22"/>
        </w:rPr>
        <w:t>Enderun Okulu</w:t>
      </w:r>
      <w:r w:rsidRPr="00FA247F">
        <w:rPr>
          <w:sz w:val="22"/>
          <w:szCs w:val="22"/>
        </w:rPr>
        <w:tab/>
      </w:r>
      <w:r w:rsidRPr="00FA247F">
        <w:rPr>
          <w:b/>
          <w:bCs/>
          <w:sz w:val="22"/>
          <w:szCs w:val="22"/>
        </w:rPr>
        <w:tab/>
        <w:t xml:space="preserve">B) </w:t>
      </w:r>
      <w:r w:rsidRPr="00FA247F">
        <w:rPr>
          <w:sz w:val="22"/>
          <w:szCs w:val="22"/>
        </w:rPr>
        <w:t>Medrese</w:t>
      </w:r>
    </w:p>
    <w:p w:rsidR="006B7FF1" w:rsidRPr="00FA247F" w:rsidRDefault="006B7FF1" w:rsidP="00B638C6">
      <w:pPr>
        <w:spacing w:line="276" w:lineRule="auto"/>
        <w:ind w:left="284" w:hanging="284"/>
        <w:rPr>
          <w:sz w:val="22"/>
          <w:szCs w:val="22"/>
        </w:rPr>
      </w:pPr>
      <w:r w:rsidRPr="00FA247F">
        <w:rPr>
          <w:b/>
          <w:bCs/>
          <w:sz w:val="22"/>
          <w:szCs w:val="22"/>
        </w:rPr>
        <w:t xml:space="preserve">C) </w:t>
      </w:r>
      <w:r w:rsidRPr="00FA247F">
        <w:rPr>
          <w:sz w:val="22"/>
          <w:szCs w:val="22"/>
        </w:rPr>
        <w:t xml:space="preserve">Lonca Teşkilatı </w:t>
      </w:r>
      <w:r w:rsidRPr="00FA247F">
        <w:rPr>
          <w:b/>
          <w:bCs/>
          <w:sz w:val="22"/>
          <w:szCs w:val="22"/>
        </w:rPr>
        <w:tab/>
      </w:r>
      <w:r>
        <w:rPr>
          <w:b/>
          <w:bCs/>
          <w:sz w:val="22"/>
          <w:szCs w:val="22"/>
        </w:rPr>
        <w:tab/>
      </w:r>
      <w:r w:rsidRPr="00FA247F">
        <w:rPr>
          <w:b/>
          <w:bCs/>
          <w:sz w:val="22"/>
          <w:szCs w:val="22"/>
        </w:rPr>
        <w:t xml:space="preserve">D) </w:t>
      </w:r>
      <w:proofErr w:type="gramStart"/>
      <w:r w:rsidRPr="00FA247F">
        <w:rPr>
          <w:sz w:val="22"/>
          <w:szCs w:val="22"/>
        </w:rPr>
        <w:t>Dergah</w:t>
      </w:r>
      <w:proofErr w:type="gramEnd"/>
    </w:p>
    <w:p w:rsidR="006B7FF1" w:rsidRDefault="006B7FF1" w:rsidP="00574A32">
      <w:pPr>
        <w:ind w:left="284" w:hanging="284"/>
        <w:rPr>
          <w:b/>
          <w:bCs/>
          <w:noProof/>
          <w:sz w:val="22"/>
          <w:szCs w:val="22"/>
        </w:rPr>
      </w:pPr>
    </w:p>
    <w:p w:rsidR="006B7FF1" w:rsidRDefault="006B7FF1" w:rsidP="00574A32">
      <w:pPr>
        <w:ind w:left="284" w:hanging="284"/>
        <w:rPr>
          <w:sz w:val="22"/>
          <w:szCs w:val="22"/>
        </w:rPr>
      </w:pPr>
      <w:r>
        <w:rPr>
          <w:b/>
          <w:bCs/>
          <w:noProof/>
          <w:sz w:val="22"/>
          <w:szCs w:val="22"/>
        </w:rPr>
        <w:t xml:space="preserve">5-) </w:t>
      </w:r>
      <w:r w:rsidRPr="00FA247F">
        <w:rPr>
          <w:sz w:val="22"/>
          <w:szCs w:val="22"/>
        </w:rPr>
        <w:t>Osmanlı Devleti iki yüzyıl boyunca Rumeli’de fethettiği topraklara Türk aileleri yerleştirerek iskân politikası uygulamıştır.</w:t>
      </w:r>
    </w:p>
    <w:p w:rsidR="006B7FF1" w:rsidRPr="000D5867" w:rsidRDefault="006B7FF1" w:rsidP="00574A32">
      <w:pPr>
        <w:ind w:left="284" w:hanging="284"/>
        <w:rPr>
          <w:sz w:val="12"/>
          <w:szCs w:val="12"/>
        </w:rPr>
      </w:pPr>
      <w:r>
        <w:rPr>
          <w:sz w:val="22"/>
          <w:szCs w:val="22"/>
        </w:rPr>
        <w:tab/>
      </w:r>
    </w:p>
    <w:p w:rsidR="006B7FF1" w:rsidRPr="00DC29CD" w:rsidRDefault="006B7FF1" w:rsidP="00574A32">
      <w:pPr>
        <w:ind w:left="284" w:hanging="284"/>
        <w:rPr>
          <w:b/>
          <w:bCs/>
          <w:sz w:val="22"/>
          <w:szCs w:val="22"/>
        </w:rPr>
      </w:pPr>
      <w:r>
        <w:rPr>
          <w:b/>
          <w:bCs/>
          <w:sz w:val="22"/>
          <w:szCs w:val="22"/>
        </w:rPr>
        <w:tab/>
      </w:r>
      <w:r w:rsidRPr="00DC29CD">
        <w:rPr>
          <w:b/>
          <w:bCs/>
          <w:sz w:val="22"/>
          <w:szCs w:val="22"/>
        </w:rPr>
        <w:t>Osmanlı Devleti Bu politikayla;</w:t>
      </w:r>
    </w:p>
    <w:p w:rsidR="006B7FF1" w:rsidRDefault="006B7FF1" w:rsidP="002D6FEA">
      <w:pPr>
        <w:pStyle w:val="ListeParagraf"/>
        <w:numPr>
          <w:ilvl w:val="0"/>
          <w:numId w:val="4"/>
        </w:numPr>
        <w:ind w:left="284" w:firstLine="0"/>
        <w:rPr>
          <w:sz w:val="22"/>
          <w:szCs w:val="22"/>
        </w:rPr>
      </w:pPr>
      <w:r w:rsidRPr="002D6FEA">
        <w:rPr>
          <w:sz w:val="22"/>
          <w:szCs w:val="22"/>
        </w:rPr>
        <w:t>Fethedilen bölgelerde kalıcı hâkimiyet</w:t>
      </w:r>
      <w:r>
        <w:rPr>
          <w:sz w:val="22"/>
          <w:szCs w:val="22"/>
        </w:rPr>
        <w:t xml:space="preserve"> kurmak</w:t>
      </w:r>
    </w:p>
    <w:p w:rsidR="006B7FF1" w:rsidRDefault="006B7FF1" w:rsidP="002D6FEA">
      <w:pPr>
        <w:pStyle w:val="ListeParagraf"/>
        <w:numPr>
          <w:ilvl w:val="0"/>
          <w:numId w:val="4"/>
        </w:numPr>
        <w:ind w:left="284" w:firstLine="0"/>
        <w:rPr>
          <w:sz w:val="22"/>
          <w:szCs w:val="22"/>
        </w:rPr>
      </w:pPr>
      <w:r w:rsidRPr="002D6FEA">
        <w:rPr>
          <w:sz w:val="22"/>
          <w:szCs w:val="22"/>
        </w:rPr>
        <w:t xml:space="preserve">Anadolu’daki konargöçer Türkmenleri yerleşik </w:t>
      </w:r>
      <w:r>
        <w:rPr>
          <w:sz w:val="22"/>
          <w:szCs w:val="22"/>
        </w:rPr>
        <w:tab/>
        <w:t>hayata geçirmek</w:t>
      </w:r>
    </w:p>
    <w:p w:rsidR="006B7FF1" w:rsidRPr="002D6FEA" w:rsidRDefault="006B7FF1" w:rsidP="002D6FEA">
      <w:pPr>
        <w:pStyle w:val="ListeParagraf"/>
        <w:numPr>
          <w:ilvl w:val="0"/>
          <w:numId w:val="4"/>
        </w:numPr>
        <w:ind w:left="284" w:firstLine="0"/>
        <w:rPr>
          <w:sz w:val="22"/>
          <w:szCs w:val="22"/>
        </w:rPr>
      </w:pPr>
      <w:r w:rsidRPr="002D6FEA">
        <w:rPr>
          <w:sz w:val="22"/>
          <w:szCs w:val="22"/>
        </w:rPr>
        <w:t>Tüm Av</w:t>
      </w:r>
      <w:r>
        <w:rPr>
          <w:sz w:val="22"/>
          <w:szCs w:val="22"/>
        </w:rPr>
        <w:t>rupa milletlerini asimile etmek</w:t>
      </w:r>
    </w:p>
    <w:p w:rsidR="006B7FF1" w:rsidRPr="000D5867" w:rsidRDefault="006B7FF1" w:rsidP="000D5867">
      <w:pPr>
        <w:ind w:left="284"/>
        <w:rPr>
          <w:b/>
          <w:bCs/>
          <w:sz w:val="12"/>
          <w:szCs w:val="12"/>
        </w:rPr>
      </w:pPr>
    </w:p>
    <w:p w:rsidR="006B7FF1" w:rsidRDefault="006B7FF1" w:rsidP="00574A32">
      <w:pPr>
        <w:ind w:left="284" w:hanging="284"/>
        <w:rPr>
          <w:b/>
          <w:bCs/>
          <w:sz w:val="22"/>
          <w:szCs w:val="22"/>
        </w:rPr>
      </w:pPr>
      <w:r>
        <w:rPr>
          <w:b/>
          <w:bCs/>
          <w:sz w:val="22"/>
          <w:szCs w:val="22"/>
        </w:rPr>
        <w:tab/>
      </w:r>
      <w:proofErr w:type="gramStart"/>
      <w:r w:rsidRPr="00FA247F">
        <w:rPr>
          <w:b/>
          <w:bCs/>
          <w:sz w:val="22"/>
          <w:szCs w:val="22"/>
        </w:rPr>
        <w:t>amaçlarından</w:t>
      </w:r>
      <w:proofErr w:type="gramEnd"/>
      <w:r w:rsidRPr="00FA247F">
        <w:rPr>
          <w:b/>
          <w:bCs/>
          <w:sz w:val="22"/>
          <w:szCs w:val="22"/>
        </w:rPr>
        <w:t xml:space="preserve"> hangilerini gerçekleştirmek </w:t>
      </w:r>
      <w:r w:rsidRPr="00535714">
        <w:rPr>
          <w:b/>
          <w:bCs/>
          <w:sz w:val="22"/>
          <w:szCs w:val="22"/>
          <w:u w:val="single"/>
        </w:rPr>
        <w:t>istemiştir</w:t>
      </w:r>
      <w:r w:rsidRPr="00FA247F">
        <w:rPr>
          <w:b/>
          <w:bCs/>
          <w:sz w:val="22"/>
          <w:szCs w:val="22"/>
        </w:rPr>
        <w:t>?</w:t>
      </w:r>
    </w:p>
    <w:p w:rsidR="006B7FF1" w:rsidRPr="00DC29CD" w:rsidRDefault="006B7FF1" w:rsidP="00574A32">
      <w:pPr>
        <w:ind w:left="284" w:hanging="284"/>
        <w:rPr>
          <w:b/>
          <w:bCs/>
          <w:sz w:val="12"/>
          <w:szCs w:val="12"/>
        </w:rPr>
      </w:pPr>
    </w:p>
    <w:p w:rsidR="006B7FF1" w:rsidRDefault="006B7FF1" w:rsidP="00345F0B">
      <w:pPr>
        <w:spacing w:line="276" w:lineRule="auto"/>
        <w:ind w:left="284" w:hanging="284"/>
        <w:rPr>
          <w:b/>
          <w:bCs/>
          <w:sz w:val="22"/>
          <w:szCs w:val="22"/>
        </w:rPr>
      </w:pPr>
      <w:r w:rsidRPr="00FA247F">
        <w:rPr>
          <w:b/>
          <w:bCs/>
          <w:sz w:val="22"/>
          <w:szCs w:val="22"/>
        </w:rPr>
        <w:t xml:space="preserve">A) </w:t>
      </w:r>
      <w:r w:rsidRPr="00FA247F">
        <w:rPr>
          <w:sz w:val="22"/>
          <w:szCs w:val="22"/>
        </w:rPr>
        <w:t>I ve II</w:t>
      </w:r>
      <w:r>
        <w:rPr>
          <w:b/>
          <w:bCs/>
          <w:sz w:val="22"/>
          <w:szCs w:val="22"/>
        </w:rPr>
        <w:tab/>
      </w:r>
      <w:r>
        <w:rPr>
          <w:b/>
          <w:bCs/>
          <w:sz w:val="22"/>
          <w:szCs w:val="22"/>
        </w:rPr>
        <w:tab/>
      </w:r>
      <w:r w:rsidRPr="00FA247F">
        <w:rPr>
          <w:b/>
          <w:bCs/>
          <w:sz w:val="22"/>
          <w:szCs w:val="22"/>
        </w:rPr>
        <w:t>B</w:t>
      </w:r>
      <w:r w:rsidRPr="00FA247F">
        <w:rPr>
          <w:sz w:val="22"/>
          <w:szCs w:val="22"/>
        </w:rPr>
        <w:t>) I ve III</w:t>
      </w:r>
      <w:r>
        <w:rPr>
          <w:b/>
          <w:bCs/>
          <w:sz w:val="22"/>
          <w:szCs w:val="22"/>
        </w:rPr>
        <w:tab/>
      </w:r>
    </w:p>
    <w:p w:rsidR="006B7FF1" w:rsidRPr="00FA247F" w:rsidRDefault="006B7FF1" w:rsidP="00345F0B">
      <w:pPr>
        <w:spacing w:line="276" w:lineRule="auto"/>
        <w:ind w:left="284" w:hanging="284"/>
        <w:rPr>
          <w:sz w:val="22"/>
          <w:szCs w:val="22"/>
        </w:rPr>
      </w:pPr>
      <w:r w:rsidRPr="00FA247F">
        <w:rPr>
          <w:b/>
          <w:bCs/>
          <w:sz w:val="22"/>
          <w:szCs w:val="22"/>
        </w:rPr>
        <w:t xml:space="preserve">C) </w:t>
      </w:r>
      <w:r w:rsidRPr="00FA247F">
        <w:rPr>
          <w:sz w:val="22"/>
          <w:szCs w:val="22"/>
        </w:rPr>
        <w:t>II ve III</w:t>
      </w:r>
      <w:r w:rsidRPr="00FA247F">
        <w:rPr>
          <w:sz w:val="22"/>
          <w:szCs w:val="22"/>
        </w:rPr>
        <w:tab/>
      </w:r>
      <w:r>
        <w:rPr>
          <w:sz w:val="22"/>
          <w:szCs w:val="22"/>
        </w:rPr>
        <w:tab/>
      </w:r>
      <w:r w:rsidRPr="00FA247F">
        <w:rPr>
          <w:b/>
          <w:bCs/>
          <w:sz w:val="22"/>
          <w:szCs w:val="22"/>
        </w:rPr>
        <w:t xml:space="preserve">D) </w:t>
      </w:r>
      <w:r w:rsidRPr="00FA247F">
        <w:rPr>
          <w:sz w:val="22"/>
          <w:szCs w:val="22"/>
        </w:rPr>
        <w:t>I,II ve III</w:t>
      </w:r>
    </w:p>
    <w:p w:rsidR="006B7FF1" w:rsidRDefault="006B7FF1" w:rsidP="00345F0B">
      <w:pPr>
        <w:spacing w:line="276" w:lineRule="auto"/>
        <w:ind w:left="284" w:hanging="284"/>
        <w:rPr>
          <w:sz w:val="22"/>
          <w:szCs w:val="22"/>
        </w:rPr>
      </w:pPr>
    </w:p>
    <w:p w:rsidR="006B7FF1" w:rsidRPr="00FA247F" w:rsidRDefault="006B7FF1" w:rsidP="00574A32">
      <w:pPr>
        <w:ind w:left="284" w:hanging="284"/>
        <w:rPr>
          <w:b/>
          <w:bCs/>
          <w:sz w:val="22"/>
          <w:szCs w:val="22"/>
        </w:rPr>
      </w:pPr>
      <w:r>
        <w:rPr>
          <w:b/>
          <w:bCs/>
          <w:sz w:val="22"/>
          <w:szCs w:val="22"/>
        </w:rPr>
        <w:t>6-)</w:t>
      </w: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A73D25" w:rsidP="00574A32">
      <w:pPr>
        <w:ind w:left="284" w:hanging="284"/>
        <w:rPr>
          <w:b/>
          <w:bCs/>
          <w:sz w:val="22"/>
          <w:szCs w:val="22"/>
        </w:rPr>
      </w:pPr>
      <w:r w:rsidRPr="00A73D25">
        <w:rPr>
          <w:noProof/>
        </w:rPr>
        <w:pict>
          <v:shape id="Resim 8" o:spid="_x0000_s1042" type="#_x0000_t75" alt="kız öğrenci" style="position:absolute;left:0;text-align:left;margin-left:47.7pt;margin-top:12.15pt;width:60.1pt;height:1in;z-index:1;visibility:visible">
            <v:imagedata r:id="rId8" o:title=""/>
          </v:shape>
        </w:pict>
      </w: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Pr="00FA247F" w:rsidRDefault="006B7FF1" w:rsidP="00574A32">
      <w:pPr>
        <w:ind w:left="284" w:hanging="284"/>
        <w:rPr>
          <w:b/>
          <w:bCs/>
          <w:sz w:val="22"/>
          <w:szCs w:val="22"/>
        </w:rPr>
      </w:pPr>
    </w:p>
    <w:p w:rsidR="006B7FF1" w:rsidRPr="00FA247F" w:rsidRDefault="006B7FF1" w:rsidP="00574A32">
      <w:pPr>
        <w:ind w:left="284" w:hanging="284"/>
        <w:rPr>
          <w:b/>
          <w:bCs/>
          <w:sz w:val="22"/>
          <w:szCs w:val="22"/>
        </w:rPr>
      </w:pPr>
    </w:p>
    <w:p w:rsidR="006B7FF1" w:rsidRPr="00FA247F" w:rsidRDefault="006B7FF1" w:rsidP="00574A32">
      <w:pPr>
        <w:ind w:left="284" w:hanging="284"/>
        <w:rPr>
          <w:b/>
          <w:bCs/>
          <w:sz w:val="22"/>
          <w:szCs w:val="22"/>
        </w:rPr>
      </w:pPr>
    </w:p>
    <w:p w:rsidR="006B7FF1" w:rsidRPr="00FA247F" w:rsidRDefault="006B7FF1" w:rsidP="00574A32">
      <w:pPr>
        <w:ind w:left="284" w:hanging="284"/>
        <w:rPr>
          <w:b/>
          <w:bCs/>
          <w:sz w:val="22"/>
          <w:szCs w:val="22"/>
        </w:rPr>
      </w:pPr>
    </w:p>
    <w:p w:rsidR="006B7FF1" w:rsidRPr="000D5867" w:rsidRDefault="006B7FF1" w:rsidP="00574A32">
      <w:pPr>
        <w:ind w:left="284" w:hanging="284"/>
        <w:rPr>
          <w:b/>
          <w:bCs/>
          <w:sz w:val="22"/>
          <w:szCs w:val="22"/>
          <w:u w:val="single"/>
        </w:rPr>
      </w:pPr>
      <w:r>
        <w:rPr>
          <w:sz w:val="22"/>
          <w:szCs w:val="22"/>
        </w:rPr>
        <w:tab/>
      </w:r>
      <w:r w:rsidRPr="000D5867">
        <w:rPr>
          <w:b/>
          <w:bCs/>
          <w:sz w:val="22"/>
          <w:szCs w:val="22"/>
        </w:rPr>
        <w:t xml:space="preserve">Yukarıdaki öğrencinin kendine uygun mesleği belirleyebilmesi için kendisine, aşağıdaki sorulardan hangisini sorması </w:t>
      </w:r>
      <w:r w:rsidRPr="000D5867">
        <w:rPr>
          <w:b/>
          <w:bCs/>
          <w:sz w:val="22"/>
          <w:szCs w:val="22"/>
          <w:u w:val="single"/>
        </w:rPr>
        <w:t xml:space="preserve">öncelikli olarak gerekmez? </w:t>
      </w:r>
    </w:p>
    <w:p w:rsidR="006B7FF1" w:rsidRPr="006264CC" w:rsidRDefault="006B7FF1" w:rsidP="00574A32">
      <w:pPr>
        <w:ind w:left="284" w:hanging="284"/>
        <w:rPr>
          <w:sz w:val="12"/>
          <w:szCs w:val="12"/>
          <w:u w:val="single"/>
        </w:rPr>
      </w:pPr>
    </w:p>
    <w:p w:rsidR="006B7FF1" w:rsidRPr="00FA247F" w:rsidRDefault="006B7FF1" w:rsidP="006264CC">
      <w:pPr>
        <w:spacing w:line="276" w:lineRule="auto"/>
        <w:ind w:left="284" w:hanging="284"/>
        <w:rPr>
          <w:sz w:val="22"/>
          <w:szCs w:val="22"/>
        </w:rPr>
      </w:pPr>
      <w:r w:rsidRPr="00FA247F">
        <w:rPr>
          <w:b/>
          <w:bCs/>
          <w:sz w:val="22"/>
          <w:szCs w:val="22"/>
        </w:rPr>
        <w:t xml:space="preserve">A) </w:t>
      </w:r>
      <w:r w:rsidRPr="00FA247F">
        <w:rPr>
          <w:sz w:val="22"/>
          <w:szCs w:val="22"/>
        </w:rPr>
        <w:t>Neyi, ne kadar biliyorum?</w:t>
      </w:r>
    </w:p>
    <w:p w:rsidR="006B7FF1" w:rsidRPr="00FA247F" w:rsidRDefault="006B7FF1" w:rsidP="006264CC">
      <w:pPr>
        <w:spacing w:line="276" w:lineRule="auto"/>
        <w:ind w:left="284" w:hanging="284"/>
        <w:rPr>
          <w:sz w:val="22"/>
          <w:szCs w:val="22"/>
        </w:rPr>
      </w:pPr>
      <w:r w:rsidRPr="00FA247F">
        <w:rPr>
          <w:b/>
          <w:bCs/>
          <w:sz w:val="22"/>
          <w:szCs w:val="22"/>
        </w:rPr>
        <w:t xml:space="preserve">B) </w:t>
      </w:r>
      <w:r w:rsidRPr="00FA247F">
        <w:rPr>
          <w:sz w:val="22"/>
          <w:szCs w:val="22"/>
        </w:rPr>
        <w:t>Toplum bu mesleği bana uygun görür mü?</w:t>
      </w:r>
    </w:p>
    <w:p w:rsidR="006B7FF1" w:rsidRPr="00FA247F" w:rsidRDefault="006B7FF1" w:rsidP="006264CC">
      <w:pPr>
        <w:spacing w:line="276" w:lineRule="auto"/>
        <w:ind w:left="284" w:hanging="284"/>
        <w:rPr>
          <w:sz w:val="22"/>
          <w:szCs w:val="22"/>
        </w:rPr>
      </w:pPr>
      <w:r w:rsidRPr="00FA247F">
        <w:rPr>
          <w:b/>
          <w:bCs/>
          <w:sz w:val="22"/>
          <w:szCs w:val="22"/>
        </w:rPr>
        <w:t xml:space="preserve">C) </w:t>
      </w:r>
      <w:r w:rsidRPr="00FA247F">
        <w:rPr>
          <w:sz w:val="22"/>
          <w:szCs w:val="22"/>
        </w:rPr>
        <w:t>Hangi donanımlara sahibim?</w:t>
      </w:r>
    </w:p>
    <w:p w:rsidR="006B7FF1" w:rsidRDefault="006B7FF1" w:rsidP="006264CC">
      <w:pPr>
        <w:spacing w:line="276" w:lineRule="auto"/>
        <w:ind w:left="284" w:hanging="284"/>
        <w:rPr>
          <w:sz w:val="22"/>
          <w:szCs w:val="22"/>
        </w:rPr>
      </w:pPr>
      <w:r w:rsidRPr="00FA247F">
        <w:rPr>
          <w:b/>
          <w:bCs/>
          <w:sz w:val="22"/>
          <w:szCs w:val="22"/>
        </w:rPr>
        <w:t xml:space="preserve">D) </w:t>
      </w:r>
      <w:r w:rsidRPr="00FA247F">
        <w:rPr>
          <w:sz w:val="22"/>
          <w:szCs w:val="22"/>
        </w:rPr>
        <w:t>Gelecekte nasıl bir hayat istiyorum?</w:t>
      </w:r>
    </w:p>
    <w:p w:rsidR="006B7FF1" w:rsidRDefault="006B7FF1" w:rsidP="00574A32">
      <w:pPr>
        <w:ind w:left="284" w:hanging="284"/>
        <w:rPr>
          <w:b/>
          <w:bCs/>
          <w:sz w:val="22"/>
          <w:szCs w:val="22"/>
        </w:rPr>
      </w:pPr>
    </w:p>
    <w:p w:rsidR="006B7FF1" w:rsidRPr="00FA247F" w:rsidRDefault="00A73D25" w:rsidP="00B638C6">
      <w:pPr>
        <w:ind w:left="284" w:hanging="284"/>
        <w:rPr>
          <w:b/>
          <w:bCs/>
          <w:sz w:val="22"/>
          <w:szCs w:val="22"/>
        </w:rPr>
      </w:pPr>
      <w:r w:rsidRPr="00A73D25">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43" type="#_x0000_t65" style="position:absolute;left:0;text-align:left;margin-left:30.75pt;margin-top:3.35pt;width:213.9pt;height:62.3pt;z-index:13" strokecolor="#d99594" strokeweight="1pt">
            <v:fill color2="#e5b8b7" focusposition="1" focussize="" focus="100%" type="gradient"/>
            <v:shadow on="t" type="perspective" color="#622423" opacity=".5" offset="1pt" offset2="-3pt"/>
            <v:textbox style="mso-next-textbox:#_x0000_s1043">
              <w:txbxContent>
                <w:p w:rsidR="006B7FF1" w:rsidRPr="00AE3B6A" w:rsidRDefault="006B7FF1" w:rsidP="00B638C6">
                  <w:pPr>
                    <w:rPr>
                      <w:sz w:val="20"/>
                      <w:szCs w:val="20"/>
                    </w:rPr>
                  </w:pPr>
                  <w:r w:rsidRPr="00AE3B6A">
                    <w:rPr>
                      <w:sz w:val="20"/>
                      <w:szCs w:val="20"/>
                    </w:rPr>
                    <w:t>Türkiye Devleti, demokratik bir cumhuriyettir.</w:t>
                  </w:r>
                </w:p>
                <w:p w:rsidR="006B7FF1" w:rsidRPr="00AE3B6A" w:rsidRDefault="006B7FF1" w:rsidP="00B638C6">
                  <w:pPr>
                    <w:rPr>
                      <w:sz w:val="20"/>
                      <w:szCs w:val="20"/>
                    </w:rPr>
                  </w:pPr>
                  <w:r w:rsidRPr="00AE3B6A">
                    <w:rPr>
                      <w:sz w:val="20"/>
                      <w:szCs w:val="20"/>
                    </w:rPr>
                    <w:t>Demokratik devletlerde yasa</w:t>
                  </w:r>
                  <w:r>
                    <w:rPr>
                      <w:sz w:val="20"/>
                      <w:szCs w:val="20"/>
                    </w:rPr>
                    <w:t xml:space="preserve">ma, yürütme ve yargı yetkileri </w:t>
                  </w:r>
                  <w:r w:rsidRPr="00AE3B6A">
                    <w:rPr>
                      <w:sz w:val="20"/>
                      <w:szCs w:val="20"/>
                    </w:rPr>
                    <w:t>farklı kurumlar tarafından kullanılır.</w:t>
                  </w:r>
                  <w:r>
                    <w:rPr>
                      <w:sz w:val="20"/>
                      <w:szCs w:val="20"/>
                    </w:rPr>
                    <w:t xml:space="preserve"> </w:t>
                  </w:r>
                  <w:r w:rsidRPr="00AE3B6A">
                    <w:rPr>
                      <w:sz w:val="20"/>
                      <w:szCs w:val="20"/>
                    </w:rPr>
                    <w:t>Buna</w:t>
                  </w:r>
                  <w:proofErr w:type="gramStart"/>
                  <w:r w:rsidRPr="00AE3B6A">
                    <w:rPr>
                      <w:sz w:val="20"/>
                      <w:szCs w:val="20"/>
                    </w:rPr>
                    <w:t>……………………..</w:t>
                  </w:r>
                  <w:proofErr w:type="gramEnd"/>
                  <w:r w:rsidRPr="00AE3B6A">
                    <w:rPr>
                      <w:sz w:val="20"/>
                      <w:szCs w:val="20"/>
                    </w:rPr>
                    <w:t>denir.</w:t>
                  </w:r>
                </w:p>
              </w:txbxContent>
            </v:textbox>
          </v:shape>
        </w:pict>
      </w:r>
      <w:r w:rsidR="006B7FF1">
        <w:rPr>
          <w:b/>
          <w:bCs/>
          <w:sz w:val="22"/>
          <w:szCs w:val="22"/>
        </w:rPr>
        <w:t>7-</w:t>
      </w:r>
      <w:r w:rsidR="006B7FF1" w:rsidRPr="00FA247F">
        <w:rPr>
          <w:b/>
          <w:bCs/>
          <w:sz w:val="22"/>
          <w:szCs w:val="22"/>
        </w:rPr>
        <w:t>)</w:t>
      </w:r>
    </w:p>
    <w:p w:rsidR="006B7FF1" w:rsidRPr="00FA247F" w:rsidRDefault="006B7FF1" w:rsidP="00B638C6">
      <w:pPr>
        <w:ind w:left="284" w:hanging="284"/>
        <w:rPr>
          <w:b/>
          <w:bCs/>
          <w:sz w:val="22"/>
          <w:szCs w:val="22"/>
        </w:rPr>
      </w:pPr>
    </w:p>
    <w:p w:rsidR="006B7FF1" w:rsidRPr="00FA247F" w:rsidRDefault="006B7FF1" w:rsidP="00B638C6">
      <w:pPr>
        <w:ind w:left="284" w:hanging="284"/>
        <w:rPr>
          <w:b/>
          <w:bCs/>
          <w:sz w:val="22"/>
          <w:szCs w:val="22"/>
        </w:rPr>
      </w:pPr>
    </w:p>
    <w:p w:rsidR="006B7FF1" w:rsidRPr="00FA247F" w:rsidRDefault="006B7FF1" w:rsidP="00B638C6">
      <w:pPr>
        <w:ind w:left="284" w:hanging="284"/>
        <w:rPr>
          <w:b/>
          <w:bCs/>
          <w:sz w:val="22"/>
          <w:szCs w:val="22"/>
        </w:rPr>
      </w:pPr>
    </w:p>
    <w:p w:rsidR="006B7FF1" w:rsidRPr="00FA247F" w:rsidRDefault="006B7FF1" w:rsidP="00B638C6">
      <w:pPr>
        <w:ind w:left="284" w:hanging="284"/>
        <w:rPr>
          <w:b/>
          <w:bCs/>
          <w:sz w:val="22"/>
          <w:szCs w:val="22"/>
        </w:rPr>
      </w:pPr>
    </w:p>
    <w:p w:rsidR="006B7FF1" w:rsidRPr="00AE3B6A" w:rsidRDefault="006B7FF1" w:rsidP="00B638C6">
      <w:pPr>
        <w:ind w:left="284" w:hanging="284"/>
        <w:rPr>
          <w:b/>
          <w:bCs/>
          <w:sz w:val="14"/>
          <w:szCs w:val="14"/>
        </w:rPr>
      </w:pPr>
    </w:p>
    <w:p w:rsidR="006B7FF1" w:rsidRPr="00535714" w:rsidRDefault="006B7FF1" w:rsidP="00B638C6">
      <w:pPr>
        <w:ind w:left="284" w:hanging="284"/>
        <w:rPr>
          <w:b/>
          <w:bCs/>
          <w:sz w:val="22"/>
          <w:szCs w:val="22"/>
          <w:u w:val="single"/>
        </w:rPr>
      </w:pPr>
      <w:r w:rsidRPr="00FA247F">
        <w:rPr>
          <w:b/>
          <w:bCs/>
          <w:sz w:val="22"/>
          <w:szCs w:val="22"/>
        </w:rPr>
        <w:t xml:space="preserve">Yukarıda boş bırakılan yere aşağıdakilerden hangisi </w:t>
      </w:r>
      <w:r w:rsidRPr="00535714">
        <w:rPr>
          <w:b/>
          <w:bCs/>
          <w:sz w:val="22"/>
          <w:szCs w:val="22"/>
          <w:u w:val="single"/>
        </w:rPr>
        <w:t>getirilmelidir?</w:t>
      </w:r>
    </w:p>
    <w:p w:rsidR="006B7FF1" w:rsidRPr="00AE3B6A" w:rsidRDefault="006B7FF1" w:rsidP="00B638C6">
      <w:pPr>
        <w:ind w:left="284" w:hanging="284"/>
        <w:rPr>
          <w:b/>
          <w:bCs/>
          <w:sz w:val="12"/>
          <w:szCs w:val="12"/>
        </w:rPr>
      </w:pPr>
    </w:p>
    <w:p w:rsidR="006B7FF1" w:rsidRPr="00FA247F" w:rsidRDefault="006B7FF1" w:rsidP="00B638C6">
      <w:pPr>
        <w:spacing w:line="276" w:lineRule="auto"/>
        <w:ind w:left="284" w:hanging="284"/>
        <w:rPr>
          <w:sz w:val="22"/>
          <w:szCs w:val="22"/>
        </w:rPr>
      </w:pPr>
      <w:r w:rsidRPr="00FA247F">
        <w:rPr>
          <w:b/>
          <w:bCs/>
          <w:sz w:val="22"/>
          <w:szCs w:val="22"/>
        </w:rPr>
        <w:t xml:space="preserve">A) </w:t>
      </w:r>
      <w:r w:rsidRPr="00FA247F">
        <w:rPr>
          <w:sz w:val="22"/>
          <w:szCs w:val="22"/>
        </w:rPr>
        <w:t>Bağımsızlık</w:t>
      </w:r>
      <w:r w:rsidRPr="00FA247F">
        <w:rPr>
          <w:b/>
          <w:bCs/>
          <w:sz w:val="22"/>
          <w:szCs w:val="22"/>
        </w:rPr>
        <w:tab/>
      </w:r>
      <w:r w:rsidRPr="00FA247F">
        <w:rPr>
          <w:b/>
          <w:bCs/>
          <w:sz w:val="22"/>
          <w:szCs w:val="22"/>
        </w:rPr>
        <w:tab/>
      </w:r>
      <w:r w:rsidRPr="00FA247F">
        <w:rPr>
          <w:b/>
          <w:bCs/>
          <w:sz w:val="22"/>
          <w:szCs w:val="22"/>
        </w:rPr>
        <w:tab/>
        <w:t xml:space="preserve">B) </w:t>
      </w:r>
      <w:r w:rsidRPr="00FA247F">
        <w:rPr>
          <w:sz w:val="22"/>
          <w:szCs w:val="22"/>
        </w:rPr>
        <w:t>Egemenlik</w:t>
      </w:r>
      <w:r w:rsidRPr="00FA247F">
        <w:rPr>
          <w:sz w:val="22"/>
          <w:szCs w:val="22"/>
        </w:rPr>
        <w:tab/>
      </w:r>
    </w:p>
    <w:p w:rsidR="006B7FF1" w:rsidRPr="00FA247F" w:rsidRDefault="006B7FF1" w:rsidP="00B638C6">
      <w:pPr>
        <w:spacing w:line="276" w:lineRule="auto"/>
        <w:ind w:left="284" w:hanging="284"/>
        <w:rPr>
          <w:sz w:val="22"/>
          <w:szCs w:val="22"/>
        </w:rPr>
      </w:pPr>
      <w:r w:rsidRPr="00FA247F">
        <w:rPr>
          <w:b/>
          <w:bCs/>
          <w:sz w:val="22"/>
          <w:szCs w:val="22"/>
        </w:rPr>
        <w:t xml:space="preserve">C) </w:t>
      </w:r>
      <w:r w:rsidRPr="00FA247F">
        <w:rPr>
          <w:sz w:val="22"/>
          <w:szCs w:val="22"/>
        </w:rPr>
        <w:t>Parlamenter Sistem</w:t>
      </w:r>
      <w:r w:rsidRPr="00FA247F">
        <w:rPr>
          <w:b/>
          <w:bCs/>
          <w:sz w:val="22"/>
          <w:szCs w:val="22"/>
        </w:rPr>
        <w:tab/>
      </w:r>
      <w:r w:rsidRPr="00FA247F">
        <w:rPr>
          <w:b/>
          <w:bCs/>
          <w:sz w:val="22"/>
          <w:szCs w:val="22"/>
        </w:rPr>
        <w:tab/>
        <w:t xml:space="preserve">D) </w:t>
      </w:r>
      <w:r w:rsidRPr="00FA247F">
        <w:rPr>
          <w:sz w:val="22"/>
          <w:szCs w:val="22"/>
        </w:rPr>
        <w:t>Güçler Ayrılığı</w:t>
      </w:r>
    </w:p>
    <w:p w:rsidR="006B7FF1" w:rsidRDefault="006B7FF1" w:rsidP="00574A32">
      <w:pPr>
        <w:ind w:left="284" w:hanging="284"/>
        <w:rPr>
          <w:sz w:val="22"/>
          <w:szCs w:val="22"/>
        </w:rPr>
      </w:pPr>
    </w:p>
    <w:p w:rsidR="006B7FF1" w:rsidRPr="00FA247F" w:rsidRDefault="006B7FF1" w:rsidP="005431D1">
      <w:pPr>
        <w:ind w:left="284" w:hanging="284"/>
        <w:rPr>
          <w:b/>
          <w:bCs/>
          <w:sz w:val="22"/>
          <w:szCs w:val="22"/>
        </w:rPr>
      </w:pPr>
    </w:p>
    <w:tbl>
      <w:tblPr>
        <w:tblW w:w="0" w:type="auto"/>
        <w:tblInd w:w="-106"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0A0"/>
      </w:tblPr>
      <w:tblGrid>
        <w:gridCol w:w="1231"/>
        <w:gridCol w:w="4194"/>
      </w:tblGrid>
      <w:tr w:rsidR="006B7FF1" w:rsidRPr="00FA247F">
        <w:trPr>
          <w:trHeight w:val="668"/>
        </w:trPr>
        <w:tc>
          <w:tcPr>
            <w:tcW w:w="0" w:type="auto"/>
            <w:shd w:val="clear" w:color="auto" w:fill="D2EAF1"/>
            <w:vAlign w:val="center"/>
          </w:tcPr>
          <w:p w:rsidR="006B7FF1" w:rsidRPr="00FA247F" w:rsidRDefault="006B7FF1" w:rsidP="005431D1">
            <w:pPr>
              <w:ind w:left="284" w:hanging="284"/>
              <w:jc w:val="center"/>
              <w:rPr>
                <w:b/>
                <w:bCs/>
              </w:rPr>
            </w:pPr>
          </w:p>
          <w:p w:rsidR="006B7FF1" w:rsidRPr="005431D1" w:rsidRDefault="006B7FF1" w:rsidP="005431D1">
            <w:pPr>
              <w:ind w:left="284" w:hanging="284"/>
              <w:jc w:val="center"/>
              <w:rPr>
                <w:b/>
                <w:bCs/>
                <w:sz w:val="12"/>
                <w:szCs w:val="12"/>
              </w:rPr>
            </w:pPr>
          </w:p>
          <w:p w:rsidR="006B7FF1" w:rsidRPr="00FA247F" w:rsidRDefault="006B7FF1" w:rsidP="005431D1">
            <w:pPr>
              <w:ind w:left="284" w:hanging="284"/>
              <w:jc w:val="center"/>
              <w:rPr>
                <w:b/>
                <w:bCs/>
              </w:rPr>
            </w:pPr>
            <w:r>
              <w:rPr>
                <w:b/>
                <w:bCs/>
                <w:sz w:val="22"/>
                <w:szCs w:val="22"/>
              </w:rPr>
              <w:t>MADDE1:</w:t>
            </w:r>
          </w:p>
          <w:p w:rsidR="006B7FF1" w:rsidRPr="00FA247F" w:rsidRDefault="006B7FF1" w:rsidP="005431D1">
            <w:pPr>
              <w:ind w:left="284" w:hanging="284"/>
              <w:jc w:val="center"/>
              <w:rPr>
                <w:b/>
                <w:bCs/>
              </w:rPr>
            </w:pPr>
          </w:p>
        </w:tc>
        <w:tc>
          <w:tcPr>
            <w:tcW w:w="0" w:type="auto"/>
            <w:shd w:val="clear" w:color="auto" w:fill="D2EAF1"/>
            <w:vAlign w:val="center"/>
          </w:tcPr>
          <w:p w:rsidR="006B7FF1" w:rsidRPr="00AE3B6A" w:rsidRDefault="006B7FF1" w:rsidP="005431D1">
            <w:pPr>
              <w:ind w:left="284" w:hanging="284"/>
              <w:jc w:val="center"/>
              <w:rPr>
                <w:b/>
                <w:bCs/>
                <w:sz w:val="10"/>
                <w:szCs w:val="10"/>
              </w:rPr>
            </w:pPr>
          </w:p>
          <w:p w:rsidR="006B7FF1" w:rsidRPr="00FA247F" w:rsidRDefault="006B7FF1" w:rsidP="005431D1">
            <w:pPr>
              <w:ind w:left="284" w:hanging="284"/>
              <w:jc w:val="center"/>
              <w:rPr>
                <w:b/>
                <w:bCs/>
              </w:rPr>
            </w:pPr>
            <w:r w:rsidRPr="00AE3B6A">
              <w:rPr>
                <w:b/>
                <w:bCs/>
                <w:sz w:val="20"/>
                <w:szCs w:val="20"/>
              </w:rPr>
              <w:t xml:space="preserve">Türkiye Devleti bir </w:t>
            </w:r>
            <w:proofErr w:type="gramStart"/>
            <w:r>
              <w:rPr>
                <w:b/>
                <w:bCs/>
                <w:sz w:val="20"/>
                <w:szCs w:val="20"/>
              </w:rPr>
              <w:t>C</w:t>
            </w:r>
            <w:r w:rsidRPr="00AE3B6A">
              <w:rPr>
                <w:b/>
                <w:bCs/>
                <w:sz w:val="20"/>
                <w:szCs w:val="20"/>
              </w:rPr>
              <w:t>umhuriyettir</w:t>
            </w:r>
            <w:proofErr w:type="gramEnd"/>
            <w:r w:rsidRPr="00AE3B6A">
              <w:rPr>
                <w:b/>
                <w:bCs/>
                <w:sz w:val="20"/>
                <w:szCs w:val="20"/>
              </w:rPr>
              <w:t>.</w:t>
            </w:r>
          </w:p>
        </w:tc>
      </w:tr>
      <w:tr w:rsidR="006B7FF1" w:rsidRPr="00FA247F">
        <w:tc>
          <w:tcPr>
            <w:tcW w:w="0" w:type="auto"/>
            <w:shd w:val="clear" w:color="auto" w:fill="A5D5E2"/>
            <w:vAlign w:val="center"/>
          </w:tcPr>
          <w:p w:rsidR="006B7FF1" w:rsidRPr="00FA247F" w:rsidRDefault="006B7FF1" w:rsidP="005431D1">
            <w:pPr>
              <w:ind w:left="284" w:hanging="284"/>
              <w:jc w:val="center"/>
              <w:rPr>
                <w:b/>
                <w:bCs/>
              </w:rPr>
            </w:pPr>
          </w:p>
          <w:p w:rsidR="006B7FF1" w:rsidRPr="00FA247F" w:rsidRDefault="006B7FF1" w:rsidP="005431D1">
            <w:pPr>
              <w:ind w:left="284" w:hanging="284"/>
              <w:jc w:val="center"/>
              <w:rPr>
                <w:b/>
                <w:bCs/>
              </w:rPr>
            </w:pPr>
            <w:r>
              <w:rPr>
                <w:b/>
                <w:bCs/>
                <w:sz w:val="22"/>
                <w:szCs w:val="22"/>
              </w:rPr>
              <w:t>MADDE2:</w:t>
            </w:r>
          </w:p>
          <w:p w:rsidR="006B7FF1" w:rsidRPr="005431D1" w:rsidRDefault="006B7FF1" w:rsidP="005431D1">
            <w:pPr>
              <w:ind w:left="284" w:hanging="284"/>
              <w:jc w:val="center"/>
              <w:rPr>
                <w:b/>
                <w:bCs/>
                <w:sz w:val="10"/>
                <w:szCs w:val="10"/>
              </w:rPr>
            </w:pPr>
          </w:p>
          <w:p w:rsidR="006B7FF1" w:rsidRPr="00FA247F" w:rsidRDefault="006B7FF1" w:rsidP="005431D1">
            <w:pPr>
              <w:ind w:left="284" w:hanging="284"/>
              <w:jc w:val="center"/>
              <w:rPr>
                <w:b/>
                <w:bCs/>
              </w:rPr>
            </w:pPr>
          </w:p>
        </w:tc>
        <w:tc>
          <w:tcPr>
            <w:tcW w:w="0" w:type="auto"/>
            <w:shd w:val="clear" w:color="auto" w:fill="A5D5E2"/>
            <w:vAlign w:val="center"/>
          </w:tcPr>
          <w:p w:rsidR="006B7FF1" w:rsidRPr="00FA247F" w:rsidRDefault="006B7FF1" w:rsidP="005431D1">
            <w:pPr>
              <w:ind w:left="284" w:hanging="284"/>
              <w:jc w:val="center"/>
              <w:rPr>
                <w:b/>
                <w:bCs/>
              </w:rPr>
            </w:pPr>
            <w:r w:rsidRPr="00AE3B6A">
              <w:rPr>
                <w:b/>
                <w:bCs/>
                <w:sz w:val="20"/>
                <w:szCs w:val="20"/>
              </w:rPr>
              <w:t>Türkiye Cumhuriyeti başlangıçta belirtilen temel ilkelere dayanan, demokratik, laik sosyal bir hukuk devletidir</w:t>
            </w:r>
            <w:r w:rsidRPr="00FA247F">
              <w:rPr>
                <w:b/>
                <w:bCs/>
                <w:sz w:val="22"/>
                <w:szCs w:val="22"/>
              </w:rPr>
              <w:t>.</w:t>
            </w:r>
          </w:p>
        </w:tc>
      </w:tr>
      <w:tr w:rsidR="006B7FF1" w:rsidRPr="00FA247F">
        <w:tc>
          <w:tcPr>
            <w:tcW w:w="0" w:type="auto"/>
            <w:shd w:val="clear" w:color="auto" w:fill="D2EAF1"/>
            <w:vAlign w:val="center"/>
          </w:tcPr>
          <w:p w:rsidR="006B7FF1" w:rsidRPr="00FA247F" w:rsidRDefault="006B7FF1" w:rsidP="005431D1">
            <w:pPr>
              <w:ind w:left="284" w:hanging="284"/>
              <w:jc w:val="center"/>
              <w:rPr>
                <w:b/>
                <w:bCs/>
              </w:rPr>
            </w:pPr>
            <w:r>
              <w:rPr>
                <w:b/>
                <w:bCs/>
                <w:sz w:val="22"/>
                <w:szCs w:val="22"/>
              </w:rPr>
              <w:t>MADDE6:</w:t>
            </w:r>
          </w:p>
          <w:p w:rsidR="006B7FF1" w:rsidRPr="005431D1" w:rsidRDefault="006B7FF1" w:rsidP="005431D1">
            <w:pPr>
              <w:ind w:left="284" w:hanging="284"/>
              <w:jc w:val="center"/>
              <w:rPr>
                <w:b/>
                <w:bCs/>
                <w:sz w:val="6"/>
                <w:szCs w:val="6"/>
              </w:rPr>
            </w:pPr>
          </w:p>
        </w:tc>
        <w:tc>
          <w:tcPr>
            <w:tcW w:w="0" w:type="auto"/>
            <w:shd w:val="clear" w:color="auto" w:fill="D2EAF1"/>
            <w:vAlign w:val="center"/>
          </w:tcPr>
          <w:p w:rsidR="006B7FF1" w:rsidRPr="00FA247F" w:rsidRDefault="006B7FF1" w:rsidP="005431D1">
            <w:pPr>
              <w:ind w:left="284" w:hanging="284"/>
              <w:jc w:val="center"/>
              <w:rPr>
                <w:b/>
                <w:bCs/>
              </w:rPr>
            </w:pPr>
            <w:r w:rsidRPr="00AE3B6A">
              <w:rPr>
                <w:b/>
                <w:bCs/>
                <w:sz w:val="20"/>
                <w:szCs w:val="20"/>
              </w:rPr>
              <w:t xml:space="preserve">Türk Milleti, </w:t>
            </w:r>
            <w:r>
              <w:rPr>
                <w:b/>
                <w:bCs/>
                <w:sz w:val="20"/>
                <w:szCs w:val="20"/>
              </w:rPr>
              <w:t>egemenliğini, a</w:t>
            </w:r>
            <w:r w:rsidRPr="00AE3B6A">
              <w:rPr>
                <w:b/>
                <w:bCs/>
                <w:sz w:val="20"/>
                <w:szCs w:val="20"/>
              </w:rPr>
              <w:t>nayasanın</w:t>
            </w:r>
            <w:r>
              <w:rPr>
                <w:b/>
                <w:bCs/>
                <w:sz w:val="20"/>
                <w:szCs w:val="20"/>
              </w:rPr>
              <w:t xml:space="preserve"> k</w:t>
            </w:r>
            <w:r w:rsidRPr="00AE3B6A">
              <w:rPr>
                <w:b/>
                <w:bCs/>
                <w:sz w:val="20"/>
                <w:szCs w:val="20"/>
              </w:rPr>
              <w:t>oyduğu esaslara göre yetkili</w:t>
            </w:r>
            <w:r>
              <w:rPr>
                <w:b/>
                <w:bCs/>
                <w:sz w:val="20"/>
                <w:szCs w:val="20"/>
              </w:rPr>
              <w:t xml:space="preserve"> o</w:t>
            </w:r>
            <w:r w:rsidRPr="00AE3B6A">
              <w:rPr>
                <w:b/>
                <w:bCs/>
                <w:sz w:val="20"/>
                <w:szCs w:val="20"/>
              </w:rPr>
              <w:t>rganlar eliyle kullanılır.</w:t>
            </w:r>
          </w:p>
        </w:tc>
      </w:tr>
    </w:tbl>
    <w:p w:rsidR="006B7FF1" w:rsidRPr="005431D1" w:rsidRDefault="006B7FF1" w:rsidP="005431D1">
      <w:pPr>
        <w:ind w:left="284" w:hanging="284"/>
        <w:rPr>
          <w:b/>
          <w:bCs/>
          <w:sz w:val="14"/>
          <w:szCs w:val="14"/>
        </w:rPr>
      </w:pPr>
    </w:p>
    <w:p w:rsidR="006B7FF1" w:rsidRDefault="006B7FF1" w:rsidP="005431D1">
      <w:pPr>
        <w:ind w:left="284" w:hanging="284"/>
        <w:rPr>
          <w:b/>
          <w:bCs/>
          <w:sz w:val="22"/>
          <w:szCs w:val="22"/>
          <w:u w:val="single"/>
        </w:rPr>
      </w:pPr>
      <w:r>
        <w:rPr>
          <w:b/>
          <w:bCs/>
          <w:sz w:val="22"/>
          <w:szCs w:val="22"/>
        </w:rPr>
        <w:tab/>
      </w:r>
      <w:r w:rsidR="008E647B">
        <w:rPr>
          <w:b/>
          <w:bCs/>
          <w:sz w:val="22"/>
          <w:szCs w:val="22"/>
        </w:rPr>
        <w:t xml:space="preserve">8) </w:t>
      </w:r>
      <w:r w:rsidRPr="00FA247F">
        <w:rPr>
          <w:b/>
          <w:bCs/>
          <w:sz w:val="22"/>
          <w:szCs w:val="22"/>
        </w:rPr>
        <w:t xml:space="preserve">Yukarıdaki Türkiye Cumhuriyeti </w:t>
      </w:r>
      <w:r>
        <w:rPr>
          <w:b/>
          <w:bCs/>
          <w:sz w:val="22"/>
          <w:szCs w:val="22"/>
        </w:rPr>
        <w:t>Anayasası’nda yer alan maddeler değerlendirildiğinde</w:t>
      </w:r>
      <w:r w:rsidRPr="00FA247F">
        <w:rPr>
          <w:b/>
          <w:bCs/>
          <w:sz w:val="22"/>
          <w:szCs w:val="22"/>
        </w:rPr>
        <w:t xml:space="preserve"> aşağıdakilerden hangisi </w:t>
      </w:r>
      <w:r>
        <w:rPr>
          <w:b/>
          <w:bCs/>
          <w:sz w:val="22"/>
          <w:szCs w:val="22"/>
        </w:rPr>
        <w:t xml:space="preserve">ne </w:t>
      </w:r>
      <w:r>
        <w:rPr>
          <w:b/>
          <w:bCs/>
          <w:sz w:val="22"/>
          <w:szCs w:val="22"/>
          <w:u w:val="single"/>
        </w:rPr>
        <w:t>ulaşılamaz?</w:t>
      </w:r>
    </w:p>
    <w:p w:rsidR="006B7FF1" w:rsidRPr="00467FCF" w:rsidRDefault="006B7FF1" w:rsidP="005431D1">
      <w:pPr>
        <w:ind w:left="284" w:hanging="284"/>
        <w:rPr>
          <w:b/>
          <w:bCs/>
          <w:sz w:val="12"/>
          <w:szCs w:val="12"/>
          <w:u w:val="single"/>
        </w:rPr>
      </w:pPr>
    </w:p>
    <w:p w:rsidR="006B7FF1" w:rsidRPr="00FA247F" w:rsidRDefault="006B7FF1" w:rsidP="005431D1">
      <w:pPr>
        <w:spacing w:line="276" w:lineRule="auto"/>
        <w:ind w:left="284" w:hanging="284"/>
        <w:rPr>
          <w:sz w:val="22"/>
          <w:szCs w:val="22"/>
        </w:rPr>
      </w:pPr>
      <w:r w:rsidRPr="00FA247F">
        <w:rPr>
          <w:b/>
          <w:bCs/>
          <w:sz w:val="22"/>
          <w:szCs w:val="22"/>
        </w:rPr>
        <w:t>A</w:t>
      </w:r>
      <w:r w:rsidRPr="00FA247F">
        <w:rPr>
          <w:sz w:val="22"/>
          <w:szCs w:val="22"/>
        </w:rPr>
        <w:t>) Devletin yönetim şekli belirtilmiştir.</w:t>
      </w:r>
    </w:p>
    <w:p w:rsidR="006B7FF1" w:rsidRPr="00FA247F" w:rsidRDefault="006B7FF1" w:rsidP="005431D1">
      <w:pPr>
        <w:spacing w:line="276" w:lineRule="auto"/>
        <w:ind w:left="284" w:hanging="284"/>
        <w:rPr>
          <w:b/>
          <w:bCs/>
          <w:sz w:val="22"/>
          <w:szCs w:val="22"/>
        </w:rPr>
      </w:pPr>
      <w:r w:rsidRPr="00FA247F">
        <w:rPr>
          <w:b/>
          <w:bCs/>
          <w:sz w:val="22"/>
          <w:szCs w:val="22"/>
        </w:rPr>
        <w:t xml:space="preserve">B) </w:t>
      </w:r>
      <w:r w:rsidRPr="00FA247F">
        <w:rPr>
          <w:sz w:val="22"/>
          <w:szCs w:val="22"/>
        </w:rPr>
        <w:t>Egemenliğin kaynağını ve nasıl kullanılacağı belirtilmiştir</w:t>
      </w:r>
      <w:r w:rsidRPr="00FA247F">
        <w:rPr>
          <w:b/>
          <w:bCs/>
          <w:sz w:val="22"/>
          <w:szCs w:val="22"/>
        </w:rPr>
        <w:t>.</w:t>
      </w:r>
    </w:p>
    <w:p w:rsidR="006B7FF1" w:rsidRPr="00FA247F" w:rsidRDefault="006B7FF1" w:rsidP="005431D1">
      <w:pPr>
        <w:spacing w:line="276" w:lineRule="auto"/>
        <w:ind w:left="284" w:hanging="284"/>
        <w:rPr>
          <w:sz w:val="22"/>
          <w:szCs w:val="22"/>
        </w:rPr>
      </w:pPr>
      <w:r w:rsidRPr="00FA247F">
        <w:rPr>
          <w:b/>
          <w:bCs/>
          <w:sz w:val="22"/>
          <w:szCs w:val="22"/>
        </w:rPr>
        <w:t xml:space="preserve">C) </w:t>
      </w:r>
      <w:r w:rsidRPr="00FA247F">
        <w:rPr>
          <w:sz w:val="22"/>
          <w:szCs w:val="22"/>
        </w:rPr>
        <w:t>Devletin temel amaç ve görevleri belirtilmiştir.</w:t>
      </w:r>
    </w:p>
    <w:p w:rsidR="006B7FF1" w:rsidRPr="00FA247F" w:rsidRDefault="006B7FF1" w:rsidP="005431D1">
      <w:pPr>
        <w:spacing w:line="276" w:lineRule="auto"/>
        <w:ind w:left="284" w:hanging="284"/>
        <w:rPr>
          <w:sz w:val="22"/>
          <w:szCs w:val="22"/>
        </w:rPr>
      </w:pPr>
      <w:r w:rsidRPr="00FA247F">
        <w:rPr>
          <w:b/>
          <w:bCs/>
          <w:sz w:val="22"/>
          <w:szCs w:val="22"/>
        </w:rPr>
        <w:t>D</w:t>
      </w:r>
      <w:r w:rsidRPr="00FA247F">
        <w:rPr>
          <w:sz w:val="22"/>
          <w:szCs w:val="22"/>
        </w:rPr>
        <w:t>) Cumhuriyetin nitelikleri belirtilmiştir.</w:t>
      </w:r>
    </w:p>
    <w:p w:rsidR="006B7FF1" w:rsidRDefault="006B7FF1" w:rsidP="00574A32">
      <w:pPr>
        <w:ind w:left="284" w:hanging="284"/>
        <w:rPr>
          <w:b/>
          <w:bCs/>
          <w:sz w:val="22"/>
          <w:szCs w:val="22"/>
        </w:rPr>
      </w:pPr>
    </w:p>
    <w:p w:rsidR="006B7FF1" w:rsidRDefault="00A73D25" w:rsidP="007B1195">
      <w:pPr>
        <w:ind w:left="284" w:hanging="284"/>
        <w:rPr>
          <w:b/>
          <w:bCs/>
          <w:sz w:val="22"/>
          <w:szCs w:val="22"/>
        </w:rPr>
      </w:pPr>
      <w:r w:rsidRPr="00A73D25">
        <w:rPr>
          <w:noProof/>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44" type="#_x0000_t73" style="position:absolute;left:0;text-align:left;margin-left:174.85pt;margin-top:5.3pt;width:28.5pt;height:26.8pt;rotation:-789243fd;z-index:21" fillcolor="#c0504d" strokeweight="3pt">
            <v:shadow on="t" type="perspective" color="#622423" opacity=".5" offset="1pt" offset2="-1pt"/>
          </v:shape>
        </w:pict>
      </w:r>
      <w:r w:rsidR="006B7FF1">
        <w:rPr>
          <w:b/>
          <w:bCs/>
          <w:sz w:val="22"/>
          <w:szCs w:val="22"/>
        </w:rPr>
        <w:t xml:space="preserve">9-) </w:t>
      </w:r>
    </w:p>
    <w:p w:rsidR="006B7FF1" w:rsidRDefault="00A73D25" w:rsidP="007B1195">
      <w:pPr>
        <w:ind w:left="284" w:hanging="284"/>
        <w:rPr>
          <w:b/>
          <w:bCs/>
          <w:sz w:val="22"/>
          <w:szCs w:val="22"/>
        </w:rPr>
      </w:pPr>
      <w:r w:rsidRPr="00A73D25">
        <w:rPr>
          <w:noProof/>
        </w:rPr>
        <w:pict>
          <v:shape id="_x0000_s1045" type="#_x0000_t202" style="position:absolute;left:0;text-align:left;margin-left:-16pt;margin-top:-.35pt;width:198.35pt;height:85.85pt;z-index:19" fillcolor="#f2dbdb">
            <v:textbox>
              <w:txbxContent>
                <w:p w:rsidR="006B7FF1" w:rsidRPr="002078F3" w:rsidRDefault="006B7FF1" w:rsidP="007B1195">
                  <w:pPr>
                    <w:jc w:val="both"/>
                    <w:rPr>
                      <w:sz w:val="20"/>
                      <w:szCs w:val="20"/>
                    </w:rPr>
                  </w:pPr>
                  <w:r>
                    <w:rPr>
                      <w:sz w:val="22"/>
                      <w:szCs w:val="22"/>
                    </w:rPr>
                    <w:t xml:space="preserve">   </w:t>
                  </w:r>
                  <w:r w:rsidRPr="004D5EED">
                    <w:rPr>
                      <w:sz w:val="22"/>
                      <w:szCs w:val="22"/>
                    </w:rPr>
                    <w:t>Osmanlı Devleti</w:t>
                  </w:r>
                  <w:r>
                    <w:rPr>
                      <w:sz w:val="22"/>
                      <w:szCs w:val="22"/>
                    </w:rPr>
                    <w:t xml:space="preserve">’nde vakıflar sayesinde hastaneler, kervansaraylar, medreseler, hanlar, hamamlar, aşevleri, camiler, çeşmeler yapılmıştır. Vakıflar sayesinde halk; eğitim, sağlık, gıda ve konut gibi temel ihtiyaçlarını karşılamıştır. </w:t>
                  </w:r>
                </w:p>
              </w:txbxContent>
            </v:textbox>
          </v:shape>
        </w:pict>
      </w:r>
      <w:r w:rsidRPr="00A73D25">
        <w:rPr>
          <w:noProof/>
        </w:rPr>
        <w:pict>
          <v:shape id="61 Resim" o:spid="_x0000_s1046" type="#_x0000_t75" alt="gramp-child.gif" style="position:absolute;left:0;text-align:left;margin-left:183.15pt;margin-top:-.1pt;width:78.85pt;height:79.45pt;z-index:18;visibility:visible">
            <v:imagedata r:id="rId9" o:title=""/>
          </v:shape>
        </w:pict>
      </w: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A73D25" w:rsidP="007B1195">
      <w:pPr>
        <w:ind w:left="284" w:hanging="284"/>
        <w:rPr>
          <w:b/>
          <w:bCs/>
          <w:sz w:val="22"/>
          <w:szCs w:val="22"/>
        </w:rPr>
      </w:pPr>
      <w:r w:rsidRPr="00A73D25">
        <w:rPr>
          <w:noProof/>
        </w:rPr>
        <w:pict>
          <v:shape id="_x0000_s1047" type="#_x0000_t202" style="position:absolute;left:0;text-align:left;margin-left:-16pt;margin-top:2.45pt;width:269.75pt;height:3.75pt;z-index:22" fillcolor="#f2dbdb" strokecolor="#f2dbdb">
            <v:textbox>
              <w:txbxContent>
                <w:p w:rsidR="006B7FF1" w:rsidRDefault="006B7FF1" w:rsidP="007B1195"/>
              </w:txbxContent>
            </v:textbox>
          </v:shape>
        </w:pict>
      </w:r>
      <w:r w:rsidRPr="00A73D25">
        <w:rPr>
          <w:noProof/>
        </w:rPr>
        <w:pict>
          <v:shape id="_x0000_s1048" type="#_x0000_t202" style="position:absolute;left:0;text-align:left;margin-left:-16pt;margin-top:2.45pt;width:277.15pt;height:1in;z-index:20" fillcolor="#f2dbdb">
            <v:textbox>
              <w:txbxContent>
                <w:p w:rsidR="006B7FF1" w:rsidRPr="002078F3" w:rsidRDefault="006B7FF1" w:rsidP="007B1195">
                  <w:pPr>
                    <w:jc w:val="both"/>
                    <w:rPr>
                      <w:sz w:val="20"/>
                      <w:szCs w:val="20"/>
                    </w:rPr>
                  </w:pPr>
                  <w:r>
                    <w:rPr>
                      <w:sz w:val="22"/>
                      <w:szCs w:val="22"/>
                    </w:rPr>
                    <w:t>Bu bakımdan vakıflar, tam bir dayanışma örneği olmuştur. Vakıfların çalışmaları yalnızca insanlara yönelik değil, hayvanlara da yöneliktir. Örneğin hastalık ve sakatlık nedeniyle göç edemeyen göçmen kuşlar için yapılan barınakların giderleri vakıflar tarafından karşılanmıştır.</w:t>
                  </w:r>
                </w:p>
                <w:p w:rsidR="006B7FF1" w:rsidRDefault="006B7FF1" w:rsidP="007B1195"/>
              </w:txbxContent>
            </v:textbox>
          </v:shape>
        </w:pict>
      </w: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Pr="007B1195" w:rsidRDefault="006B7FF1" w:rsidP="007B1195">
      <w:pPr>
        <w:ind w:left="284" w:hanging="284"/>
        <w:rPr>
          <w:b/>
          <w:bCs/>
          <w:sz w:val="22"/>
          <w:szCs w:val="22"/>
          <w:u w:val="single"/>
        </w:rPr>
      </w:pPr>
      <w:r>
        <w:rPr>
          <w:b/>
          <w:bCs/>
          <w:sz w:val="22"/>
          <w:szCs w:val="22"/>
        </w:rPr>
        <w:tab/>
        <w:t xml:space="preserve">Yukarıda verilen bilgiler değerlendirildiğinde aşağıda verilen konulardan hangisinin açıklamasına </w:t>
      </w:r>
      <w:r w:rsidRPr="007B1195">
        <w:rPr>
          <w:b/>
          <w:bCs/>
          <w:sz w:val="22"/>
          <w:szCs w:val="22"/>
          <w:u w:val="single"/>
        </w:rPr>
        <w:t>ulaşılamaz?</w:t>
      </w:r>
    </w:p>
    <w:p w:rsidR="006B7FF1" w:rsidRPr="005A4C5F" w:rsidRDefault="006B7FF1" w:rsidP="007B1195">
      <w:pPr>
        <w:ind w:left="284" w:hanging="284"/>
        <w:rPr>
          <w:b/>
          <w:bCs/>
          <w:sz w:val="12"/>
          <w:szCs w:val="12"/>
        </w:rPr>
      </w:pPr>
    </w:p>
    <w:p w:rsidR="006B7FF1" w:rsidRPr="005A4C5F" w:rsidRDefault="006B7FF1" w:rsidP="007B1195">
      <w:pPr>
        <w:spacing w:line="276" w:lineRule="auto"/>
        <w:rPr>
          <w:sz w:val="22"/>
          <w:szCs w:val="22"/>
        </w:rPr>
      </w:pPr>
      <w:r w:rsidRPr="005A4C5F">
        <w:rPr>
          <w:b/>
          <w:bCs/>
          <w:sz w:val="22"/>
          <w:szCs w:val="22"/>
        </w:rPr>
        <w:t>A)</w:t>
      </w:r>
      <w:r w:rsidRPr="005A4C5F">
        <w:rPr>
          <w:sz w:val="22"/>
          <w:szCs w:val="22"/>
        </w:rPr>
        <w:t xml:space="preserve"> Vakıfların çalışma alanları</w:t>
      </w:r>
    </w:p>
    <w:p w:rsidR="006B7FF1" w:rsidRPr="005A4C5F" w:rsidRDefault="006B7FF1" w:rsidP="007B1195">
      <w:pPr>
        <w:spacing w:line="276" w:lineRule="auto"/>
        <w:rPr>
          <w:sz w:val="22"/>
          <w:szCs w:val="22"/>
        </w:rPr>
      </w:pPr>
      <w:r w:rsidRPr="005A4C5F">
        <w:rPr>
          <w:b/>
          <w:bCs/>
          <w:sz w:val="22"/>
          <w:szCs w:val="22"/>
        </w:rPr>
        <w:t>B)</w:t>
      </w:r>
      <w:r w:rsidRPr="005A4C5F">
        <w:rPr>
          <w:sz w:val="22"/>
          <w:szCs w:val="22"/>
        </w:rPr>
        <w:t xml:space="preserve"> Vakıfların sosyal yaşamdaki rolü</w:t>
      </w:r>
    </w:p>
    <w:p w:rsidR="006B7FF1" w:rsidRPr="005A4C5F" w:rsidRDefault="006B7FF1" w:rsidP="007B1195">
      <w:pPr>
        <w:spacing w:line="276" w:lineRule="auto"/>
        <w:rPr>
          <w:sz w:val="22"/>
          <w:szCs w:val="22"/>
        </w:rPr>
      </w:pPr>
      <w:r w:rsidRPr="005A4C5F">
        <w:rPr>
          <w:b/>
          <w:bCs/>
          <w:sz w:val="22"/>
          <w:szCs w:val="22"/>
        </w:rPr>
        <w:t>C)</w:t>
      </w:r>
      <w:r w:rsidRPr="005A4C5F">
        <w:rPr>
          <w:sz w:val="22"/>
          <w:szCs w:val="22"/>
        </w:rPr>
        <w:t xml:space="preserve"> Vakıfların günümüzdeki durumu</w:t>
      </w:r>
    </w:p>
    <w:p w:rsidR="006B7FF1" w:rsidRPr="005A4C5F" w:rsidRDefault="006B7FF1" w:rsidP="007B1195">
      <w:pPr>
        <w:spacing w:line="276" w:lineRule="auto"/>
        <w:rPr>
          <w:sz w:val="22"/>
          <w:szCs w:val="22"/>
        </w:rPr>
      </w:pPr>
      <w:r w:rsidRPr="005A4C5F">
        <w:rPr>
          <w:b/>
          <w:bCs/>
          <w:sz w:val="22"/>
          <w:szCs w:val="22"/>
        </w:rPr>
        <w:t xml:space="preserve">D) </w:t>
      </w:r>
      <w:r w:rsidRPr="005A4C5F">
        <w:rPr>
          <w:sz w:val="22"/>
          <w:szCs w:val="22"/>
        </w:rPr>
        <w:t>Vakıfların ne amaçla kurulduğu</w:t>
      </w:r>
    </w:p>
    <w:p w:rsidR="006B7FF1" w:rsidRDefault="006B7FF1" w:rsidP="00574A32">
      <w:pPr>
        <w:ind w:left="284" w:hanging="284"/>
        <w:rPr>
          <w:b/>
          <w:bCs/>
          <w:sz w:val="22"/>
          <w:szCs w:val="22"/>
        </w:rPr>
      </w:pPr>
    </w:p>
    <w:p w:rsidR="006B7FF1" w:rsidRDefault="006B7FF1" w:rsidP="00FB34E0">
      <w:pPr>
        <w:ind w:left="284" w:hanging="284"/>
        <w:rPr>
          <w:sz w:val="22"/>
          <w:szCs w:val="22"/>
        </w:rPr>
      </w:pPr>
      <w:r>
        <w:rPr>
          <w:b/>
          <w:bCs/>
          <w:sz w:val="22"/>
          <w:szCs w:val="22"/>
        </w:rPr>
        <w:t>10-</w:t>
      </w:r>
      <w:r w:rsidRPr="000C7B0A">
        <w:rPr>
          <w:b/>
          <w:bCs/>
          <w:sz w:val="22"/>
          <w:szCs w:val="22"/>
        </w:rPr>
        <w:t>)</w:t>
      </w:r>
      <w:r>
        <w:rPr>
          <w:sz w:val="22"/>
          <w:szCs w:val="22"/>
        </w:rPr>
        <w:t xml:space="preserve"> Öğretmen Sosyal Bilgiler dersinde öğrencilerine, toplumun tamamının yerine getirmek zorunda olduğu vatandaşlık görevinin hangisi olduğunu sormuştur.</w:t>
      </w:r>
    </w:p>
    <w:p w:rsidR="006B7FF1" w:rsidRDefault="006B7FF1" w:rsidP="00FB34E0">
      <w:pPr>
        <w:ind w:left="284" w:hanging="284"/>
        <w:rPr>
          <w:sz w:val="22"/>
          <w:szCs w:val="22"/>
        </w:rPr>
      </w:pPr>
      <w:r>
        <w:rPr>
          <w:sz w:val="22"/>
          <w:szCs w:val="22"/>
        </w:rPr>
        <w:tab/>
        <w:t>Öğretmenin sorduğu soruya bazı öğrenciler şu cevapları vermişlerdir:</w:t>
      </w:r>
    </w:p>
    <w:p w:rsidR="006B7FF1" w:rsidRPr="007B1195" w:rsidRDefault="006B7FF1" w:rsidP="00FB34E0">
      <w:pPr>
        <w:ind w:left="284" w:hanging="284"/>
        <w:rPr>
          <w:sz w:val="12"/>
          <w:szCs w:val="12"/>
        </w:rPr>
      </w:pPr>
      <w:r>
        <w:rPr>
          <w:sz w:val="22"/>
          <w:szCs w:val="22"/>
        </w:rPr>
        <w:tab/>
      </w:r>
    </w:p>
    <w:p w:rsidR="006B7FF1" w:rsidRDefault="006B7FF1" w:rsidP="00FB34E0">
      <w:pPr>
        <w:ind w:left="284" w:hanging="284"/>
        <w:rPr>
          <w:sz w:val="22"/>
          <w:szCs w:val="22"/>
        </w:rPr>
      </w:pPr>
      <w:r>
        <w:rPr>
          <w:b/>
          <w:bCs/>
          <w:sz w:val="22"/>
          <w:szCs w:val="22"/>
        </w:rPr>
        <w:tab/>
      </w:r>
      <w:r w:rsidRPr="000C7B0A">
        <w:rPr>
          <w:b/>
          <w:bCs/>
          <w:sz w:val="22"/>
          <w:szCs w:val="22"/>
        </w:rPr>
        <w:t>Selin:</w:t>
      </w:r>
      <w:r>
        <w:rPr>
          <w:sz w:val="22"/>
          <w:szCs w:val="22"/>
        </w:rPr>
        <w:t xml:space="preserve"> Vergi vermek</w:t>
      </w:r>
    </w:p>
    <w:p w:rsidR="006B7FF1" w:rsidRDefault="006B7FF1" w:rsidP="00FB34E0">
      <w:pPr>
        <w:ind w:left="284" w:hanging="284"/>
        <w:rPr>
          <w:sz w:val="22"/>
          <w:szCs w:val="22"/>
        </w:rPr>
      </w:pPr>
      <w:r>
        <w:rPr>
          <w:sz w:val="22"/>
          <w:szCs w:val="22"/>
        </w:rPr>
        <w:tab/>
      </w:r>
      <w:r w:rsidRPr="000C7B0A">
        <w:rPr>
          <w:b/>
          <w:bCs/>
          <w:sz w:val="22"/>
          <w:szCs w:val="22"/>
        </w:rPr>
        <w:t>Zeynep:</w:t>
      </w:r>
      <w:r>
        <w:rPr>
          <w:sz w:val="22"/>
          <w:szCs w:val="22"/>
        </w:rPr>
        <w:t xml:space="preserve"> Seçimlere katılmak</w:t>
      </w:r>
    </w:p>
    <w:p w:rsidR="006B7FF1" w:rsidRDefault="006B7FF1" w:rsidP="00FB34E0">
      <w:pPr>
        <w:ind w:left="284" w:hanging="284"/>
        <w:rPr>
          <w:sz w:val="22"/>
          <w:szCs w:val="22"/>
        </w:rPr>
      </w:pPr>
      <w:r>
        <w:rPr>
          <w:sz w:val="22"/>
          <w:szCs w:val="22"/>
        </w:rPr>
        <w:tab/>
      </w:r>
      <w:r w:rsidRPr="000C7B0A">
        <w:rPr>
          <w:b/>
          <w:bCs/>
          <w:sz w:val="22"/>
          <w:szCs w:val="22"/>
        </w:rPr>
        <w:t xml:space="preserve">Mert: </w:t>
      </w:r>
      <w:r>
        <w:rPr>
          <w:sz w:val="22"/>
          <w:szCs w:val="22"/>
        </w:rPr>
        <w:t>Askere gitmek</w:t>
      </w:r>
    </w:p>
    <w:p w:rsidR="006B7FF1" w:rsidRDefault="006B7FF1" w:rsidP="00FB34E0">
      <w:pPr>
        <w:ind w:left="284" w:hanging="284"/>
        <w:rPr>
          <w:sz w:val="22"/>
          <w:szCs w:val="22"/>
        </w:rPr>
      </w:pPr>
      <w:r>
        <w:rPr>
          <w:sz w:val="22"/>
          <w:szCs w:val="22"/>
        </w:rPr>
        <w:tab/>
      </w:r>
      <w:r w:rsidRPr="000C7B0A">
        <w:rPr>
          <w:b/>
          <w:bCs/>
          <w:sz w:val="22"/>
          <w:szCs w:val="22"/>
        </w:rPr>
        <w:t>Can:</w:t>
      </w:r>
      <w:r>
        <w:rPr>
          <w:sz w:val="22"/>
          <w:szCs w:val="22"/>
        </w:rPr>
        <w:t xml:space="preserve"> Kanun ve kurallara uymak</w:t>
      </w:r>
    </w:p>
    <w:p w:rsidR="006B7FF1" w:rsidRPr="007B1195" w:rsidRDefault="006B7FF1" w:rsidP="00FB34E0">
      <w:pPr>
        <w:ind w:left="284" w:hanging="284"/>
        <w:rPr>
          <w:b/>
          <w:bCs/>
          <w:sz w:val="12"/>
          <w:szCs w:val="12"/>
        </w:rPr>
      </w:pPr>
      <w:r>
        <w:rPr>
          <w:b/>
          <w:bCs/>
          <w:sz w:val="22"/>
          <w:szCs w:val="22"/>
        </w:rPr>
        <w:tab/>
      </w:r>
    </w:p>
    <w:p w:rsidR="006B7FF1" w:rsidRDefault="006B7FF1" w:rsidP="00FB34E0">
      <w:pPr>
        <w:ind w:left="284" w:hanging="284"/>
        <w:rPr>
          <w:b/>
          <w:bCs/>
          <w:sz w:val="22"/>
          <w:szCs w:val="22"/>
        </w:rPr>
      </w:pPr>
      <w:r>
        <w:rPr>
          <w:b/>
          <w:bCs/>
          <w:sz w:val="22"/>
          <w:szCs w:val="22"/>
        </w:rPr>
        <w:tab/>
      </w:r>
      <w:r w:rsidRPr="000C7B0A">
        <w:rPr>
          <w:b/>
          <w:bCs/>
          <w:sz w:val="22"/>
          <w:szCs w:val="22"/>
        </w:rPr>
        <w:t>Buna göre, öğrencilerden hangisinin verdiği cevap doğrudur?</w:t>
      </w:r>
    </w:p>
    <w:p w:rsidR="006B7FF1" w:rsidRPr="001068F9" w:rsidRDefault="006B7FF1" w:rsidP="00FB34E0">
      <w:pPr>
        <w:ind w:left="284" w:hanging="284"/>
        <w:rPr>
          <w:b/>
          <w:bCs/>
          <w:sz w:val="12"/>
          <w:szCs w:val="12"/>
        </w:rPr>
      </w:pPr>
    </w:p>
    <w:p w:rsidR="006B7FF1" w:rsidRDefault="006B7FF1" w:rsidP="00FB34E0">
      <w:pPr>
        <w:spacing w:line="276" w:lineRule="auto"/>
        <w:ind w:left="284" w:hanging="284"/>
        <w:rPr>
          <w:sz w:val="22"/>
          <w:szCs w:val="22"/>
        </w:rPr>
      </w:pPr>
      <w:r w:rsidRPr="000C7B0A">
        <w:rPr>
          <w:b/>
          <w:bCs/>
          <w:sz w:val="22"/>
          <w:szCs w:val="22"/>
        </w:rPr>
        <w:t>A)</w:t>
      </w:r>
      <w:r>
        <w:rPr>
          <w:sz w:val="22"/>
          <w:szCs w:val="22"/>
        </w:rPr>
        <w:t xml:space="preserve"> Can’ın</w:t>
      </w:r>
      <w:r>
        <w:rPr>
          <w:sz w:val="22"/>
          <w:szCs w:val="22"/>
        </w:rPr>
        <w:tab/>
      </w:r>
      <w:r>
        <w:rPr>
          <w:sz w:val="22"/>
          <w:szCs w:val="22"/>
        </w:rPr>
        <w:tab/>
      </w:r>
      <w:r w:rsidRPr="000C7B0A">
        <w:rPr>
          <w:b/>
          <w:bCs/>
          <w:sz w:val="22"/>
          <w:szCs w:val="22"/>
        </w:rPr>
        <w:t>B)</w:t>
      </w:r>
      <w:r>
        <w:rPr>
          <w:sz w:val="22"/>
          <w:szCs w:val="22"/>
        </w:rPr>
        <w:t xml:space="preserve"> Zeynep’in</w:t>
      </w:r>
    </w:p>
    <w:p w:rsidR="006B7FF1" w:rsidRDefault="006B7FF1" w:rsidP="00FB34E0">
      <w:pPr>
        <w:spacing w:line="276" w:lineRule="auto"/>
        <w:ind w:left="284" w:hanging="284"/>
        <w:rPr>
          <w:sz w:val="22"/>
          <w:szCs w:val="22"/>
        </w:rPr>
      </w:pPr>
      <w:r w:rsidRPr="000C7B0A">
        <w:rPr>
          <w:b/>
          <w:bCs/>
          <w:sz w:val="22"/>
          <w:szCs w:val="22"/>
        </w:rPr>
        <w:t>C)</w:t>
      </w:r>
      <w:r>
        <w:rPr>
          <w:sz w:val="22"/>
          <w:szCs w:val="22"/>
        </w:rPr>
        <w:t xml:space="preserve"> Mert’in</w:t>
      </w:r>
      <w:r>
        <w:rPr>
          <w:sz w:val="22"/>
          <w:szCs w:val="22"/>
        </w:rPr>
        <w:tab/>
      </w:r>
      <w:r>
        <w:rPr>
          <w:sz w:val="22"/>
          <w:szCs w:val="22"/>
        </w:rPr>
        <w:tab/>
      </w:r>
      <w:r w:rsidRPr="000C7B0A">
        <w:rPr>
          <w:b/>
          <w:bCs/>
          <w:sz w:val="22"/>
          <w:szCs w:val="22"/>
        </w:rPr>
        <w:t>D)</w:t>
      </w:r>
      <w:r>
        <w:rPr>
          <w:sz w:val="22"/>
          <w:szCs w:val="22"/>
        </w:rPr>
        <w:t xml:space="preserve"> Selin’in</w:t>
      </w: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2F7BDB">
      <w:pPr>
        <w:rPr>
          <w:b/>
          <w:bCs/>
          <w:sz w:val="22"/>
          <w:szCs w:val="22"/>
        </w:rPr>
      </w:pPr>
    </w:p>
    <w:p w:rsidR="006B7FF1" w:rsidRPr="00873AD6" w:rsidRDefault="006B7FF1" w:rsidP="007E202E">
      <w:pPr>
        <w:ind w:left="284" w:hanging="284"/>
        <w:rPr>
          <w:sz w:val="22"/>
          <w:szCs w:val="22"/>
        </w:rPr>
      </w:pPr>
    </w:p>
    <w:p w:rsidR="006B7FF1" w:rsidRDefault="006B7FF1" w:rsidP="00FB34E0">
      <w:pPr>
        <w:ind w:left="284" w:hanging="284"/>
        <w:rPr>
          <w:b/>
          <w:bCs/>
          <w:sz w:val="22"/>
          <w:szCs w:val="22"/>
        </w:rPr>
      </w:pPr>
    </w:p>
    <w:p w:rsidR="006B7FF1" w:rsidRDefault="007E202E" w:rsidP="00FB34E0">
      <w:pPr>
        <w:ind w:left="284" w:hanging="284"/>
        <w:rPr>
          <w:b/>
          <w:bCs/>
          <w:sz w:val="22"/>
          <w:szCs w:val="22"/>
        </w:rPr>
      </w:pPr>
      <w:r>
        <w:rPr>
          <w:b/>
          <w:bCs/>
          <w:sz w:val="22"/>
          <w:szCs w:val="22"/>
        </w:rPr>
        <w:t>11</w:t>
      </w:r>
      <w:r w:rsidR="006B7FF1" w:rsidRPr="002E12AF">
        <w:rPr>
          <w:b/>
          <w:bCs/>
          <w:sz w:val="22"/>
          <w:szCs w:val="22"/>
        </w:rPr>
        <w:t xml:space="preserve">-) </w:t>
      </w:r>
      <w:r w:rsidR="006B7FF1" w:rsidRPr="000864B1">
        <w:rPr>
          <w:sz w:val="22"/>
          <w:szCs w:val="22"/>
        </w:rPr>
        <w:t xml:space="preserve">Osmanlı Devleti’nin ve Türk tarihinin ilk anayasası olan </w:t>
      </w:r>
      <w:r w:rsidR="006B7FF1" w:rsidRPr="007B1195">
        <w:rPr>
          <w:b/>
          <w:bCs/>
          <w:sz w:val="22"/>
          <w:szCs w:val="22"/>
        </w:rPr>
        <w:t>Kanun-i Esasi’de;</w:t>
      </w:r>
    </w:p>
    <w:p w:rsidR="006B7FF1" w:rsidRPr="007B1195" w:rsidRDefault="006B7FF1" w:rsidP="00FB34E0">
      <w:pPr>
        <w:ind w:left="284" w:hanging="284"/>
        <w:rPr>
          <w:b/>
          <w:bCs/>
          <w:sz w:val="12"/>
          <w:szCs w:val="12"/>
        </w:rPr>
      </w:pPr>
    </w:p>
    <w:p w:rsidR="006B7FF1" w:rsidRPr="000864B1" w:rsidRDefault="006B7FF1" w:rsidP="00FB34E0">
      <w:pPr>
        <w:pStyle w:val="ListeParagraf"/>
        <w:numPr>
          <w:ilvl w:val="0"/>
          <w:numId w:val="7"/>
        </w:numPr>
        <w:rPr>
          <w:sz w:val="22"/>
          <w:szCs w:val="22"/>
        </w:rPr>
      </w:pPr>
      <w:r w:rsidRPr="000864B1">
        <w:rPr>
          <w:sz w:val="22"/>
          <w:szCs w:val="22"/>
        </w:rPr>
        <w:t>Kanun yapma yetkisi meclise aittir.</w:t>
      </w:r>
    </w:p>
    <w:p w:rsidR="006B7FF1" w:rsidRPr="000864B1" w:rsidRDefault="006B7FF1" w:rsidP="00FB34E0">
      <w:pPr>
        <w:pStyle w:val="ListeParagraf"/>
        <w:numPr>
          <w:ilvl w:val="0"/>
          <w:numId w:val="7"/>
        </w:numPr>
        <w:rPr>
          <w:sz w:val="22"/>
          <w:szCs w:val="22"/>
        </w:rPr>
      </w:pPr>
      <w:r w:rsidRPr="000864B1">
        <w:rPr>
          <w:sz w:val="22"/>
          <w:szCs w:val="22"/>
        </w:rPr>
        <w:t>Kanunları onaylayan son merci padişahtır.</w:t>
      </w:r>
    </w:p>
    <w:p w:rsidR="006B7FF1" w:rsidRPr="000864B1" w:rsidRDefault="006B7FF1" w:rsidP="00FB34E0">
      <w:pPr>
        <w:pStyle w:val="ListeParagraf"/>
        <w:numPr>
          <w:ilvl w:val="0"/>
          <w:numId w:val="7"/>
        </w:numPr>
        <w:rPr>
          <w:sz w:val="22"/>
          <w:szCs w:val="22"/>
        </w:rPr>
      </w:pPr>
      <w:r w:rsidRPr="000864B1">
        <w:rPr>
          <w:sz w:val="22"/>
          <w:szCs w:val="22"/>
        </w:rPr>
        <w:t>Yürütme görevi padişaha ve hükümete aittir.</w:t>
      </w:r>
    </w:p>
    <w:p w:rsidR="006B7FF1" w:rsidRPr="000864B1" w:rsidRDefault="006B7FF1" w:rsidP="00FB34E0">
      <w:pPr>
        <w:pStyle w:val="ListeParagraf"/>
        <w:numPr>
          <w:ilvl w:val="0"/>
          <w:numId w:val="7"/>
        </w:numPr>
        <w:rPr>
          <w:sz w:val="22"/>
          <w:szCs w:val="22"/>
        </w:rPr>
      </w:pPr>
      <w:r w:rsidRPr="000864B1">
        <w:rPr>
          <w:sz w:val="22"/>
          <w:szCs w:val="22"/>
        </w:rPr>
        <w:t>Padişah gerektiğinde meclisi kapatma yetkisine sahiptir.</w:t>
      </w:r>
    </w:p>
    <w:p w:rsidR="006B7FF1" w:rsidRPr="007B1195" w:rsidRDefault="006B7FF1" w:rsidP="00FB34E0">
      <w:pPr>
        <w:ind w:left="360"/>
        <w:rPr>
          <w:b/>
          <w:bCs/>
          <w:sz w:val="12"/>
          <w:szCs w:val="12"/>
        </w:rPr>
      </w:pPr>
    </w:p>
    <w:p w:rsidR="006B7FF1" w:rsidRDefault="006B7FF1" w:rsidP="00FB34E0">
      <w:pPr>
        <w:ind w:left="360"/>
        <w:rPr>
          <w:b/>
          <w:bCs/>
          <w:sz w:val="22"/>
          <w:szCs w:val="22"/>
        </w:rPr>
      </w:pPr>
      <w:r w:rsidRPr="000864B1">
        <w:rPr>
          <w:b/>
          <w:bCs/>
          <w:sz w:val="22"/>
          <w:szCs w:val="22"/>
        </w:rPr>
        <w:t xml:space="preserve">Buna göre, Kanun-i Esasi’nin </w:t>
      </w:r>
      <w:r>
        <w:rPr>
          <w:b/>
          <w:bCs/>
          <w:sz w:val="22"/>
          <w:szCs w:val="22"/>
        </w:rPr>
        <w:t xml:space="preserve">yukarıdaki </w:t>
      </w:r>
      <w:r w:rsidRPr="000864B1">
        <w:rPr>
          <w:b/>
          <w:bCs/>
          <w:sz w:val="22"/>
          <w:szCs w:val="22"/>
        </w:rPr>
        <w:t xml:space="preserve">maddelerinden hangilerinin </w:t>
      </w:r>
      <w:r w:rsidRPr="000864B1">
        <w:rPr>
          <w:b/>
          <w:bCs/>
          <w:sz w:val="22"/>
          <w:szCs w:val="22"/>
          <w:u w:val="single"/>
        </w:rPr>
        <w:t xml:space="preserve">demokratik anlayışı </w:t>
      </w:r>
      <w:r w:rsidRPr="000864B1">
        <w:rPr>
          <w:b/>
          <w:bCs/>
          <w:sz w:val="22"/>
          <w:szCs w:val="22"/>
        </w:rPr>
        <w:t>taşımadığı söylenebilir?</w:t>
      </w:r>
    </w:p>
    <w:p w:rsidR="006B7FF1" w:rsidRPr="007B1195" w:rsidRDefault="006B7FF1" w:rsidP="00FB34E0">
      <w:pPr>
        <w:rPr>
          <w:b/>
          <w:bCs/>
          <w:sz w:val="12"/>
          <w:szCs w:val="12"/>
        </w:rPr>
      </w:pPr>
    </w:p>
    <w:p w:rsidR="006B7FF1" w:rsidRPr="000864B1" w:rsidRDefault="006B7FF1" w:rsidP="00FB34E0">
      <w:pPr>
        <w:rPr>
          <w:sz w:val="22"/>
          <w:szCs w:val="22"/>
        </w:rPr>
      </w:pPr>
      <w:r w:rsidRPr="000864B1">
        <w:rPr>
          <w:b/>
          <w:bCs/>
          <w:sz w:val="22"/>
          <w:szCs w:val="22"/>
        </w:rPr>
        <w:t>A)</w:t>
      </w:r>
      <w:r w:rsidRPr="000864B1">
        <w:rPr>
          <w:sz w:val="22"/>
          <w:szCs w:val="22"/>
        </w:rPr>
        <w:t xml:space="preserve"> 1 ve 2</w:t>
      </w:r>
      <w:r w:rsidRPr="000864B1">
        <w:rPr>
          <w:sz w:val="22"/>
          <w:szCs w:val="22"/>
        </w:rPr>
        <w:tab/>
      </w:r>
      <w:r w:rsidRPr="000864B1">
        <w:rPr>
          <w:sz w:val="22"/>
          <w:szCs w:val="22"/>
        </w:rPr>
        <w:tab/>
      </w:r>
      <w:r w:rsidRPr="000864B1">
        <w:rPr>
          <w:b/>
          <w:bCs/>
          <w:sz w:val="22"/>
          <w:szCs w:val="22"/>
        </w:rPr>
        <w:t>B)</w:t>
      </w:r>
      <w:r w:rsidRPr="000864B1">
        <w:rPr>
          <w:sz w:val="22"/>
          <w:szCs w:val="22"/>
        </w:rPr>
        <w:t xml:space="preserve"> </w:t>
      </w:r>
      <w:r w:rsidR="00775E0F" w:rsidRPr="000864B1">
        <w:rPr>
          <w:sz w:val="22"/>
          <w:szCs w:val="22"/>
        </w:rPr>
        <w:t>2 ve 4</w:t>
      </w:r>
      <w:r w:rsidR="00775E0F">
        <w:rPr>
          <w:sz w:val="22"/>
          <w:szCs w:val="22"/>
        </w:rPr>
        <w:t xml:space="preserve"> </w:t>
      </w:r>
    </w:p>
    <w:p w:rsidR="006B7FF1" w:rsidRPr="000864B1" w:rsidRDefault="006B7FF1" w:rsidP="00FB34E0">
      <w:pPr>
        <w:rPr>
          <w:sz w:val="22"/>
          <w:szCs w:val="22"/>
        </w:rPr>
      </w:pPr>
      <w:r w:rsidRPr="000864B1">
        <w:rPr>
          <w:b/>
          <w:bCs/>
          <w:sz w:val="22"/>
          <w:szCs w:val="22"/>
        </w:rPr>
        <w:t>C)</w:t>
      </w:r>
      <w:r w:rsidR="00775E0F" w:rsidRPr="00775E0F">
        <w:rPr>
          <w:sz w:val="22"/>
          <w:szCs w:val="22"/>
        </w:rPr>
        <w:t xml:space="preserve"> </w:t>
      </w:r>
      <w:r w:rsidR="00775E0F" w:rsidRPr="000864B1">
        <w:rPr>
          <w:sz w:val="22"/>
          <w:szCs w:val="22"/>
        </w:rPr>
        <w:t>1 ve 3</w:t>
      </w:r>
      <w:r w:rsidRPr="000864B1">
        <w:rPr>
          <w:sz w:val="22"/>
          <w:szCs w:val="22"/>
        </w:rPr>
        <w:tab/>
      </w:r>
      <w:r w:rsidRPr="000864B1">
        <w:rPr>
          <w:sz w:val="22"/>
          <w:szCs w:val="22"/>
        </w:rPr>
        <w:tab/>
      </w:r>
      <w:r w:rsidRPr="000864B1">
        <w:rPr>
          <w:b/>
          <w:bCs/>
          <w:sz w:val="22"/>
          <w:szCs w:val="22"/>
        </w:rPr>
        <w:t>D)</w:t>
      </w:r>
      <w:r w:rsidRPr="000864B1">
        <w:rPr>
          <w:sz w:val="22"/>
          <w:szCs w:val="22"/>
        </w:rPr>
        <w:t xml:space="preserve"> 3 ve4</w:t>
      </w:r>
    </w:p>
    <w:p w:rsidR="006B7FF1" w:rsidRDefault="006B7FF1" w:rsidP="00FB34E0">
      <w:pPr>
        <w:ind w:left="284" w:hanging="284"/>
        <w:rPr>
          <w:b/>
          <w:bCs/>
          <w:sz w:val="22"/>
          <w:szCs w:val="22"/>
        </w:rPr>
      </w:pPr>
    </w:p>
    <w:p w:rsidR="006B7FF1" w:rsidRPr="00FA247F" w:rsidRDefault="00A73D25" w:rsidP="00963279">
      <w:pPr>
        <w:ind w:left="284" w:hanging="284"/>
        <w:rPr>
          <w:b/>
          <w:bCs/>
          <w:sz w:val="22"/>
          <w:szCs w:val="22"/>
        </w:rPr>
      </w:pPr>
      <w:r w:rsidRPr="00A73D25">
        <w:rPr>
          <w:noProof/>
        </w:rPr>
        <w:pict>
          <v:shape id="_x0000_s1073" type="#_x0000_t62" style="position:absolute;left:0;text-align:left;margin-left:60pt;margin-top:12.9pt;width:177.75pt;height:32.25pt;z-index:30" adj="-36,24781" strokecolor="#c2d69b" strokeweight="1pt">
            <v:fill color2="#d6e3bc" focusposition="1" focussize="" focus="100%" type="gradient"/>
            <v:shadow on="t" type="perspective" color="#4e6128" opacity=".5" offset="1pt" offset2="-3pt"/>
            <v:textbox style="mso-next-textbox:#_x0000_s1073">
              <w:txbxContent>
                <w:p w:rsidR="006B7FF1" w:rsidRPr="00DC29CD" w:rsidRDefault="006B7FF1" w:rsidP="00963279">
                  <w:pPr>
                    <w:rPr>
                      <w:sz w:val="20"/>
                      <w:szCs w:val="20"/>
                    </w:rPr>
                  </w:pPr>
                  <w:r w:rsidRPr="00DC29CD">
                    <w:rPr>
                      <w:sz w:val="20"/>
                      <w:szCs w:val="20"/>
                    </w:rPr>
                    <w:t>Ben padişah vekiliyim. Padişahtan sonra ülkede en yetkili kişi benim.</w:t>
                  </w:r>
                </w:p>
              </w:txbxContent>
            </v:textbox>
          </v:shape>
        </w:pict>
      </w:r>
      <w:r w:rsidRPr="00A73D25">
        <w:rPr>
          <w:noProof/>
        </w:rPr>
        <w:pict>
          <v:shape id="_x0000_s1074" type="#_x0000_t75" alt="sadrazam" style="position:absolute;left:0;text-align:left;margin-left:-.15pt;margin-top:12.85pt;width:67.6pt;height:90.05pt;z-index:-2;visibility:visible" wrapcoords="-240 0 -240 21420 21600 21420 21600 0 -240 0">
            <v:imagedata r:id="rId10" o:title=""/>
            <w10:wrap type="tight"/>
          </v:shape>
        </w:pict>
      </w:r>
      <w:r w:rsidR="007E202E">
        <w:rPr>
          <w:b/>
          <w:bCs/>
          <w:sz w:val="22"/>
          <w:szCs w:val="22"/>
        </w:rPr>
        <w:t>12</w:t>
      </w:r>
      <w:r w:rsidR="006B7FF1" w:rsidRPr="00FA247F">
        <w:rPr>
          <w:b/>
          <w:bCs/>
          <w:sz w:val="22"/>
          <w:szCs w:val="22"/>
        </w:rPr>
        <w:t>)</w:t>
      </w:r>
    </w:p>
    <w:p w:rsidR="006B7FF1" w:rsidRPr="00FA247F" w:rsidRDefault="006B7FF1" w:rsidP="00963279">
      <w:pPr>
        <w:ind w:left="284" w:hanging="284"/>
        <w:rPr>
          <w:b/>
          <w:bCs/>
          <w:sz w:val="22"/>
          <w:szCs w:val="22"/>
        </w:rPr>
      </w:pPr>
    </w:p>
    <w:p w:rsidR="006B7FF1" w:rsidRDefault="006B7FF1" w:rsidP="00963279">
      <w:pPr>
        <w:ind w:left="284" w:hanging="284"/>
        <w:rPr>
          <w:b/>
          <w:bCs/>
          <w:sz w:val="22"/>
          <w:szCs w:val="22"/>
        </w:rPr>
      </w:pPr>
      <w:r>
        <w:rPr>
          <w:b/>
          <w:bCs/>
          <w:sz w:val="22"/>
          <w:szCs w:val="22"/>
        </w:rPr>
        <w:tab/>
      </w:r>
    </w:p>
    <w:p w:rsidR="006B7FF1" w:rsidRDefault="006B7FF1" w:rsidP="00963279">
      <w:pPr>
        <w:ind w:left="284" w:hanging="284"/>
        <w:rPr>
          <w:b/>
          <w:bCs/>
          <w:sz w:val="22"/>
          <w:szCs w:val="22"/>
        </w:rPr>
      </w:pPr>
    </w:p>
    <w:p w:rsidR="006B7FF1" w:rsidRPr="00FA247F" w:rsidRDefault="006B7FF1" w:rsidP="00963279">
      <w:pPr>
        <w:ind w:left="284" w:hanging="284"/>
        <w:rPr>
          <w:b/>
          <w:bCs/>
          <w:sz w:val="22"/>
          <w:szCs w:val="22"/>
        </w:rPr>
      </w:pPr>
      <w:r w:rsidRPr="00FA247F">
        <w:rPr>
          <w:b/>
          <w:bCs/>
          <w:sz w:val="22"/>
          <w:szCs w:val="22"/>
        </w:rPr>
        <w:t xml:space="preserve">Yukarıda bilgileri verilen divan üyesi aşağıdakilerden </w:t>
      </w:r>
      <w:r w:rsidRPr="00535714">
        <w:rPr>
          <w:b/>
          <w:bCs/>
          <w:sz w:val="22"/>
          <w:szCs w:val="22"/>
          <w:u w:val="single"/>
        </w:rPr>
        <w:t>hangisidir?</w:t>
      </w:r>
    </w:p>
    <w:p w:rsidR="006B7FF1" w:rsidRPr="00DC29CD" w:rsidRDefault="006B7FF1" w:rsidP="00963279">
      <w:pPr>
        <w:ind w:left="284" w:hanging="284"/>
        <w:rPr>
          <w:sz w:val="12"/>
          <w:szCs w:val="12"/>
        </w:rPr>
      </w:pPr>
    </w:p>
    <w:p w:rsidR="006B7FF1" w:rsidRDefault="006B7FF1" w:rsidP="00963279">
      <w:pPr>
        <w:spacing w:line="276" w:lineRule="auto"/>
        <w:ind w:left="284" w:hanging="284"/>
        <w:rPr>
          <w:b/>
          <w:bCs/>
          <w:sz w:val="22"/>
          <w:szCs w:val="22"/>
        </w:rPr>
      </w:pPr>
      <w:r w:rsidRPr="00FA247F">
        <w:rPr>
          <w:b/>
          <w:bCs/>
          <w:sz w:val="22"/>
          <w:szCs w:val="22"/>
        </w:rPr>
        <w:t xml:space="preserve">A) </w:t>
      </w:r>
      <w:r w:rsidRPr="00FA247F">
        <w:rPr>
          <w:sz w:val="22"/>
          <w:szCs w:val="22"/>
        </w:rPr>
        <w:t>Vezir</w:t>
      </w:r>
      <w:r w:rsidRPr="00FA247F">
        <w:rPr>
          <w:sz w:val="22"/>
          <w:szCs w:val="22"/>
        </w:rPr>
        <w:tab/>
      </w:r>
      <w:r w:rsidRPr="00FA247F">
        <w:rPr>
          <w:b/>
          <w:bCs/>
          <w:sz w:val="22"/>
          <w:szCs w:val="22"/>
        </w:rPr>
        <w:tab/>
        <w:t xml:space="preserve">B) </w:t>
      </w:r>
      <w:r w:rsidRPr="00FA247F">
        <w:rPr>
          <w:sz w:val="22"/>
          <w:szCs w:val="22"/>
        </w:rPr>
        <w:t>Kazasker</w:t>
      </w:r>
      <w:r w:rsidRPr="00FA247F">
        <w:rPr>
          <w:b/>
          <w:bCs/>
          <w:sz w:val="22"/>
          <w:szCs w:val="22"/>
        </w:rPr>
        <w:tab/>
      </w:r>
    </w:p>
    <w:p w:rsidR="006B7FF1" w:rsidRPr="00FA247F" w:rsidRDefault="006B7FF1" w:rsidP="00963279">
      <w:pPr>
        <w:spacing w:line="276" w:lineRule="auto"/>
        <w:ind w:left="284" w:hanging="284"/>
        <w:rPr>
          <w:sz w:val="22"/>
          <w:szCs w:val="22"/>
        </w:rPr>
      </w:pPr>
      <w:r w:rsidRPr="00FA247F">
        <w:rPr>
          <w:b/>
          <w:bCs/>
          <w:sz w:val="22"/>
          <w:szCs w:val="22"/>
        </w:rPr>
        <w:t xml:space="preserve">C) </w:t>
      </w:r>
      <w:r w:rsidRPr="00FA247F">
        <w:rPr>
          <w:sz w:val="22"/>
          <w:szCs w:val="22"/>
        </w:rPr>
        <w:t>Sadrazam</w:t>
      </w:r>
      <w:r w:rsidRPr="00FA247F">
        <w:rPr>
          <w:sz w:val="22"/>
          <w:szCs w:val="22"/>
        </w:rPr>
        <w:tab/>
      </w:r>
      <w:r w:rsidRPr="00FA247F">
        <w:rPr>
          <w:b/>
          <w:bCs/>
          <w:sz w:val="22"/>
          <w:szCs w:val="22"/>
        </w:rPr>
        <w:tab/>
        <w:t xml:space="preserve">D) </w:t>
      </w:r>
      <w:r w:rsidRPr="00FA247F">
        <w:rPr>
          <w:sz w:val="22"/>
          <w:szCs w:val="22"/>
        </w:rPr>
        <w:t>Nişancı</w:t>
      </w:r>
    </w:p>
    <w:p w:rsidR="006B7FF1" w:rsidRDefault="00A73D25" w:rsidP="002E12AF">
      <w:pPr>
        <w:ind w:left="284" w:hanging="284"/>
        <w:rPr>
          <w:b/>
          <w:bCs/>
          <w:sz w:val="22"/>
          <w:szCs w:val="22"/>
        </w:rPr>
      </w:pPr>
      <w:r w:rsidRPr="00A73D25">
        <w:rPr>
          <w:noProof/>
        </w:rPr>
        <w:pict>
          <v:group id="_x0000_s1075" style="position:absolute;left:0;text-align:left;margin-left:36.45pt;margin-top:8.8pt;width:204.5pt;height:69.15pt;z-index:9" coordorigin="6866,2269" coordsize="4090,1383">
            <v:shape id="_x0000_s1076" type="#_x0000_t202" style="position:absolute;left:6866;top:2431;width:4090;height:1221" strokecolor="#c0504d" strokeweight="5pt">
              <v:stroke linestyle="thickThin"/>
              <v:shadow color="#868686"/>
              <v:textbox>
                <w:txbxContent>
                  <w:p w:rsidR="006B7FF1" w:rsidRDefault="006B7FF1" w:rsidP="0096203C">
                    <w:pPr>
                      <w:rPr>
                        <w:sz w:val="20"/>
                        <w:szCs w:val="20"/>
                      </w:rPr>
                    </w:pPr>
                  </w:p>
                  <w:p w:rsidR="006B7FF1" w:rsidRDefault="006B7FF1" w:rsidP="0096203C">
                    <w:pPr>
                      <w:rPr>
                        <w:sz w:val="20"/>
                        <w:szCs w:val="20"/>
                      </w:rPr>
                    </w:pPr>
                  </w:p>
                  <w:p w:rsidR="006B7FF1" w:rsidRPr="00A2465D" w:rsidRDefault="006B7FF1" w:rsidP="0096203C">
                    <w:pPr>
                      <w:spacing w:line="276" w:lineRule="auto"/>
                      <w:jc w:val="center"/>
                      <w:rPr>
                        <w:sz w:val="20"/>
                        <w:szCs w:val="20"/>
                      </w:rPr>
                    </w:pPr>
                    <w:r>
                      <w:rPr>
                        <w:sz w:val="20"/>
                        <w:szCs w:val="20"/>
                      </w:rPr>
                      <w:t>Egemenlik milletindir. Hiçbir kişi ve kuruluş milletçe verilmeyen egemenliği kullanamaz.</w:t>
                    </w:r>
                  </w:p>
                </w:txbxContent>
              </v:textbox>
            </v:shape>
            <v:shape id="_x0000_s1077" type="#_x0000_t202" style="position:absolute;left:7707;top:2269;width:2465;height:703" strokecolor="white" strokeweight="5pt">
              <v:stroke linestyle="thickThin"/>
              <v:shadow color="#868686"/>
              <v:textbox>
                <w:txbxContent>
                  <w:p w:rsidR="006B7FF1" w:rsidRPr="00A2465D" w:rsidRDefault="006B7FF1" w:rsidP="0096203C">
                    <w:pPr>
                      <w:jc w:val="center"/>
                      <w:rPr>
                        <w:b/>
                        <w:bCs/>
                        <w:sz w:val="20"/>
                        <w:szCs w:val="20"/>
                      </w:rPr>
                    </w:pPr>
                    <w:r w:rsidRPr="00A2465D">
                      <w:rPr>
                        <w:b/>
                        <w:bCs/>
                        <w:sz w:val="20"/>
                        <w:szCs w:val="20"/>
                      </w:rPr>
                      <w:t>İnsan Hakları Evrensel Bildirisi</w:t>
                    </w:r>
                  </w:p>
                </w:txbxContent>
              </v:textbox>
            </v:shape>
          </v:group>
        </w:pict>
      </w:r>
    </w:p>
    <w:p w:rsidR="006B7FF1" w:rsidRPr="0096203C" w:rsidRDefault="007E202E" w:rsidP="0096203C">
      <w:pPr>
        <w:ind w:left="284" w:hanging="284"/>
        <w:rPr>
          <w:b/>
          <w:bCs/>
          <w:sz w:val="22"/>
          <w:szCs w:val="22"/>
        </w:rPr>
      </w:pPr>
      <w:r>
        <w:rPr>
          <w:b/>
          <w:bCs/>
          <w:sz w:val="22"/>
          <w:szCs w:val="22"/>
        </w:rPr>
        <w:t>13</w:t>
      </w:r>
      <w:r w:rsidR="006B7FF1" w:rsidRPr="0096203C">
        <w:rPr>
          <w:b/>
          <w:bCs/>
          <w:sz w:val="22"/>
          <w:szCs w:val="22"/>
        </w:rPr>
        <w:t>-)</w:t>
      </w:r>
    </w:p>
    <w:p w:rsidR="006B7FF1" w:rsidRPr="002E12AF" w:rsidRDefault="006B7FF1" w:rsidP="0096203C">
      <w:pPr>
        <w:ind w:left="284" w:hanging="284"/>
        <w:rPr>
          <w:sz w:val="22"/>
          <w:szCs w:val="22"/>
        </w:rPr>
      </w:pPr>
    </w:p>
    <w:p w:rsidR="006B7FF1" w:rsidRPr="002E12AF" w:rsidRDefault="006B7FF1" w:rsidP="0096203C">
      <w:pPr>
        <w:ind w:left="284" w:hanging="284"/>
        <w:rPr>
          <w:sz w:val="22"/>
          <w:szCs w:val="22"/>
        </w:rPr>
      </w:pPr>
    </w:p>
    <w:p w:rsidR="006B7FF1" w:rsidRPr="002E12AF" w:rsidRDefault="006B7FF1" w:rsidP="0096203C">
      <w:pPr>
        <w:ind w:left="284" w:hanging="284"/>
        <w:rPr>
          <w:sz w:val="22"/>
          <w:szCs w:val="22"/>
        </w:rPr>
      </w:pPr>
    </w:p>
    <w:p w:rsidR="006B7FF1" w:rsidRPr="002E12AF" w:rsidRDefault="006B7FF1" w:rsidP="0096203C">
      <w:pPr>
        <w:ind w:left="284" w:hanging="284"/>
        <w:rPr>
          <w:sz w:val="22"/>
          <w:szCs w:val="22"/>
        </w:rPr>
      </w:pPr>
    </w:p>
    <w:p w:rsidR="006B7FF1" w:rsidRPr="002E12AF" w:rsidRDefault="006B7FF1" w:rsidP="0096203C">
      <w:pPr>
        <w:ind w:left="284" w:hanging="284"/>
        <w:rPr>
          <w:sz w:val="22"/>
          <w:szCs w:val="22"/>
        </w:rPr>
      </w:pPr>
    </w:p>
    <w:p w:rsidR="006B7FF1" w:rsidRPr="00535714" w:rsidRDefault="006B7FF1" w:rsidP="0096203C">
      <w:pPr>
        <w:ind w:left="284" w:hanging="284"/>
        <w:rPr>
          <w:b/>
          <w:bCs/>
          <w:sz w:val="22"/>
          <w:szCs w:val="22"/>
          <w:u w:val="single"/>
        </w:rPr>
      </w:pPr>
      <w:r>
        <w:rPr>
          <w:b/>
          <w:bCs/>
          <w:sz w:val="20"/>
          <w:szCs w:val="20"/>
        </w:rPr>
        <w:tab/>
      </w:r>
      <w:r w:rsidRPr="00204BCA">
        <w:rPr>
          <w:b/>
          <w:bCs/>
          <w:sz w:val="22"/>
          <w:szCs w:val="22"/>
        </w:rPr>
        <w:t xml:space="preserve">İnsan Hakları Evrensel Bildirisi’nde yer alan bu madde aşağıdaki yönetim biçimlerinden </w:t>
      </w:r>
      <w:r w:rsidRPr="00535714">
        <w:rPr>
          <w:b/>
          <w:bCs/>
          <w:sz w:val="22"/>
          <w:szCs w:val="22"/>
          <w:u w:val="single"/>
        </w:rPr>
        <w:t>hangisiyle bağdaşır?</w:t>
      </w:r>
    </w:p>
    <w:p w:rsidR="006B7FF1" w:rsidRPr="00535714" w:rsidRDefault="006B7FF1" w:rsidP="0096203C">
      <w:pPr>
        <w:spacing w:line="276" w:lineRule="auto"/>
        <w:ind w:left="284" w:hanging="284"/>
        <w:rPr>
          <w:b/>
          <w:bCs/>
          <w:sz w:val="12"/>
          <w:szCs w:val="12"/>
          <w:u w:val="single"/>
        </w:rPr>
      </w:pPr>
    </w:p>
    <w:p w:rsidR="006B7FF1" w:rsidRDefault="006B7FF1" w:rsidP="0096203C">
      <w:pPr>
        <w:spacing w:line="276" w:lineRule="auto"/>
        <w:ind w:left="284" w:hanging="284"/>
        <w:rPr>
          <w:sz w:val="22"/>
          <w:szCs w:val="22"/>
        </w:rPr>
      </w:pPr>
      <w:r w:rsidRPr="0096203C">
        <w:rPr>
          <w:b/>
          <w:bCs/>
          <w:sz w:val="22"/>
          <w:szCs w:val="22"/>
        </w:rPr>
        <w:t>A)</w:t>
      </w:r>
      <w:r>
        <w:rPr>
          <w:sz w:val="22"/>
          <w:szCs w:val="22"/>
        </w:rPr>
        <w:t xml:space="preserve"> Oligarşi</w:t>
      </w:r>
      <w:r>
        <w:rPr>
          <w:sz w:val="22"/>
          <w:szCs w:val="22"/>
        </w:rPr>
        <w:tab/>
      </w:r>
      <w:r>
        <w:rPr>
          <w:sz w:val="22"/>
          <w:szCs w:val="22"/>
        </w:rPr>
        <w:tab/>
      </w:r>
      <w:r w:rsidRPr="0096203C">
        <w:rPr>
          <w:b/>
          <w:bCs/>
          <w:sz w:val="22"/>
          <w:szCs w:val="22"/>
        </w:rPr>
        <w:t>B)</w:t>
      </w:r>
      <w:r>
        <w:rPr>
          <w:sz w:val="22"/>
          <w:szCs w:val="22"/>
        </w:rPr>
        <w:t xml:space="preserve"> Cumhuriyet</w:t>
      </w:r>
      <w:r>
        <w:rPr>
          <w:sz w:val="22"/>
          <w:szCs w:val="22"/>
        </w:rPr>
        <w:tab/>
      </w:r>
    </w:p>
    <w:p w:rsidR="006B7FF1" w:rsidRPr="002E12AF" w:rsidRDefault="006B7FF1" w:rsidP="0096203C">
      <w:pPr>
        <w:spacing w:line="276" w:lineRule="auto"/>
        <w:ind w:left="284" w:hanging="284"/>
        <w:rPr>
          <w:sz w:val="22"/>
          <w:szCs w:val="22"/>
        </w:rPr>
      </w:pPr>
      <w:r w:rsidRPr="0096203C">
        <w:rPr>
          <w:b/>
          <w:bCs/>
          <w:sz w:val="22"/>
          <w:szCs w:val="22"/>
        </w:rPr>
        <w:t>C)</w:t>
      </w:r>
      <w:r>
        <w:rPr>
          <w:sz w:val="22"/>
          <w:szCs w:val="22"/>
        </w:rPr>
        <w:tab/>
        <w:t>Meşrutiyet</w:t>
      </w:r>
      <w:r w:rsidRPr="0096203C">
        <w:rPr>
          <w:b/>
          <w:bCs/>
          <w:sz w:val="22"/>
          <w:szCs w:val="22"/>
        </w:rPr>
        <w:t xml:space="preserve"> </w:t>
      </w:r>
      <w:r>
        <w:rPr>
          <w:b/>
          <w:bCs/>
          <w:sz w:val="22"/>
          <w:szCs w:val="22"/>
        </w:rPr>
        <w:tab/>
      </w:r>
      <w:r>
        <w:rPr>
          <w:b/>
          <w:bCs/>
          <w:sz w:val="22"/>
          <w:szCs w:val="22"/>
        </w:rPr>
        <w:tab/>
      </w:r>
      <w:r w:rsidRPr="0096203C">
        <w:rPr>
          <w:b/>
          <w:bCs/>
          <w:sz w:val="22"/>
          <w:szCs w:val="22"/>
        </w:rPr>
        <w:t>D)</w:t>
      </w:r>
      <w:r>
        <w:rPr>
          <w:sz w:val="22"/>
          <w:szCs w:val="22"/>
        </w:rPr>
        <w:t xml:space="preserve"> Monarşi</w:t>
      </w:r>
    </w:p>
    <w:p w:rsidR="006B7FF1" w:rsidRDefault="006B7FF1" w:rsidP="002E12AF">
      <w:pPr>
        <w:ind w:left="284" w:hanging="284"/>
        <w:rPr>
          <w:sz w:val="22"/>
          <w:szCs w:val="22"/>
        </w:rPr>
      </w:pPr>
    </w:p>
    <w:p w:rsidR="002F7BDB" w:rsidRDefault="002F7BDB" w:rsidP="002E12AF">
      <w:pPr>
        <w:ind w:left="284" w:hanging="284"/>
        <w:rPr>
          <w:sz w:val="22"/>
          <w:szCs w:val="22"/>
        </w:rPr>
      </w:pPr>
    </w:p>
    <w:p w:rsidR="002F7BDB" w:rsidRDefault="007E202E" w:rsidP="002E12AF">
      <w:pPr>
        <w:ind w:left="284" w:hanging="284"/>
        <w:rPr>
          <w:sz w:val="22"/>
          <w:szCs w:val="22"/>
        </w:rPr>
      </w:pPr>
      <w:r>
        <w:rPr>
          <w:sz w:val="22"/>
          <w:szCs w:val="22"/>
        </w:rPr>
        <w:t>14</w:t>
      </w:r>
      <w:r w:rsidR="00985591">
        <w:rPr>
          <w:sz w:val="22"/>
          <w:szCs w:val="22"/>
        </w:rPr>
        <w:t>)</w:t>
      </w:r>
      <w:proofErr w:type="spellStart"/>
      <w:r w:rsidR="007D297F">
        <w:rPr>
          <w:sz w:val="22"/>
          <w:szCs w:val="22"/>
        </w:rPr>
        <w:t>Aşagıdakilerden</w:t>
      </w:r>
      <w:proofErr w:type="spellEnd"/>
      <w:r w:rsidR="007D297F">
        <w:rPr>
          <w:sz w:val="22"/>
          <w:szCs w:val="22"/>
        </w:rPr>
        <w:t xml:space="preserve"> hangisi Osmanlı devletinin1.dünya </w:t>
      </w:r>
      <w:proofErr w:type="gramStart"/>
      <w:r w:rsidR="007D297F">
        <w:rPr>
          <w:sz w:val="22"/>
          <w:szCs w:val="22"/>
        </w:rPr>
        <w:t>savaşında  sa</w:t>
      </w:r>
      <w:r w:rsidR="00134B87">
        <w:rPr>
          <w:sz w:val="22"/>
          <w:szCs w:val="22"/>
        </w:rPr>
        <w:t>vaştığı</w:t>
      </w:r>
      <w:proofErr w:type="gramEnd"/>
      <w:r w:rsidR="00134B87">
        <w:rPr>
          <w:sz w:val="22"/>
          <w:szCs w:val="22"/>
        </w:rPr>
        <w:t xml:space="preserve"> taarruz(saldırı)cephes</w:t>
      </w:r>
      <w:r w:rsidR="007D297F">
        <w:rPr>
          <w:sz w:val="22"/>
          <w:szCs w:val="22"/>
        </w:rPr>
        <w:t>idir?</w:t>
      </w:r>
    </w:p>
    <w:p w:rsidR="007D297F" w:rsidRDefault="007D297F" w:rsidP="002E12AF">
      <w:pPr>
        <w:ind w:left="284" w:hanging="284"/>
        <w:rPr>
          <w:sz w:val="22"/>
          <w:szCs w:val="22"/>
        </w:rPr>
      </w:pPr>
      <w:r>
        <w:rPr>
          <w:sz w:val="22"/>
          <w:szCs w:val="22"/>
        </w:rPr>
        <w:t>A)</w:t>
      </w:r>
      <w:r w:rsidR="00985591">
        <w:rPr>
          <w:sz w:val="22"/>
          <w:szCs w:val="22"/>
        </w:rPr>
        <w:t>Çanakkale cephesi                 B)Suriye cephesi</w:t>
      </w:r>
    </w:p>
    <w:p w:rsidR="00985591" w:rsidRDefault="00985591" w:rsidP="002E12AF">
      <w:pPr>
        <w:ind w:left="284" w:hanging="284"/>
        <w:rPr>
          <w:sz w:val="22"/>
          <w:szCs w:val="22"/>
        </w:rPr>
      </w:pPr>
      <w:r>
        <w:rPr>
          <w:sz w:val="22"/>
          <w:szCs w:val="22"/>
        </w:rPr>
        <w:t xml:space="preserve"> C)</w:t>
      </w:r>
      <w:proofErr w:type="gramStart"/>
      <w:r>
        <w:rPr>
          <w:sz w:val="22"/>
          <w:szCs w:val="22"/>
        </w:rPr>
        <w:t>Irak  cephesi</w:t>
      </w:r>
      <w:proofErr w:type="gramEnd"/>
      <w:r>
        <w:rPr>
          <w:sz w:val="22"/>
          <w:szCs w:val="22"/>
        </w:rPr>
        <w:t xml:space="preserve">                         D)Kafkas cephesi</w:t>
      </w:r>
    </w:p>
    <w:p w:rsidR="002F7BDB" w:rsidRDefault="002F7BDB" w:rsidP="002E12AF">
      <w:pPr>
        <w:ind w:left="284" w:hanging="284"/>
        <w:rPr>
          <w:sz w:val="22"/>
          <w:szCs w:val="22"/>
        </w:rPr>
      </w:pPr>
    </w:p>
    <w:p w:rsidR="002F7BDB" w:rsidRDefault="002F7BDB" w:rsidP="002E12AF">
      <w:pPr>
        <w:ind w:left="284" w:hanging="284"/>
        <w:rPr>
          <w:sz w:val="22"/>
          <w:szCs w:val="22"/>
        </w:rPr>
      </w:pPr>
    </w:p>
    <w:p w:rsidR="002F7BDB" w:rsidRDefault="002F7BDB" w:rsidP="002E12AF">
      <w:pPr>
        <w:ind w:left="284" w:hanging="284"/>
        <w:rPr>
          <w:sz w:val="22"/>
          <w:szCs w:val="22"/>
        </w:rPr>
      </w:pPr>
    </w:p>
    <w:p w:rsidR="002F7BDB" w:rsidRDefault="00A73D25" w:rsidP="002E12AF">
      <w:pPr>
        <w:ind w:left="284" w:hanging="284"/>
        <w:rPr>
          <w:sz w:val="22"/>
          <w:szCs w:val="22"/>
        </w:rPr>
      </w:pPr>
      <w:r w:rsidRPr="00A73D25">
        <w:rPr>
          <w:rFonts w:cs="Comic Sans MS"/>
          <w:b/>
          <w:bCs/>
          <w:noProof/>
          <w:sz w:val="22"/>
          <w:szCs w:val="22"/>
        </w:rPr>
        <w:pict>
          <v:group id="_x0000_s1137" style="position:absolute;left:0;text-align:left;margin-left:-6.6pt;margin-top:3.95pt;width:187.5pt;height:61.8pt;z-index:31" coordorigin="6537,8847" coordsize="3750,1236">
            <v:rect id="_x0000_s1138" style="position:absolute;left:6537;top:8847;width:3750;height:1236">
              <v:shadow on="t" opacity=".5" offset="-6pt,6pt"/>
              <v:textbox style="mso-next-textbox:#_x0000_s1138" inset="3.5mm,,1.5mm">
                <w:txbxContent>
                  <w:p w:rsidR="007D297F" w:rsidRPr="004C617F" w:rsidRDefault="007D297F" w:rsidP="007D297F">
                    <w:pPr>
                      <w:spacing w:after="80"/>
                      <w:ind w:left="-113" w:right="340"/>
                      <w:rPr>
                        <w:rFonts w:ascii="Comic Sans MS" w:hAnsi="Comic Sans MS"/>
                        <w:sz w:val="18"/>
                      </w:rPr>
                    </w:pPr>
                    <w:r>
                      <w:rPr>
                        <w:rFonts w:ascii="Comic Sans MS" w:hAnsi="Comic Sans MS"/>
                        <w:sz w:val="20"/>
                      </w:rPr>
                      <w:t xml:space="preserve"> </w:t>
                    </w:r>
                    <w:r w:rsidRPr="004B5BE5">
                      <w:rPr>
                        <w:rFonts w:ascii="Comic Sans MS" w:hAnsi="Comic Sans MS"/>
                        <w:b/>
                        <w:sz w:val="18"/>
                      </w:rPr>
                      <w:t xml:space="preserve">Yasama </w:t>
                    </w:r>
                    <w:r>
                      <w:rPr>
                        <w:rFonts w:ascii="Comic Sans MS" w:hAnsi="Comic Sans MS"/>
                        <w:sz w:val="18"/>
                      </w:rPr>
                      <w:t xml:space="preserve">              </w:t>
                    </w:r>
                    <w:r w:rsidRPr="004C617F">
                      <w:rPr>
                        <w:rFonts w:ascii="Comic Sans MS" w:hAnsi="Comic Sans MS"/>
                        <w:sz w:val="18"/>
                      </w:rPr>
                      <w:t>TBMM</w:t>
                    </w:r>
                  </w:p>
                  <w:p w:rsidR="007D297F" w:rsidRDefault="007D297F" w:rsidP="007D297F">
                    <w:pPr>
                      <w:spacing w:after="80"/>
                      <w:ind w:left="-113" w:right="340"/>
                      <w:rPr>
                        <w:rFonts w:ascii="Comic Sans MS" w:hAnsi="Comic Sans MS"/>
                        <w:sz w:val="18"/>
                      </w:rPr>
                    </w:pPr>
                    <w:r w:rsidRPr="004C617F">
                      <w:rPr>
                        <w:rFonts w:ascii="Comic Sans MS" w:hAnsi="Comic Sans MS"/>
                        <w:sz w:val="18"/>
                      </w:rPr>
                      <w:t xml:space="preserve"> </w:t>
                    </w:r>
                    <w:r w:rsidRPr="004B5BE5">
                      <w:rPr>
                        <w:rFonts w:ascii="Comic Sans MS" w:hAnsi="Comic Sans MS"/>
                        <w:b/>
                        <w:sz w:val="18"/>
                      </w:rPr>
                      <w:t>Yürütme</w:t>
                    </w:r>
                    <w:r w:rsidRPr="004C617F">
                      <w:rPr>
                        <w:rFonts w:ascii="Comic Sans MS" w:hAnsi="Comic Sans MS"/>
                        <w:sz w:val="18"/>
                      </w:rPr>
                      <w:t xml:space="preserve">    </w:t>
                    </w:r>
                    <w:r>
                      <w:rPr>
                        <w:rFonts w:ascii="Comic Sans MS" w:hAnsi="Comic Sans MS"/>
                        <w:sz w:val="18"/>
                      </w:rPr>
                      <w:t xml:space="preserve">          (?)</w:t>
                    </w:r>
                  </w:p>
                  <w:p w:rsidR="007D297F" w:rsidRPr="004C617F" w:rsidRDefault="007D297F" w:rsidP="007D297F">
                    <w:pPr>
                      <w:spacing w:after="80"/>
                      <w:ind w:left="-113" w:right="340"/>
                      <w:rPr>
                        <w:rFonts w:ascii="Comic Sans MS" w:hAnsi="Comic Sans MS"/>
                        <w:sz w:val="18"/>
                      </w:rPr>
                    </w:pPr>
                    <w:r w:rsidRPr="004C617F">
                      <w:rPr>
                        <w:rFonts w:ascii="Comic Sans MS" w:hAnsi="Comic Sans MS"/>
                        <w:sz w:val="18"/>
                      </w:rPr>
                      <w:t xml:space="preserve"> </w:t>
                    </w:r>
                    <w:r w:rsidRPr="004B5BE5">
                      <w:rPr>
                        <w:rFonts w:ascii="Comic Sans MS" w:hAnsi="Comic Sans MS"/>
                        <w:b/>
                        <w:sz w:val="18"/>
                      </w:rPr>
                      <w:t xml:space="preserve">Yargı </w:t>
                    </w:r>
                    <w:r>
                      <w:rPr>
                        <w:rFonts w:ascii="Comic Sans MS" w:hAnsi="Comic Sans MS"/>
                        <w:sz w:val="18"/>
                      </w:rPr>
                      <w:t xml:space="preserve">               </w:t>
                    </w:r>
                    <w:r w:rsidRPr="004C617F">
                      <w:rPr>
                        <w:rFonts w:ascii="Comic Sans MS" w:hAnsi="Comic Sans MS"/>
                        <w:sz w:val="18"/>
                      </w:rPr>
                      <w:t>Bağımsız Mahkemeler</w:t>
                    </w:r>
                  </w:p>
                </w:txbxContent>
              </v:textbox>
            </v:rect>
            <v:shapetype id="_x0000_t32" coordsize="21600,21600" o:spt="32" o:oned="t" path="m,l21600,21600e" filled="f">
              <v:path arrowok="t" fillok="f" o:connecttype="none"/>
              <o:lock v:ext="edit" shapetype="t"/>
            </v:shapetype>
            <v:shape id="_x0000_s1139" type="#_x0000_t32" style="position:absolute;left:7415;top:9058;width:660;height:1" o:connectortype="straight">
              <v:stroke endarrow="block"/>
            </v:shape>
            <v:shape id="_x0000_s1140" type="#_x0000_t32" style="position:absolute;left:7462;top:9398;width:600;height:1" o:connectortype="straight">
              <v:stroke endarrow="block"/>
            </v:shape>
            <v:shape id="_x0000_s1141" type="#_x0000_t32" style="position:absolute;left:7208;top:9732;width:660;height:1" o:connectortype="straight">
              <v:stroke endarrow="block"/>
            </v:shape>
          </v:group>
        </w:pict>
      </w:r>
    </w:p>
    <w:p w:rsidR="002F7BDB" w:rsidRDefault="002F7BDB" w:rsidP="002E12AF">
      <w:pPr>
        <w:ind w:left="284" w:hanging="284"/>
        <w:rPr>
          <w:sz w:val="22"/>
          <w:szCs w:val="22"/>
        </w:rPr>
      </w:pPr>
    </w:p>
    <w:p w:rsidR="002F7BDB" w:rsidRDefault="002F7BDB" w:rsidP="002E12AF">
      <w:pPr>
        <w:ind w:left="284" w:hanging="284"/>
        <w:rPr>
          <w:sz w:val="22"/>
          <w:szCs w:val="22"/>
        </w:rPr>
      </w:pPr>
    </w:p>
    <w:p w:rsidR="002F7BDB" w:rsidRDefault="002F7BDB" w:rsidP="002E12AF">
      <w:pPr>
        <w:ind w:left="284" w:hanging="284"/>
        <w:rPr>
          <w:sz w:val="22"/>
          <w:szCs w:val="22"/>
        </w:rPr>
      </w:pPr>
    </w:p>
    <w:p w:rsidR="007E202E" w:rsidRDefault="007E202E" w:rsidP="002E12AF">
      <w:pPr>
        <w:ind w:left="284" w:hanging="284"/>
        <w:rPr>
          <w:sz w:val="22"/>
          <w:szCs w:val="22"/>
        </w:rPr>
      </w:pPr>
    </w:p>
    <w:p w:rsidR="007E202E" w:rsidRDefault="007E202E" w:rsidP="002E12AF">
      <w:pPr>
        <w:ind w:left="284" w:hanging="284"/>
        <w:rPr>
          <w:sz w:val="22"/>
          <w:szCs w:val="22"/>
        </w:rPr>
      </w:pPr>
    </w:p>
    <w:p w:rsidR="007E202E" w:rsidRPr="004E769E" w:rsidRDefault="007E202E" w:rsidP="007E202E">
      <w:pPr>
        <w:rPr>
          <w:b/>
          <w:sz w:val="22"/>
          <w:szCs w:val="18"/>
        </w:rPr>
      </w:pPr>
      <w:r>
        <w:rPr>
          <w:b/>
          <w:sz w:val="22"/>
          <w:szCs w:val="18"/>
        </w:rPr>
        <w:t>15</w:t>
      </w:r>
      <w:r w:rsidRPr="004E769E">
        <w:rPr>
          <w:b/>
          <w:sz w:val="22"/>
          <w:szCs w:val="18"/>
        </w:rPr>
        <w:t xml:space="preserve">) Yukarıdaki diyagramda (?) işaretli yere aşağıdakilerden hangisi </w:t>
      </w:r>
      <w:r w:rsidRPr="00535714">
        <w:rPr>
          <w:b/>
          <w:sz w:val="22"/>
          <w:szCs w:val="18"/>
          <w:u w:val="single"/>
        </w:rPr>
        <w:t>yazılmalıdır</w:t>
      </w:r>
      <w:r w:rsidRPr="004E769E">
        <w:rPr>
          <w:b/>
          <w:sz w:val="22"/>
          <w:szCs w:val="18"/>
        </w:rPr>
        <w:t>?</w:t>
      </w:r>
    </w:p>
    <w:p w:rsidR="007E202E" w:rsidRDefault="007E202E" w:rsidP="007E202E">
      <w:pPr>
        <w:rPr>
          <w:sz w:val="22"/>
          <w:szCs w:val="18"/>
        </w:rPr>
      </w:pPr>
      <w:r w:rsidRPr="004E769E">
        <w:rPr>
          <w:b/>
          <w:sz w:val="22"/>
          <w:szCs w:val="18"/>
        </w:rPr>
        <w:t>A)</w:t>
      </w:r>
      <w:r w:rsidRPr="004E769E">
        <w:rPr>
          <w:sz w:val="22"/>
          <w:szCs w:val="18"/>
        </w:rPr>
        <w:t xml:space="preserve"> Anayasa Mahkemesi</w:t>
      </w:r>
      <w:r w:rsidRPr="004E769E">
        <w:rPr>
          <w:sz w:val="22"/>
          <w:szCs w:val="18"/>
        </w:rPr>
        <w:tab/>
      </w:r>
      <w:r w:rsidRPr="004E769E">
        <w:rPr>
          <w:sz w:val="22"/>
          <w:szCs w:val="18"/>
        </w:rPr>
        <w:tab/>
      </w:r>
      <w:r w:rsidRPr="004E769E">
        <w:rPr>
          <w:sz w:val="22"/>
          <w:szCs w:val="18"/>
        </w:rPr>
        <w:tab/>
      </w:r>
    </w:p>
    <w:p w:rsidR="007E202E" w:rsidRPr="004E769E" w:rsidRDefault="007E202E" w:rsidP="007E202E">
      <w:pPr>
        <w:rPr>
          <w:sz w:val="22"/>
          <w:szCs w:val="18"/>
        </w:rPr>
      </w:pPr>
      <w:r w:rsidRPr="004E769E">
        <w:rPr>
          <w:b/>
          <w:sz w:val="22"/>
          <w:szCs w:val="18"/>
        </w:rPr>
        <w:t>C)</w:t>
      </w:r>
      <w:r w:rsidRPr="004E769E">
        <w:rPr>
          <w:sz w:val="22"/>
          <w:szCs w:val="18"/>
        </w:rPr>
        <w:t xml:space="preserve"> Başbakanlık</w:t>
      </w:r>
    </w:p>
    <w:p w:rsidR="007E202E" w:rsidRDefault="007E202E" w:rsidP="007E202E">
      <w:pPr>
        <w:jc w:val="both"/>
        <w:rPr>
          <w:sz w:val="22"/>
          <w:szCs w:val="18"/>
        </w:rPr>
      </w:pPr>
      <w:r w:rsidRPr="004E769E">
        <w:rPr>
          <w:b/>
          <w:sz w:val="22"/>
          <w:szCs w:val="18"/>
        </w:rPr>
        <w:t>B)</w:t>
      </w:r>
      <w:r w:rsidRPr="004E769E">
        <w:rPr>
          <w:sz w:val="22"/>
          <w:szCs w:val="18"/>
        </w:rPr>
        <w:t xml:space="preserve"> Cumhurbaşkanı ve Bakanlar Kurulu</w:t>
      </w:r>
      <w:r w:rsidRPr="004E769E">
        <w:rPr>
          <w:sz w:val="22"/>
          <w:szCs w:val="18"/>
        </w:rPr>
        <w:tab/>
      </w:r>
      <w:r>
        <w:rPr>
          <w:sz w:val="22"/>
          <w:szCs w:val="18"/>
        </w:rPr>
        <w:t xml:space="preserve">            </w:t>
      </w:r>
    </w:p>
    <w:p w:rsidR="007E202E" w:rsidRPr="004E769E" w:rsidRDefault="007E202E" w:rsidP="007E202E">
      <w:pPr>
        <w:jc w:val="both"/>
        <w:rPr>
          <w:sz w:val="22"/>
          <w:szCs w:val="18"/>
        </w:rPr>
      </w:pPr>
      <w:r w:rsidRPr="004E769E">
        <w:rPr>
          <w:b/>
          <w:sz w:val="22"/>
          <w:szCs w:val="18"/>
        </w:rPr>
        <w:t>D)</w:t>
      </w:r>
      <w:r w:rsidRPr="004E769E">
        <w:rPr>
          <w:sz w:val="22"/>
          <w:szCs w:val="18"/>
        </w:rPr>
        <w:t xml:space="preserve"> Adalet Bakanlığı</w:t>
      </w:r>
    </w:p>
    <w:p w:rsidR="007E202E" w:rsidRDefault="007E202E" w:rsidP="002E12AF">
      <w:pPr>
        <w:ind w:left="284" w:hanging="284"/>
        <w:rPr>
          <w:sz w:val="22"/>
          <w:szCs w:val="22"/>
        </w:rPr>
      </w:pPr>
    </w:p>
    <w:p w:rsidR="007E202E" w:rsidRDefault="007E202E" w:rsidP="007E202E">
      <w:pPr>
        <w:rPr>
          <w:sz w:val="22"/>
          <w:szCs w:val="22"/>
        </w:rPr>
      </w:pPr>
    </w:p>
    <w:p w:rsidR="007E202E" w:rsidRDefault="007E202E" w:rsidP="002E12AF">
      <w:pPr>
        <w:ind w:left="284" w:hanging="284"/>
        <w:rPr>
          <w:sz w:val="22"/>
          <w:szCs w:val="22"/>
        </w:rPr>
      </w:pPr>
    </w:p>
    <w:p w:rsidR="002F7BDB" w:rsidRDefault="002F7BDB" w:rsidP="002E12AF">
      <w:pPr>
        <w:ind w:left="284" w:hanging="284"/>
        <w:rPr>
          <w:sz w:val="22"/>
          <w:szCs w:val="22"/>
        </w:rPr>
      </w:pPr>
    </w:p>
    <w:p w:rsidR="006B7FF1" w:rsidRDefault="00A73D25" w:rsidP="00963279">
      <w:pPr>
        <w:ind w:left="284" w:hanging="284"/>
        <w:rPr>
          <w:b/>
          <w:bCs/>
          <w:sz w:val="22"/>
          <w:szCs w:val="22"/>
        </w:rPr>
      </w:pPr>
      <w:r w:rsidRPr="00A73D25">
        <w:rPr>
          <w:noProof/>
        </w:rPr>
        <w:pict>
          <v:shape id="Resim 14" o:spid="_x0000_s1078" type="#_x0000_t75" alt="SINIF RESMİ" style="position:absolute;left:0;text-align:left;margin-left:152.4pt;margin-top:10.8pt;width:111pt;height:139.5pt;z-index:27;visibility:visible">
            <v:imagedata r:id="rId11" o:title=""/>
          </v:shape>
        </w:pict>
      </w:r>
      <w:r w:rsidRPr="00A73D25">
        <w:rPr>
          <w:noProof/>
        </w:rPr>
        <w:pict>
          <v:group id="_x0000_s1079" style="position:absolute;left:0;text-align:left;margin-left:29.65pt;margin-top:9.7pt;width:124.9pt;height:137.65pt;z-index:28" coordorigin="6777,839" coordsize="2498,2614">
            <v:shape id="_x0000_s1080" type="#_x0000_t61" style="position:absolute;left:6777;top:2313;width:2498;height:1140;flip:x" adj="-3183,1250" strokecolor="#c0504d" strokeweight="2.5pt">
              <v:shadow color="#868686"/>
              <v:textbox style="mso-next-textbox:#_x0000_s1080">
                <w:txbxContent>
                  <w:p w:rsidR="006B7FF1" w:rsidRPr="004B3585" w:rsidRDefault="006B7FF1" w:rsidP="00963279">
                    <w:pPr>
                      <w:jc w:val="center"/>
                      <w:rPr>
                        <w:sz w:val="20"/>
                        <w:szCs w:val="20"/>
                      </w:rPr>
                    </w:pPr>
                    <w:r w:rsidRPr="004B3585">
                      <w:rPr>
                        <w:sz w:val="20"/>
                        <w:szCs w:val="20"/>
                      </w:rPr>
                      <w:t>Bahsettiğin yetkiye Kut adı ve</w:t>
                    </w:r>
                    <w:r>
                      <w:rPr>
                        <w:sz w:val="20"/>
                        <w:szCs w:val="20"/>
                      </w:rPr>
                      <w:t>rilmiştir. Ve bu yetkinin de babad</w:t>
                    </w:r>
                    <w:r w:rsidRPr="004B3585">
                      <w:rPr>
                        <w:sz w:val="20"/>
                        <w:szCs w:val="20"/>
                      </w:rPr>
                      <w:t>an</w:t>
                    </w:r>
                    <w:r>
                      <w:rPr>
                        <w:sz w:val="20"/>
                        <w:szCs w:val="20"/>
                      </w:rPr>
                      <w:t xml:space="preserve"> </w:t>
                    </w:r>
                    <w:proofErr w:type="spellStart"/>
                    <w:r w:rsidRPr="004B3585">
                      <w:rPr>
                        <w:sz w:val="20"/>
                        <w:szCs w:val="20"/>
                      </w:rPr>
                      <w:t>oğula</w:t>
                    </w:r>
                    <w:proofErr w:type="spellEnd"/>
                    <w:r>
                      <w:rPr>
                        <w:sz w:val="20"/>
                        <w:szCs w:val="20"/>
                      </w:rPr>
                      <w:t xml:space="preserve"> geçtiğine inanılırdı.</w:t>
                    </w:r>
                  </w:p>
                </w:txbxContent>
              </v:textbox>
            </v:shape>
            <v:shape id="_x0000_s1081" type="#_x0000_t61" style="position:absolute;left:6777;top:839;width:2498;height:1383;flip:x" adj="-2811,6637" strokecolor="#c0504d" strokeweight="2.5pt">
              <v:shadow color="#868686"/>
              <v:textbox style="mso-next-textbox:#_x0000_s1081">
                <w:txbxContent>
                  <w:p w:rsidR="006B7FF1" w:rsidRPr="009147F0" w:rsidRDefault="006B7FF1" w:rsidP="00963279">
                    <w:pPr>
                      <w:jc w:val="center"/>
                      <w:rPr>
                        <w:sz w:val="20"/>
                        <w:szCs w:val="20"/>
                      </w:rPr>
                    </w:pPr>
                    <w:r w:rsidRPr="009147F0">
                      <w:rPr>
                        <w:sz w:val="20"/>
                        <w:szCs w:val="20"/>
                      </w:rPr>
                      <w:t xml:space="preserve">İlk Türk Devletlerinde </w:t>
                    </w:r>
                    <w:r>
                      <w:rPr>
                        <w:sz w:val="20"/>
                        <w:szCs w:val="20"/>
                      </w:rPr>
                      <w:t xml:space="preserve">Hakan’a </w:t>
                    </w:r>
                    <w:r w:rsidRPr="009147F0">
                      <w:rPr>
                        <w:sz w:val="20"/>
                        <w:szCs w:val="20"/>
                      </w:rPr>
                      <w:t>yönetme yetkisinin Gök tanrı tarafından verildiğine</w:t>
                    </w:r>
                    <w:r>
                      <w:rPr>
                        <w:sz w:val="20"/>
                        <w:szCs w:val="20"/>
                      </w:rPr>
                      <w:t xml:space="preserve"> inanılırdı.</w:t>
                    </w:r>
                  </w:p>
                </w:txbxContent>
              </v:textbox>
            </v:shape>
          </v:group>
        </w:pict>
      </w:r>
      <w:r w:rsidR="007E202E">
        <w:rPr>
          <w:b/>
          <w:bCs/>
          <w:sz w:val="22"/>
          <w:szCs w:val="22"/>
        </w:rPr>
        <w:t>16</w:t>
      </w:r>
      <w:r w:rsidR="006B7FF1">
        <w:rPr>
          <w:b/>
          <w:bCs/>
          <w:sz w:val="22"/>
          <w:szCs w:val="22"/>
        </w:rPr>
        <w:t>-)</w:t>
      </w:r>
    </w:p>
    <w:p w:rsidR="006B7FF1" w:rsidRDefault="006B7FF1" w:rsidP="00963279">
      <w:pPr>
        <w:ind w:left="284" w:hanging="284"/>
        <w:rPr>
          <w:b/>
          <w:bCs/>
          <w:sz w:val="22"/>
          <w:szCs w:val="22"/>
        </w:rPr>
      </w:pPr>
    </w:p>
    <w:p w:rsidR="006B7FF1" w:rsidRDefault="006B7FF1" w:rsidP="00873AD6">
      <w:pPr>
        <w:rPr>
          <w:b/>
          <w:bCs/>
          <w:sz w:val="22"/>
          <w:szCs w:val="22"/>
        </w:rPr>
      </w:pPr>
    </w:p>
    <w:p w:rsidR="006B7FF1" w:rsidRDefault="006B7FF1" w:rsidP="00963279">
      <w:pPr>
        <w:ind w:left="284" w:hanging="284"/>
        <w:rPr>
          <w:b/>
          <w:bCs/>
          <w:sz w:val="22"/>
          <w:szCs w:val="22"/>
        </w:rPr>
      </w:pPr>
    </w:p>
    <w:p w:rsidR="00873AD6" w:rsidRDefault="00873AD6" w:rsidP="00963279">
      <w:pPr>
        <w:ind w:left="284" w:hanging="284"/>
        <w:rPr>
          <w:b/>
          <w:bCs/>
          <w:sz w:val="22"/>
          <w:szCs w:val="22"/>
        </w:rPr>
      </w:pPr>
    </w:p>
    <w:p w:rsidR="00873AD6" w:rsidRDefault="00873AD6" w:rsidP="00963279">
      <w:pPr>
        <w:ind w:left="284" w:hanging="284"/>
        <w:rPr>
          <w:b/>
          <w:bCs/>
          <w:sz w:val="22"/>
          <w:szCs w:val="22"/>
        </w:rPr>
      </w:pPr>
    </w:p>
    <w:p w:rsidR="00595565" w:rsidRDefault="00595565" w:rsidP="00963279">
      <w:pPr>
        <w:ind w:left="284" w:hanging="284"/>
        <w:rPr>
          <w:b/>
          <w:bCs/>
          <w:sz w:val="22"/>
          <w:szCs w:val="22"/>
        </w:rPr>
      </w:pPr>
    </w:p>
    <w:p w:rsidR="00595565" w:rsidRDefault="00595565" w:rsidP="00963279">
      <w:pPr>
        <w:ind w:left="284" w:hanging="284"/>
        <w:rPr>
          <w:b/>
          <w:bCs/>
          <w:sz w:val="22"/>
          <w:szCs w:val="22"/>
        </w:rPr>
      </w:pPr>
    </w:p>
    <w:p w:rsidR="00595565" w:rsidRDefault="00595565" w:rsidP="00963279">
      <w:pPr>
        <w:ind w:left="284" w:hanging="284"/>
        <w:rPr>
          <w:b/>
          <w:bCs/>
          <w:sz w:val="22"/>
          <w:szCs w:val="22"/>
        </w:rPr>
      </w:pPr>
    </w:p>
    <w:p w:rsidR="00595565" w:rsidRDefault="00595565" w:rsidP="00963279">
      <w:pPr>
        <w:ind w:left="284" w:hanging="284"/>
        <w:rPr>
          <w:b/>
          <w:bCs/>
          <w:sz w:val="22"/>
          <w:szCs w:val="22"/>
        </w:rPr>
      </w:pPr>
    </w:p>
    <w:p w:rsidR="00595565" w:rsidRDefault="00595565" w:rsidP="00963279">
      <w:pPr>
        <w:ind w:left="284" w:hanging="284"/>
        <w:rPr>
          <w:b/>
          <w:bCs/>
          <w:sz w:val="22"/>
          <w:szCs w:val="22"/>
        </w:rPr>
      </w:pPr>
    </w:p>
    <w:p w:rsidR="00873AD6" w:rsidRDefault="00873AD6" w:rsidP="00963279">
      <w:pPr>
        <w:ind w:left="284" w:hanging="284"/>
        <w:rPr>
          <w:b/>
          <w:bCs/>
          <w:sz w:val="22"/>
          <w:szCs w:val="22"/>
        </w:rPr>
      </w:pPr>
    </w:p>
    <w:p w:rsidR="006B7FF1" w:rsidRDefault="006B7FF1" w:rsidP="00963279">
      <w:pPr>
        <w:ind w:left="284" w:hanging="284"/>
        <w:rPr>
          <w:b/>
          <w:bCs/>
          <w:sz w:val="22"/>
          <w:szCs w:val="22"/>
          <w:u w:val="single"/>
        </w:rPr>
      </w:pPr>
      <w:r w:rsidRPr="00FA247F">
        <w:rPr>
          <w:b/>
          <w:bCs/>
          <w:sz w:val="22"/>
          <w:szCs w:val="22"/>
        </w:rPr>
        <w:t>Yukarıdaki öğrencilerin bahsettiği kut anlayışının sonuçları arasında aşağıdakilerden hangisi</w:t>
      </w:r>
      <w:r>
        <w:rPr>
          <w:b/>
          <w:bCs/>
          <w:sz w:val="22"/>
          <w:szCs w:val="22"/>
        </w:rPr>
        <w:t xml:space="preserve"> </w:t>
      </w:r>
      <w:r w:rsidRPr="00FA247F">
        <w:rPr>
          <w:b/>
          <w:bCs/>
          <w:sz w:val="22"/>
          <w:szCs w:val="22"/>
          <w:u w:val="single"/>
        </w:rPr>
        <w:t>gösterilemez?</w:t>
      </w:r>
    </w:p>
    <w:p w:rsidR="006B7FF1" w:rsidRPr="00AE3B6A" w:rsidRDefault="006B7FF1" w:rsidP="00963279">
      <w:pPr>
        <w:ind w:left="284" w:hanging="284"/>
        <w:rPr>
          <w:b/>
          <w:bCs/>
          <w:sz w:val="12"/>
          <w:szCs w:val="12"/>
          <w:u w:val="single"/>
        </w:rPr>
      </w:pPr>
    </w:p>
    <w:p w:rsidR="006B7FF1" w:rsidRPr="00AE3B6A" w:rsidRDefault="006B7FF1" w:rsidP="00963279">
      <w:pPr>
        <w:spacing w:line="276" w:lineRule="auto"/>
        <w:ind w:left="284" w:hanging="284"/>
        <w:rPr>
          <w:sz w:val="22"/>
          <w:szCs w:val="22"/>
        </w:rPr>
      </w:pPr>
      <w:r w:rsidRPr="00AE3B6A">
        <w:rPr>
          <w:b/>
          <w:bCs/>
          <w:sz w:val="22"/>
          <w:szCs w:val="22"/>
        </w:rPr>
        <w:t xml:space="preserve">A) </w:t>
      </w:r>
      <w:r w:rsidRPr="00AE3B6A">
        <w:rPr>
          <w:sz w:val="22"/>
          <w:szCs w:val="22"/>
        </w:rPr>
        <w:t>Bu anlayış</w:t>
      </w:r>
      <w:r>
        <w:rPr>
          <w:sz w:val="22"/>
          <w:szCs w:val="22"/>
        </w:rPr>
        <w:t>ın</w:t>
      </w:r>
      <w:r w:rsidRPr="00AE3B6A">
        <w:rPr>
          <w:sz w:val="22"/>
          <w:szCs w:val="22"/>
        </w:rPr>
        <w:t xml:space="preserve"> halkın hükümdara güveni</w:t>
      </w:r>
      <w:r>
        <w:rPr>
          <w:sz w:val="22"/>
          <w:szCs w:val="22"/>
        </w:rPr>
        <w:t>nin sarsılmasına neden olması.</w:t>
      </w:r>
    </w:p>
    <w:p w:rsidR="006B7FF1" w:rsidRPr="00AE3B6A" w:rsidRDefault="006B7FF1" w:rsidP="00963279">
      <w:pPr>
        <w:spacing w:line="276" w:lineRule="auto"/>
        <w:ind w:left="284" w:hanging="284"/>
        <w:rPr>
          <w:sz w:val="22"/>
          <w:szCs w:val="22"/>
        </w:rPr>
      </w:pPr>
      <w:r w:rsidRPr="00AE3B6A">
        <w:rPr>
          <w:b/>
          <w:bCs/>
          <w:sz w:val="22"/>
          <w:szCs w:val="22"/>
        </w:rPr>
        <w:t xml:space="preserve">B) </w:t>
      </w:r>
      <w:r w:rsidRPr="00AE3B6A">
        <w:rPr>
          <w:sz w:val="22"/>
          <w:szCs w:val="22"/>
        </w:rPr>
        <w:t>Ülke</w:t>
      </w:r>
      <w:r>
        <w:rPr>
          <w:sz w:val="22"/>
          <w:szCs w:val="22"/>
        </w:rPr>
        <w:t>nin</w:t>
      </w:r>
      <w:r w:rsidRPr="00AE3B6A">
        <w:rPr>
          <w:sz w:val="22"/>
          <w:szCs w:val="22"/>
        </w:rPr>
        <w:t>, bu anlayış ile hanedan üy</w:t>
      </w:r>
      <w:r>
        <w:rPr>
          <w:sz w:val="22"/>
          <w:szCs w:val="22"/>
        </w:rPr>
        <w:t>elerinin ortak malı sayılması.</w:t>
      </w:r>
    </w:p>
    <w:p w:rsidR="006B7FF1" w:rsidRPr="00AE3B6A" w:rsidRDefault="006B7FF1" w:rsidP="00963279">
      <w:pPr>
        <w:spacing w:line="276" w:lineRule="auto"/>
        <w:ind w:left="284" w:hanging="284"/>
        <w:rPr>
          <w:sz w:val="22"/>
          <w:szCs w:val="22"/>
        </w:rPr>
      </w:pPr>
      <w:r w:rsidRPr="00AE3B6A">
        <w:rPr>
          <w:b/>
          <w:bCs/>
          <w:sz w:val="22"/>
          <w:szCs w:val="22"/>
        </w:rPr>
        <w:t xml:space="preserve">C) </w:t>
      </w:r>
      <w:r w:rsidRPr="00AE3B6A">
        <w:rPr>
          <w:sz w:val="22"/>
          <w:szCs w:val="22"/>
        </w:rPr>
        <w:t>Hanedan üyeleri arasında bu anlayıştan ö</w:t>
      </w:r>
      <w:r>
        <w:rPr>
          <w:sz w:val="22"/>
          <w:szCs w:val="22"/>
        </w:rPr>
        <w:t>türü taht kavgaları yaşanması.</w:t>
      </w:r>
    </w:p>
    <w:p w:rsidR="006B7FF1" w:rsidRPr="00AE3B6A" w:rsidRDefault="006B7FF1" w:rsidP="00963279">
      <w:pPr>
        <w:spacing w:line="276" w:lineRule="auto"/>
        <w:ind w:left="284" w:hanging="284"/>
        <w:rPr>
          <w:sz w:val="22"/>
          <w:szCs w:val="22"/>
        </w:rPr>
      </w:pPr>
      <w:r w:rsidRPr="00AE3B6A">
        <w:rPr>
          <w:b/>
          <w:bCs/>
          <w:sz w:val="22"/>
          <w:szCs w:val="22"/>
        </w:rPr>
        <w:t xml:space="preserve">D) </w:t>
      </w:r>
      <w:r w:rsidRPr="00AE3B6A">
        <w:rPr>
          <w:sz w:val="22"/>
          <w:szCs w:val="22"/>
        </w:rPr>
        <w:t xml:space="preserve">Bu anlayış </w:t>
      </w:r>
      <w:r>
        <w:rPr>
          <w:sz w:val="22"/>
          <w:szCs w:val="22"/>
        </w:rPr>
        <w:t xml:space="preserve">ile </w:t>
      </w:r>
      <w:r w:rsidRPr="00AE3B6A">
        <w:rPr>
          <w:sz w:val="22"/>
          <w:szCs w:val="22"/>
        </w:rPr>
        <w:t>salt</w:t>
      </w:r>
      <w:r>
        <w:rPr>
          <w:sz w:val="22"/>
          <w:szCs w:val="22"/>
        </w:rPr>
        <w:t>anat sisteminin benimsenmesi</w:t>
      </w:r>
      <w:r w:rsidRPr="00AE3B6A">
        <w:rPr>
          <w:sz w:val="22"/>
          <w:szCs w:val="22"/>
        </w:rPr>
        <w:t>.</w:t>
      </w:r>
    </w:p>
    <w:p w:rsidR="006B7FF1" w:rsidRPr="00114F8B" w:rsidRDefault="006B7FF1" w:rsidP="002F7BDB">
      <w:pPr>
        <w:rPr>
          <w:b/>
          <w:bCs/>
          <w:sz w:val="12"/>
          <w:szCs w:val="12"/>
        </w:rPr>
      </w:pPr>
    </w:p>
    <w:p w:rsidR="006B7FF1" w:rsidRDefault="006B7FF1" w:rsidP="007B1195">
      <w:pPr>
        <w:ind w:left="284" w:hanging="284"/>
        <w:rPr>
          <w:b/>
          <w:bCs/>
          <w:sz w:val="22"/>
          <w:szCs w:val="22"/>
        </w:rPr>
      </w:pPr>
    </w:p>
    <w:p w:rsidR="006B7FF1" w:rsidRPr="00FA247F" w:rsidRDefault="00A73D25" w:rsidP="007B1195">
      <w:pPr>
        <w:ind w:left="284" w:hanging="284"/>
        <w:rPr>
          <w:b/>
          <w:bCs/>
          <w:sz w:val="22"/>
          <w:szCs w:val="22"/>
        </w:rPr>
      </w:pPr>
      <w:r w:rsidRPr="00A73D25">
        <w:rPr>
          <w:noProof/>
        </w:rPr>
        <w:pict>
          <v:group id="_x0000_s1085" style="position:absolute;left:0;text-align:left;margin-left:88.75pt;margin-top:2.45pt;width:180.1pt;height:175.05pt;z-index:17" coordorigin="2342,6083" coordsize="3602,3501">
            <v:shape id="_x0000_s1086" type="#_x0000_t61" style="position:absolute;left:2342;top:6083;width:3602;height:676" adj="-3172,25498" strokecolor="#92cddc" strokeweight="1pt">
              <v:fill color2="#b6dde8" focusposition="1" focussize="" focus="100%" type="gradient"/>
              <v:shadow on="t" type="perspective" color="#205867" opacity=".5" offset="1pt" offset2="-3pt"/>
              <v:textbox style="mso-next-textbox:#_x0000_s1086">
                <w:txbxContent>
                  <w:p w:rsidR="006B7FF1" w:rsidRPr="00C62492" w:rsidRDefault="006B7FF1" w:rsidP="007B1195">
                    <w:pPr>
                      <w:rPr>
                        <w:sz w:val="20"/>
                        <w:szCs w:val="20"/>
                      </w:rPr>
                    </w:pPr>
                    <w:r w:rsidRPr="00C62492">
                      <w:rPr>
                        <w:sz w:val="20"/>
                        <w:szCs w:val="20"/>
                      </w:rPr>
                      <w:t xml:space="preserve">Osmanlı Devleti’nde ekonomik alanda </w:t>
                    </w:r>
                  </w:p>
                  <w:p w:rsidR="006B7FF1" w:rsidRPr="00C62492" w:rsidRDefault="006B7FF1" w:rsidP="007B1195">
                    <w:pPr>
                      <w:rPr>
                        <w:sz w:val="20"/>
                        <w:szCs w:val="20"/>
                      </w:rPr>
                    </w:pPr>
                    <w:r w:rsidRPr="00C62492">
                      <w:rPr>
                        <w:sz w:val="20"/>
                        <w:szCs w:val="20"/>
                      </w:rPr>
                      <w:t>Avrupa’ya bağlılık artmaya başlamıştır.</w:t>
                    </w:r>
                  </w:p>
                </w:txbxContent>
              </v:textbox>
            </v:shape>
            <v:shape id="_x0000_s1087" type="#_x0000_t61" style="position:absolute;left:2342;top:7315;width:3602;height:1095" adj="-3964,17813" strokecolor="#92cddc" strokeweight="1pt">
              <v:fill color2="#b6dde8" focusposition="1" focussize="" focus="100%" type="gradient"/>
              <v:shadow on="t" type="perspective" color="#205867" opacity=".5" offset="1pt" offset2="-3pt"/>
              <v:textbox style="mso-next-textbox:#_x0000_s1087">
                <w:txbxContent>
                  <w:p w:rsidR="006B7FF1" w:rsidRPr="00C62492" w:rsidRDefault="006B7FF1" w:rsidP="007B1195">
                    <w:pPr>
                      <w:rPr>
                        <w:sz w:val="20"/>
                        <w:szCs w:val="20"/>
                      </w:rPr>
                    </w:pPr>
                    <w:r>
                      <w:rPr>
                        <w:sz w:val="20"/>
                        <w:szCs w:val="20"/>
                      </w:rPr>
                      <w:t>Osmanlı Devleti’nde,  Avrupa’</w:t>
                    </w:r>
                    <w:r w:rsidRPr="00C62492">
                      <w:rPr>
                        <w:sz w:val="20"/>
                        <w:szCs w:val="20"/>
                      </w:rPr>
                      <w:t>dan gelen ucuz mallar karşısında rekabet edemeyen küçük el tezgâhları ve atölyeler kapanmıştır.</w:t>
                    </w:r>
                  </w:p>
                </w:txbxContent>
              </v:textbox>
            </v:shape>
            <v:shape id="_x0000_s1088" type="#_x0000_t61" style="position:absolute;left:2342;top:8836;width:3602;height:748" adj="-3520,31967" strokecolor="#92cddc" strokeweight="1pt">
              <v:fill color2="#b6dde8" focusposition="1" focussize="" focus="100%" type="gradient"/>
              <v:shadow on="t" type="perspective" color="#205867" opacity=".5" offset="1pt" offset2="-3pt"/>
              <v:textbox style="mso-next-textbox:#_x0000_s1088">
                <w:txbxContent>
                  <w:p w:rsidR="006B7FF1" w:rsidRPr="00C62492" w:rsidRDefault="006B7FF1" w:rsidP="007B1195">
                    <w:pPr>
                      <w:rPr>
                        <w:sz w:val="20"/>
                        <w:szCs w:val="20"/>
                      </w:rPr>
                    </w:pPr>
                    <w:r w:rsidRPr="00C62492">
                      <w:rPr>
                        <w:sz w:val="20"/>
                        <w:szCs w:val="20"/>
                      </w:rPr>
                      <w:t>Osmanlı pazarları</w:t>
                    </w:r>
                    <w:r>
                      <w:rPr>
                        <w:sz w:val="20"/>
                        <w:szCs w:val="20"/>
                      </w:rPr>
                      <w:t>,</w:t>
                    </w:r>
                    <w:r w:rsidRPr="00C62492">
                      <w:rPr>
                        <w:sz w:val="20"/>
                        <w:szCs w:val="20"/>
                      </w:rPr>
                      <w:t xml:space="preserve"> Avrupa mallarının istilasına uğramıştır.</w:t>
                    </w:r>
                  </w:p>
                </w:txbxContent>
              </v:textbox>
            </v:shape>
          </v:group>
        </w:pict>
      </w:r>
      <w:r w:rsidRPr="00A73D25">
        <w:rPr>
          <w:noProof/>
        </w:rPr>
        <w:pict>
          <v:shape id="Resim 10" o:spid="_x0000_s1089" type="#_x0000_t75" alt="child" style="position:absolute;left:0;text-align:left;margin-left:22.1pt;margin-top:1.25pt;width:61.85pt;height:54.7pt;z-index:14;visibility:visible">
            <v:imagedata r:id="rId12" o:title=""/>
          </v:shape>
        </w:pict>
      </w:r>
      <w:r w:rsidR="007E202E">
        <w:rPr>
          <w:b/>
          <w:bCs/>
          <w:sz w:val="22"/>
          <w:szCs w:val="22"/>
        </w:rPr>
        <w:t>17</w:t>
      </w:r>
      <w:r w:rsidR="006B7FF1">
        <w:rPr>
          <w:b/>
          <w:bCs/>
          <w:sz w:val="22"/>
          <w:szCs w:val="22"/>
        </w:rPr>
        <w:t>-)</w:t>
      </w:r>
    </w:p>
    <w:p w:rsidR="006B7FF1" w:rsidRPr="00FA247F" w:rsidRDefault="006B7FF1" w:rsidP="007B1195">
      <w:pPr>
        <w:ind w:left="284" w:hanging="284"/>
        <w:rPr>
          <w:b/>
          <w:bCs/>
          <w:sz w:val="22"/>
          <w:szCs w:val="22"/>
        </w:rPr>
      </w:pPr>
    </w:p>
    <w:p w:rsidR="006B7FF1" w:rsidRPr="00FA247F" w:rsidRDefault="006B7FF1" w:rsidP="007B1195">
      <w:pPr>
        <w:ind w:left="284" w:hanging="284"/>
        <w:rPr>
          <w:b/>
          <w:bCs/>
          <w:sz w:val="22"/>
          <w:szCs w:val="22"/>
        </w:rPr>
      </w:pPr>
    </w:p>
    <w:p w:rsidR="006B7FF1" w:rsidRPr="00FA247F" w:rsidRDefault="006B7FF1" w:rsidP="007B1195">
      <w:pPr>
        <w:ind w:left="284" w:hanging="284"/>
        <w:rPr>
          <w:b/>
          <w:bCs/>
          <w:sz w:val="22"/>
          <w:szCs w:val="22"/>
        </w:rPr>
      </w:pPr>
    </w:p>
    <w:p w:rsidR="006B7FF1" w:rsidRPr="00FA247F" w:rsidRDefault="00A73D25" w:rsidP="007B1195">
      <w:pPr>
        <w:ind w:left="284" w:hanging="284"/>
        <w:rPr>
          <w:b/>
          <w:bCs/>
          <w:sz w:val="22"/>
          <w:szCs w:val="22"/>
        </w:rPr>
      </w:pPr>
      <w:r w:rsidRPr="00A73D25">
        <w:rPr>
          <w:noProof/>
        </w:rPr>
        <w:pict>
          <v:shape id="Resim 11" o:spid="_x0000_s1090" type="#_x0000_t75" alt="child3" style="position:absolute;left:0;text-align:left;margin-left:18.65pt;margin-top:9.5pt;width:60.15pt;height:76.05pt;z-index:15;visibility:visible">
            <v:imagedata r:id="rId13" o:title=""/>
          </v:shape>
        </w:pict>
      </w:r>
    </w:p>
    <w:p w:rsidR="006B7FF1" w:rsidRPr="00FA247F" w:rsidRDefault="006B7FF1" w:rsidP="007B1195">
      <w:pPr>
        <w:ind w:left="284" w:hanging="284"/>
        <w:rPr>
          <w:b/>
          <w:bCs/>
          <w:sz w:val="22"/>
          <w:szCs w:val="22"/>
        </w:rPr>
      </w:pPr>
    </w:p>
    <w:p w:rsidR="006B7FF1" w:rsidRPr="00FA247F" w:rsidRDefault="006B7FF1" w:rsidP="007B1195">
      <w:pPr>
        <w:ind w:left="284" w:hanging="284"/>
        <w:rPr>
          <w:b/>
          <w:bCs/>
          <w:sz w:val="22"/>
          <w:szCs w:val="22"/>
        </w:rPr>
      </w:pPr>
    </w:p>
    <w:p w:rsidR="006B7FF1" w:rsidRPr="00FA247F" w:rsidRDefault="006B7FF1" w:rsidP="007B1195">
      <w:pPr>
        <w:ind w:left="284" w:hanging="284"/>
        <w:rPr>
          <w:b/>
          <w:bCs/>
          <w:sz w:val="22"/>
          <w:szCs w:val="22"/>
        </w:rPr>
      </w:pPr>
    </w:p>
    <w:p w:rsidR="006B7FF1" w:rsidRDefault="006B7FF1" w:rsidP="007B1195">
      <w:pPr>
        <w:ind w:left="284" w:hanging="284"/>
        <w:rPr>
          <w:b/>
          <w:bCs/>
          <w:sz w:val="22"/>
          <w:szCs w:val="22"/>
        </w:rPr>
      </w:pPr>
      <w:r>
        <w:rPr>
          <w:b/>
          <w:bCs/>
          <w:sz w:val="22"/>
          <w:szCs w:val="22"/>
        </w:rPr>
        <w:tab/>
      </w: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A73D25" w:rsidP="007B1195">
      <w:pPr>
        <w:ind w:left="284" w:hanging="284"/>
        <w:rPr>
          <w:b/>
          <w:bCs/>
          <w:sz w:val="22"/>
          <w:szCs w:val="22"/>
        </w:rPr>
      </w:pPr>
      <w:r w:rsidRPr="00A73D25">
        <w:rPr>
          <w:noProof/>
        </w:rPr>
        <w:pict>
          <v:shape id="Resim 12" o:spid="_x0000_s1091" type="#_x0000_t75" alt="child-2" style="position:absolute;left:0;text-align:left;margin-left:18.65pt;margin-top:1.55pt;width:65.2pt;height:67.4pt;z-index:16;visibility:visible">
            <v:imagedata r:id="rId14" o:title=""/>
          </v:shape>
        </w:pict>
      </w: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Pr="00535714" w:rsidRDefault="006B7FF1" w:rsidP="007B1195">
      <w:pPr>
        <w:ind w:left="284" w:hanging="284"/>
        <w:rPr>
          <w:b/>
          <w:bCs/>
          <w:sz w:val="22"/>
          <w:szCs w:val="22"/>
          <w:u w:val="single"/>
        </w:rPr>
      </w:pPr>
      <w:r>
        <w:rPr>
          <w:b/>
          <w:bCs/>
          <w:sz w:val="22"/>
          <w:szCs w:val="22"/>
        </w:rPr>
        <w:tab/>
      </w:r>
      <w:r w:rsidRPr="00FA247F">
        <w:rPr>
          <w:b/>
          <w:bCs/>
          <w:sz w:val="22"/>
          <w:szCs w:val="22"/>
        </w:rPr>
        <w:t xml:space="preserve">Yukarıda Osmanlı Devleti’nde yaşanan gelişmeler aşağıdakilerden hangisi sonucunda </w:t>
      </w:r>
      <w:r w:rsidRPr="00535714">
        <w:rPr>
          <w:b/>
          <w:bCs/>
          <w:sz w:val="22"/>
          <w:szCs w:val="22"/>
          <w:u w:val="single"/>
        </w:rPr>
        <w:t>ortaya çıkmıştır?</w:t>
      </w:r>
    </w:p>
    <w:p w:rsidR="006B7FF1" w:rsidRPr="00C62492" w:rsidRDefault="006B7FF1" w:rsidP="007B1195">
      <w:pPr>
        <w:ind w:left="284" w:hanging="284"/>
        <w:rPr>
          <w:b/>
          <w:bCs/>
          <w:sz w:val="12"/>
          <w:szCs w:val="12"/>
        </w:rPr>
      </w:pPr>
    </w:p>
    <w:p w:rsidR="006B7FF1" w:rsidRDefault="006B7FF1" w:rsidP="007B1195">
      <w:pPr>
        <w:spacing w:line="276" w:lineRule="auto"/>
        <w:ind w:left="284" w:hanging="284"/>
        <w:rPr>
          <w:sz w:val="22"/>
          <w:szCs w:val="22"/>
        </w:rPr>
      </w:pPr>
      <w:r w:rsidRPr="00FA247F">
        <w:rPr>
          <w:b/>
          <w:bCs/>
          <w:sz w:val="22"/>
          <w:szCs w:val="22"/>
        </w:rPr>
        <w:t xml:space="preserve">A) </w:t>
      </w:r>
      <w:r w:rsidRPr="00FA247F">
        <w:rPr>
          <w:sz w:val="22"/>
          <w:szCs w:val="22"/>
        </w:rPr>
        <w:t>Reform Hareketleri</w:t>
      </w:r>
      <w:r>
        <w:rPr>
          <w:sz w:val="22"/>
          <w:szCs w:val="22"/>
        </w:rPr>
        <w:t>nin</w:t>
      </w:r>
      <w:r>
        <w:rPr>
          <w:sz w:val="22"/>
          <w:szCs w:val="22"/>
        </w:rPr>
        <w:tab/>
      </w:r>
      <w:r>
        <w:rPr>
          <w:sz w:val="22"/>
          <w:szCs w:val="22"/>
        </w:rPr>
        <w:tab/>
      </w:r>
    </w:p>
    <w:p w:rsidR="006B7FF1" w:rsidRPr="00FA247F" w:rsidRDefault="006B7FF1" w:rsidP="007B1195">
      <w:pPr>
        <w:spacing w:line="276" w:lineRule="auto"/>
        <w:ind w:left="284" w:hanging="284"/>
        <w:rPr>
          <w:sz w:val="22"/>
          <w:szCs w:val="22"/>
        </w:rPr>
      </w:pPr>
      <w:r w:rsidRPr="00FA247F">
        <w:rPr>
          <w:b/>
          <w:bCs/>
          <w:sz w:val="22"/>
          <w:szCs w:val="22"/>
        </w:rPr>
        <w:t xml:space="preserve">B) </w:t>
      </w:r>
      <w:r w:rsidRPr="00FA247F">
        <w:rPr>
          <w:sz w:val="22"/>
          <w:szCs w:val="22"/>
        </w:rPr>
        <w:t>Sanayi İnkılâbı</w:t>
      </w:r>
      <w:r>
        <w:rPr>
          <w:sz w:val="22"/>
          <w:szCs w:val="22"/>
        </w:rPr>
        <w:t>nın</w:t>
      </w:r>
    </w:p>
    <w:p w:rsidR="006B7FF1" w:rsidRDefault="006B7FF1" w:rsidP="007B1195">
      <w:pPr>
        <w:spacing w:line="276" w:lineRule="auto"/>
        <w:ind w:left="284" w:hanging="284"/>
        <w:rPr>
          <w:sz w:val="22"/>
          <w:szCs w:val="22"/>
        </w:rPr>
      </w:pPr>
      <w:r w:rsidRPr="00FA247F">
        <w:rPr>
          <w:b/>
          <w:bCs/>
          <w:sz w:val="22"/>
          <w:szCs w:val="22"/>
        </w:rPr>
        <w:t xml:space="preserve">C) </w:t>
      </w:r>
      <w:r w:rsidRPr="00FA247F">
        <w:rPr>
          <w:sz w:val="22"/>
          <w:szCs w:val="22"/>
        </w:rPr>
        <w:t>Haçlı Seferleri</w:t>
      </w:r>
      <w:r>
        <w:rPr>
          <w:sz w:val="22"/>
          <w:szCs w:val="22"/>
        </w:rPr>
        <w:t>nin</w:t>
      </w:r>
      <w:r>
        <w:rPr>
          <w:sz w:val="22"/>
          <w:szCs w:val="22"/>
        </w:rPr>
        <w:tab/>
      </w:r>
      <w:r>
        <w:rPr>
          <w:sz w:val="22"/>
          <w:szCs w:val="22"/>
        </w:rPr>
        <w:tab/>
      </w:r>
    </w:p>
    <w:p w:rsidR="006B7FF1" w:rsidRPr="00873AD6" w:rsidRDefault="006B7FF1" w:rsidP="00873AD6">
      <w:pPr>
        <w:spacing w:line="276" w:lineRule="auto"/>
        <w:ind w:left="284" w:hanging="284"/>
        <w:rPr>
          <w:sz w:val="22"/>
          <w:szCs w:val="22"/>
        </w:rPr>
      </w:pPr>
      <w:r w:rsidRPr="00FA247F">
        <w:rPr>
          <w:b/>
          <w:bCs/>
          <w:sz w:val="22"/>
          <w:szCs w:val="22"/>
        </w:rPr>
        <w:t xml:space="preserve">D) </w:t>
      </w:r>
      <w:r w:rsidRPr="00FA247F">
        <w:rPr>
          <w:sz w:val="22"/>
          <w:szCs w:val="22"/>
        </w:rPr>
        <w:t>Coğrafi Keşifler</w:t>
      </w:r>
      <w:r w:rsidR="00873AD6">
        <w:rPr>
          <w:sz w:val="22"/>
          <w:szCs w:val="22"/>
        </w:rPr>
        <w:t>i</w:t>
      </w:r>
    </w:p>
    <w:p w:rsidR="006B7FF1" w:rsidRPr="00961CB7" w:rsidRDefault="006B7FF1" w:rsidP="00134B87">
      <w:pPr>
        <w:ind w:left="284" w:hanging="284"/>
        <w:rPr>
          <w:sz w:val="22"/>
          <w:szCs w:val="22"/>
        </w:rPr>
      </w:pPr>
      <w:r>
        <w:rPr>
          <w:b/>
          <w:bCs/>
          <w:sz w:val="22"/>
          <w:szCs w:val="22"/>
        </w:rPr>
        <w:tab/>
      </w:r>
    </w:p>
    <w:p w:rsidR="007E202E" w:rsidRPr="007E202E" w:rsidRDefault="007E202E" w:rsidP="007E202E">
      <w:pPr>
        <w:ind w:left="284" w:hanging="284"/>
        <w:rPr>
          <w:b/>
          <w:bCs/>
          <w:sz w:val="22"/>
          <w:szCs w:val="22"/>
        </w:rPr>
      </w:pPr>
      <w:r>
        <w:rPr>
          <w:b/>
          <w:bCs/>
          <w:sz w:val="22"/>
          <w:szCs w:val="22"/>
        </w:rPr>
        <w:t>18)Aşağıdakilerden hangisi i</w:t>
      </w:r>
      <w:r w:rsidRPr="007E202E">
        <w:rPr>
          <w:b/>
          <w:bCs/>
          <w:sz w:val="22"/>
          <w:szCs w:val="22"/>
        </w:rPr>
        <w:t>tilaf Devletl</w:t>
      </w:r>
      <w:r>
        <w:rPr>
          <w:b/>
          <w:bCs/>
          <w:sz w:val="22"/>
          <w:szCs w:val="22"/>
        </w:rPr>
        <w:t>erinin Osmanlı Devleti’ni savaş dışı bırakmak ve Rusya’ya yardım etmek amacıyla açtıkları</w:t>
      </w:r>
      <w:r w:rsidRPr="007E202E">
        <w:rPr>
          <w:b/>
          <w:bCs/>
          <w:sz w:val="22"/>
          <w:szCs w:val="22"/>
        </w:rPr>
        <w:t xml:space="preserve"> cephedir?</w:t>
      </w:r>
    </w:p>
    <w:p w:rsidR="007E202E" w:rsidRPr="007E202E" w:rsidRDefault="007E202E" w:rsidP="007E202E">
      <w:pPr>
        <w:ind w:left="284" w:hanging="284"/>
        <w:rPr>
          <w:b/>
          <w:bCs/>
          <w:sz w:val="22"/>
          <w:szCs w:val="22"/>
        </w:rPr>
      </w:pPr>
      <w:r w:rsidRPr="007E202E">
        <w:rPr>
          <w:b/>
          <w:bCs/>
          <w:sz w:val="22"/>
          <w:szCs w:val="22"/>
        </w:rPr>
        <w:t>A) Çanakkale Cephesi</w:t>
      </w:r>
    </w:p>
    <w:p w:rsidR="007E202E" w:rsidRPr="007E202E" w:rsidRDefault="007E202E" w:rsidP="007E202E">
      <w:pPr>
        <w:ind w:left="284" w:hanging="284"/>
        <w:rPr>
          <w:b/>
          <w:bCs/>
          <w:sz w:val="22"/>
          <w:szCs w:val="22"/>
        </w:rPr>
      </w:pPr>
      <w:r w:rsidRPr="007E202E">
        <w:rPr>
          <w:b/>
          <w:bCs/>
          <w:sz w:val="22"/>
          <w:szCs w:val="22"/>
        </w:rPr>
        <w:t>B) Kanal Cephesi</w:t>
      </w:r>
    </w:p>
    <w:p w:rsidR="007E202E" w:rsidRPr="007E202E" w:rsidRDefault="007E202E" w:rsidP="007E202E">
      <w:pPr>
        <w:ind w:left="284" w:hanging="284"/>
        <w:rPr>
          <w:b/>
          <w:bCs/>
          <w:sz w:val="22"/>
          <w:szCs w:val="22"/>
        </w:rPr>
      </w:pPr>
      <w:r w:rsidRPr="007E202E">
        <w:rPr>
          <w:b/>
          <w:bCs/>
          <w:sz w:val="22"/>
          <w:szCs w:val="22"/>
        </w:rPr>
        <w:t>C) Irak Cephesi</w:t>
      </w:r>
    </w:p>
    <w:p w:rsidR="006B7FF1" w:rsidRDefault="007E202E" w:rsidP="007E202E">
      <w:pPr>
        <w:ind w:left="284" w:hanging="284"/>
        <w:rPr>
          <w:b/>
          <w:bCs/>
          <w:sz w:val="22"/>
          <w:szCs w:val="22"/>
        </w:rPr>
      </w:pPr>
      <w:r w:rsidRPr="007E202E">
        <w:rPr>
          <w:b/>
          <w:bCs/>
          <w:sz w:val="22"/>
          <w:szCs w:val="22"/>
        </w:rPr>
        <w:t xml:space="preserve">D) </w:t>
      </w:r>
      <w:proofErr w:type="spellStart"/>
      <w:r w:rsidRPr="007E202E">
        <w:rPr>
          <w:b/>
          <w:bCs/>
          <w:sz w:val="22"/>
          <w:szCs w:val="22"/>
        </w:rPr>
        <w:t>Galiçya</w:t>
      </w:r>
      <w:proofErr w:type="spellEnd"/>
      <w:r w:rsidRPr="007E202E">
        <w:rPr>
          <w:b/>
          <w:bCs/>
          <w:sz w:val="22"/>
          <w:szCs w:val="22"/>
        </w:rPr>
        <w:t xml:space="preserve"> Cephesi</w:t>
      </w:r>
    </w:p>
    <w:p w:rsidR="00134B87" w:rsidRPr="004E769E" w:rsidRDefault="00134B87" w:rsidP="00134B87">
      <w:pPr>
        <w:jc w:val="both"/>
        <w:rPr>
          <w:sz w:val="22"/>
          <w:szCs w:val="18"/>
        </w:rPr>
      </w:pPr>
      <w:r w:rsidRPr="004E769E">
        <w:rPr>
          <w:sz w:val="22"/>
          <w:szCs w:val="18"/>
        </w:rPr>
        <w:t>.</w:t>
      </w:r>
    </w:p>
    <w:p w:rsidR="002F7BDB" w:rsidRDefault="002F7BDB" w:rsidP="00134B87">
      <w:pPr>
        <w:rPr>
          <w:b/>
          <w:bCs/>
          <w:sz w:val="22"/>
          <w:szCs w:val="22"/>
        </w:rPr>
      </w:pPr>
    </w:p>
    <w:p w:rsidR="002F7BDB" w:rsidRDefault="002F7BDB" w:rsidP="00C60265">
      <w:pPr>
        <w:ind w:left="284" w:hanging="284"/>
        <w:rPr>
          <w:b/>
          <w:bCs/>
          <w:sz w:val="22"/>
          <w:szCs w:val="22"/>
        </w:rPr>
      </w:pPr>
    </w:p>
    <w:p w:rsidR="002F7BDB" w:rsidRDefault="002F7BDB" w:rsidP="00C60265">
      <w:pPr>
        <w:ind w:left="284" w:hanging="284"/>
        <w:rPr>
          <w:b/>
          <w:bCs/>
          <w:sz w:val="22"/>
          <w:szCs w:val="22"/>
        </w:rPr>
      </w:pPr>
    </w:p>
    <w:p w:rsidR="002F7BDB" w:rsidRDefault="002F7BDB" w:rsidP="00C60265">
      <w:pPr>
        <w:ind w:left="284" w:hanging="284"/>
        <w:rPr>
          <w:b/>
          <w:bCs/>
          <w:sz w:val="22"/>
          <w:szCs w:val="22"/>
        </w:rPr>
      </w:pPr>
    </w:p>
    <w:p w:rsidR="002F7BDB" w:rsidRDefault="002F7BDB" w:rsidP="002F7BDB">
      <w:pPr>
        <w:rPr>
          <w:b/>
          <w:bCs/>
          <w:sz w:val="22"/>
          <w:szCs w:val="22"/>
        </w:rPr>
      </w:pPr>
    </w:p>
    <w:p w:rsidR="002F7BDB" w:rsidRDefault="00A73D25" w:rsidP="00C60265">
      <w:pPr>
        <w:ind w:left="284" w:hanging="284"/>
        <w:rPr>
          <w:b/>
          <w:bCs/>
          <w:sz w:val="22"/>
          <w:szCs w:val="22"/>
        </w:rPr>
      </w:pPr>
      <w:r w:rsidRPr="00A73D25">
        <w:rPr>
          <w:noProof/>
        </w:rPr>
        <w:pict>
          <v:group id="_x0000_s1099" style="position:absolute;left:0;text-align:left;margin-left:-15.55pt;margin-top:-12.55pt;width:286pt;height:176.75pt;z-index:26" coordorigin="496,5691" coordsize="5398,3847">
            <v:shape id="_x0000_s1100" type="#_x0000_t202" style="position:absolute;left:2289;top:6048;width:1812;height:2039" fillcolor="#fabf8f" strokecolor="#fabf8f" strokeweight="1pt">
              <v:fill color2="#fde9d9" angle="-45" focus="-50%" type="gradient"/>
              <v:shadow on="t" type="perspective" color="#974706" opacity=".5" offset="1pt" offset2="-3pt"/>
              <v:textbox>
                <w:txbxContent>
                  <w:p w:rsidR="006B7FF1" w:rsidRPr="00564F77" w:rsidRDefault="006B7FF1" w:rsidP="00C60265">
                    <w:pPr>
                      <w:jc w:val="center"/>
                      <w:rPr>
                        <w:sz w:val="10"/>
                        <w:szCs w:val="10"/>
                      </w:rPr>
                    </w:pPr>
                  </w:p>
                  <w:p w:rsidR="006B7FF1" w:rsidRPr="00937981" w:rsidRDefault="006B7FF1" w:rsidP="00C60265">
                    <w:pPr>
                      <w:jc w:val="center"/>
                      <w:rPr>
                        <w:sz w:val="20"/>
                        <w:szCs w:val="20"/>
                      </w:rPr>
                    </w:pPr>
                    <w:r>
                      <w:rPr>
                        <w:sz w:val="20"/>
                        <w:szCs w:val="20"/>
                      </w:rPr>
                      <w:t>Devlet, hangi dine mensup olursa olsun herkese eşit davranır. Yönetimi din kurallarına dayandırmaz.</w:t>
                    </w:r>
                  </w:p>
                </w:txbxContent>
              </v:textbox>
            </v:shape>
            <v:shape id="_x0000_s1101" type="#_x0000_t202" style="position:absolute;left:496;top:6048;width:1793;height:2039" fillcolor="#fabf8f" strokecolor="#fabf8f" strokeweight="1pt">
              <v:fill color2="#fde9d9" angle="-45" focus="-50%" type="gradient"/>
              <v:shadow on="t" type="perspective" color="#974706" opacity=".5" offset="1pt" offset2="-3pt"/>
              <v:textbox>
                <w:txbxContent>
                  <w:p w:rsidR="006B7FF1" w:rsidRPr="00564F77" w:rsidRDefault="006B7FF1" w:rsidP="00C60265">
                    <w:pPr>
                      <w:jc w:val="center"/>
                      <w:rPr>
                        <w:sz w:val="20"/>
                        <w:szCs w:val="20"/>
                      </w:rPr>
                    </w:pPr>
                    <w:r w:rsidRPr="00564F77">
                      <w:rPr>
                        <w:sz w:val="20"/>
                        <w:szCs w:val="20"/>
                      </w:rPr>
                      <w:t>Yasama, yürütme organları ve yöneticiler dâhil herkes mahkemeler tarafından verilen kararlara uymak zorundadır.</w:t>
                    </w:r>
                  </w:p>
                </w:txbxContent>
              </v:textbox>
            </v:shape>
            <v:shape id="_x0000_s1102" type="#_x0000_t202" style="position:absolute;left:1097;top:5691;width:447;height:449" fillcolor="#92cddc" strokecolor="#92cddc" strokeweight="1pt">
              <v:fill color2="#daeef3" angle="-45" focus="-50%" type="gradient"/>
              <v:shadow on="t" type="perspective" color="#205867" opacity=".5" offset="1pt" offset2="-3pt"/>
              <v:textbox>
                <w:txbxContent>
                  <w:p w:rsidR="006B7FF1" w:rsidRPr="00564F77" w:rsidRDefault="006B7FF1" w:rsidP="00C60265">
                    <w:pPr>
                      <w:rPr>
                        <w:b/>
                        <w:bCs/>
                      </w:rPr>
                    </w:pPr>
                    <w:r w:rsidRPr="00564F77">
                      <w:rPr>
                        <w:b/>
                        <w:bCs/>
                      </w:rPr>
                      <w:t>1</w:t>
                    </w:r>
                  </w:p>
                </w:txbxContent>
              </v:textbox>
            </v:shape>
            <v:shape id="_x0000_s1103" type="#_x0000_t202" style="position:absolute;left:4101;top:6048;width:1793;height:2039" fillcolor="#fabf8f" strokecolor="#fabf8f" strokeweight="1pt">
              <v:fill color2="#fde9d9" angle="-45" focus="-50%" type="gradient"/>
              <v:shadow on="t" type="perspective" color="#974706" opacity=".5" offset="1pt" offset2="-3pt"/>
              <v:textbox>
                <w:txbxContent>
                  <w:p w:rsidR="006B7FF1" w:rsidRPr="00937981" w:rsidRDefault="006B7FF1" w:rsidP="00C60265">
                    <w:pPr>
                      <w:jc w:val="center"/>
                      <w:rPr>
                        <w:sz w:val="20"/>
                        <w:szCs w:val="20"/>
                      </w:rPr>
                    </w:pPr>
                    <w:r>
                      <w:rPr>
                        <w:sz w:val="20"/>
                        <w:szCs w:val="20"/>
                      </w:rPr>
                      <w:t>Devlet, maddi imkânlardan yoksun başarılı öğrencilere eğitimlerini sürdürebilmeleri amacıyla gerekli yardımları yapar.</w:t>
                    </w:r>
                  </w:p>
                </w:txbxContent>
              </v:textbox>
            </v:shape>
            <v:shape id="_x0000_s1104" type="#_x0000_t73" style="position:absolute;left:818;top:7799;width:463;height:1637;rotation:-1621811fd" fillcolor="#1f497d"/>
            <v:shape id="_x0000_s1105" type="#_x0000_t73" style="position:absolute;left:3009;top:7901;width:304;height:1010;rotation:873608fd" fillcolor="#1f497d"/>
            <v:shape id="_x0000_s1106" type="#_x0000_t73" style="position:absolute;left:4986;top:7901;width:463;height:1637;rotation:-1249866fd;flip:x" fillcolor="#1f497d"/>
            <v:shape id="_x0000_s1107" type="#_x0000_t202" style="position:absolute;left:4782;top:5691;width:447;height:449" fillcolor="#92cddc" strokecolor="#92cddc" strokeweight="1pt">
              <v:fill color2="#daeef3" angle="-45" focus="-50%" type="gradient"/>
              <v:shadow on="t" type="perspective" color="#205867" opacity=".5" offset="1pt" offset2="-3pt"/>
              <v:textbox>
                <w:txbxContent>
                  <w:p w:rsidR="006B7FF1" w:rsidRPr="00564F77" w:rsidRDefault="006B7FF1" w:rsidP="00C60265">
                    <w:pPr>
                      <w:rPr>
                        <w:b/>
                        <w:bCs/>
                      </w:rPr>
                    </w:pPr>
                    <w:r w:rsidRPr="00564F77">
                      <w:rPr>
                        <w:b/>
                        <w:bCs/>
                      </w:rPr>
                      <w:t>3</w:t>
                    </w:r>
                  </w:p>
                </w:txbxContent>
              </v:textbox>
            </v:shape>
            <v:shape id="_x0000_s1108" type="#_x0000_t202" style="position:absolute;left:2925;top:5691;width:447;height:449" fillcolor="#92cddc" strokecolor="#92cddc" strokeweight="1pt">
              <v:fill color2="#daeef3" angle="-45" focus="-50%" type="gradient"/>
              <v:shadow on="t" type="perspective" color="#205867" opacity=".5" offset="1pt" offset2="-3pt"/>
              <v:textbox>
                <w:txbxContent>
                  <w:p w:rsidR="006B7FF1" w:rsidRPr="00564F77" w:rsidRDefault="006B7FF1" w:rsidP="00C60265">
                    <w:pPr>
                      <w:rPr>
                        <w:b/>
                        <w:bCs/>
                      </w:rPr>
                    </w:pPr>
                    <w:r w:rsidRPr="00564F77">
                      <w:rPr>
                        <w:b/>
                        <w:bCs/>
                      </w:rPr>
                      <w:t>2</w:t>
                    </w:r>
                  </w:p>
                </w:txbxContent>
              </v:textbox>
            </v:shape>
          </v:group>
        </w:pict>
      </w:r>
    </w:p>
    <w:p w:rsidR="006B7FF1" w:rsidRDefault="006B7FF1" w:rsidP="00C60265">
      <w:pPr>
        <w:ind w:left="284" w:hanging="284"/>
        <w:rPr>
          <w:b/>
          <w:bCs/>
          <w:sz w:val="22"/>
          <w:szCs w:val="22"/>
        </w:rPr>
      </w:pPr>
    </w:p>
    <w:p w:rsidR="006B7FF1" w:rsidRPr="0096203C" w:rsidRDefault="006B7FF1" w:rsidP="00C60265">
      <w:pPr>
        <w:ind w:left="284" w:hanging="284"/>
        <w:rPr>
          <w:b/>
          <w:bCs/>
          <w:sz w:val="22"/>
          <w:szCs w:val="22"/>
        </w:rPr>
      </w:pPr>
      <w:r>
        <w:rPr>
          <w:b/>
          <w:bCs/>
          <w:sz w:val="22"/>
          <w:szCs w:val="22"/>
        </w:rPr>
        <w:t>20</w:t>
      </w:r>
      <w:r w:rsidRPr="0096203C">
        <w:rPr>
          <w:b/>
          <w:bCs/>
          <w:sz w:val="22"/>
          <w:szCs w:val="22"/>
        </w:rPr>
        <w:t xml:space="preserve">-) </w:t>
      </w: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A73D25" w:rsidP="00C60265">
      <w:pPr>
        <w:ind w:left="284" w:hanging="284"/>
        <w:rPr>
          <w:sz w:val="22"/>
          <w:szCs w:val="22"/>
        </w:rPr>
      </w:pPr>
      <w:r w:rsidRPr="00A73D25">
        <w:rPr>
          <w:noProof/>
        </w:rPr>
        <w:pict>
          <v:shape id="Resim 1" o:spid="_x0000_s1109" type="#_x0000_t75" style="position:absolute;left:0;text-align:left;margin-left:37.85pt;margin-top:7.35pt;width:184.5pt;height:84.1pt;z-index:25;visibility:visible">
            <v:imagedata r:id="rId15" o:title=""/>
          </v:shape>
        </w:pict>
      </w: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A73D25" w:rsidP="002F7BDB">
      <w:pPr>
        <w:rPr>
          <w:sz w:val="22"/>
          <w:szCs w:val="22"/>
        </w:rPr>
      </w:pPr>
      <w:r w:rsidRPr="00A73D25">
        <w:rPr>
          <w:noProof/>
        </w:rPr>
        <w:pict>
          <v:group id="_x0000_s1122" style="position:absolute;margin-left:270.45pt;margin-top:-5pt;width:268.25pt;height:55.3pt;z-index:10" coordorigin="615,2280" coordsize="5365,1106">
            <v:shape id="_x0000_s1123" type="#_x0000_t62" style="position:absolute;left:615;top:2280;width:1809;height:1106" o:regroupid="7" adj="21063,29471" strokecolor="#fabf8f" strokeweight="1pt">
              <v:fill color2="#fbd4b4" focusposition="1" focussize="" focus="100%" type="gradient"/>
              <v:shadow type="perspective" color="#974706" opacity=".5" offset="1pt" offset2="-3pt"/>
              <v:textbox style="mso-next-textbox:#_x0000_s1123">
                <w:txbxContent>
                  <w:p w:rsidR="006B7FF1" w:rsidRPr="00263C52" w:rsidRDefault="006B7FF1" w:rsidP="0022523A">
                    <w:pPr>
                      <w:jc w:val="center"/>
                      <w:rPr>
                        <w:sz w:val="18"/>
                        <w:szCs w:val="18"/>
                      </w:rPr>
                    </w:pPr>
                    <w:r w:rsidRPr="00263C52">
                      <w:rPr>
                        <w:sz w:val="18"/>
                        <w:szCs w:val="18"/>
                      </w:rPr>
                      <w:t>Rahiplerin kilise olanaklarını kişisel çıkarları için kullanmaları</w:t>
                    </w:r>
                  </w:p>
                </w:txbxContent>
              </v:textbox>
            </v:shape>
            <v:shape id="_x0000_s1124" type="#_x0000_t62" style="position:absolute;left:4563;top:2467;width:1417;height:919" o:regroupid="7" adj="3536,37747" strokecolor="#fabf8f" strokeweight="1pt">
              <v:fill color2="#fbd4b4" focusposition="1" focussize="" focus="100%" type="gradient"/>
              <v:shadow type="perspective" color="#974706" opacity=".5" offset="1pt" offset2="-3pt"/>
              <v:textbox style="mso-next-textbox:#_x0000_s1124">
                <w:txbxContent>
                  <w:p w:rsidR="006B7FF1" w:rsidRPr="00263C52" w:rsidRDefault="006B7FF1" w:rsidP="0022523A">
                    <w:pPr>
                      <w:jc w:val="center"/>
                      <w:rPr>
                        <w:sz w:val="18"/>
                        <w:szCs w:val="18"/>
                      </w:rPr>
                    </w:pPr>
                    <w:r>
                      <w:rPr>
                        <w:sz w:val="18"/>
                        <w:szCs w:val="18"/>
                      </w:rPr>
                      <w:t>İncil’in ulusal dillere çevrilmesi</w:t>
                    </w:r>
                  </w:p>
                </w:txbxContent>
              </v:textbox>
            </v:shape>
            <v:shape id="_x0000_s1125" type="#_x0000_t62" style="position:absolute;left:2506;top:2280;width:1976;height:900" o:regroupid="7" adj="10232,34632" strokecolor="#fabf8f" strokeweight="1pt">
              <v:fill color2="#fbd4b4" focusposition="1" focussize="" focus="100%" type="gradient"/>
              <v:shadow type="perspective" color="#974706" opacity=".5" offset="1pt" offset2="-3pt"/>
              <v:textbox style="mso-next-textbox:#_x0000_s1125">
                <w:txbxContent>
                  <w:p w:rsidR="006B7FF1" w:rsidRPr="00263C52" w:rsidRDefault="006B7FF1" w:rsidP="0022523A">
                    <w:pPr>
                      <w:jc w:val="center"/>
                      <w:rPr>
                        <w:sz w:val="22"/>
                        <w:szCs w:val="22"/>
                      </w:rPr>
                    </w:pPr>
                    <w:r w:rsidRPr="00263C52">
                      <w:rPr>
                        <w:sz w:val="18"/>
                        <w:szCs w:val="18"/>
                      </w:rPr>
                      <w:t>Okuma-yazma oranının artmasıyla halkın bilinçlenmesi</w:t>
                    </w:r>
                  </w:p>
                </w:txbxContent>
              </v:textbox>
            </v:shape>
          </v:group>
        </w:pict>
      </w:r>
    </w:p>
    <w:p w:rsidR="006B7FF1" w:rsidRDefault="006B7FF1" w:rsidP="00C60265">
      <w:pPr>
        <w:ind w:left="284" w:hanging="284"/>
        <w:rPr>
          <w:sz w:val="22"/>
          <w:szCs w:val="22"/>
        </w:rPr>
      </w:pPr>
      <w:r>
        <w:rPr>
          <w:sz w:val="22"/>
          <w:szCs w:val="22"/>
        </w:rPr>
        <w:tab/>
      </w:r>
      <w:r w:rsidR="007E202E">
        <w:rPr>
          <w:sz w:val="22"/>
          <w:szCs w:val="22"/>
        </w:rPr>
        <w:t>19</w:t>
      </w:r>
      <w:r w:rsidR="00985591">
        <w:rPr>
          <w:sz w:val="22"/>
          <w:szCs w:val="22"/>
        </w:rPr>
        <w:t xml:space="preserve">) </w:t>
      </w:r>
      <w:r w:rsidRPr="00506CE8">
        <w:rPr>
          <w:sz w:val="22"/>
          <w:szCs w:val="22"/>
        </w:rPr>
        <w:t>Yukarıda yer alan ifadeler Türkiye Cumhuriyeti Devleti’nin niteliklerini anlatmaktadır.</w:t>
      </w:r>
    </w:p>
    <w:p w:rsidR="006B7FF1" w:rsidRDefault="006B7FF1" w:rsidP="00C60265">
      <w:pPr>
        <w:ind w:left="284" w:hanging="284"/>
        <w:rPr>
          <w:b/>
          <w:bCs/>
          <w:sz w:val="22"/>
          <w:szCs w:val="22"/>
        </w:rPr>
      </w:pPr>
      <w:r>
        <w:rPr>
          <w:sz w:val="22"/>
          <w:szCs w:val="22"/>
        </w:rPr>
        <w:tab/>
      </w:r>
      <w:r w:rsidRPr="00506CE8">
        <w:rPr>
          <w:b/>
          <w:bCs/>
          <w:sz w:val="22"/>
          <w:szCs w:val="22"/>
        </w:rPr>
        <w:t>Bu nitelikler</w:t>
      </w:r>
      <w:r>
        <w:rPr>
          <w:b/>
          <w:bCs/>
          <w:sz w:val="22"/>
          <w:szCs w:val="22"/>
        </w:rPr>
        <w:t>,</w:t>
      </w:r>
      <w:r w:rsidRPr="00506CE8">
        <w:rPr>
          <w:b/>
          <w:bCs/>
          <w:sz w:val="22"/>
          <w:szCs w:val="22"/>
        </w:rPr>
        <w:t xml:space="preserve"> aşağıda yer alan seçeneklerin hangisinde </w:t>
      </w:r>
      <w:r w:rsidRPr="00506CE8">
        <w:rPr>
          <w:b/>
          <w:bCs/>
          <w:sz w:val="22"/>
          <w:szCs w:val="22"/>
          <w:u w:val="single"/>
        </w:rPr>
        <w:t xml:space="preserve">sırasıyla </w:t>
      </w:r>
      <w:r w:rsidRPr="00506CE8">
        <w:rPr>
          <w:b/>
          <w:bCs/>
          <w:sz w:val="22"/>
          <w:szCs w:val="22"/>
        </w:rPr>
        <w:t>verilmiştir?</w:t>
      </w:r>
    </w:p>
    <w:p w:rsidR="006B7FF1" w:rsidRPr="000C7B0A" w:rsidRDefault="006B7FF1" w:rsidP="00C60265">
      <w:pPr>
        <w:ind w:left="284" w:hanging="284"/>
        <w:rPr>
          <w:b/>
          <w:bCs/>
          <w:sz w:val="16"/>
          <w:szCs w:val="16"/>
        </w:rPr>
      </w:pPr>
    </w:p>
    <w:tbl>
      <w:tblPr>
        <w:tblW w:w="5495" w:type="dxa"/>
        <w:tblInd w:w="-106" w:type="dxa"/>
        <w:tblBorders>
          <w:top w:val="single" w:sz="8" w:space="0" w:color="4BACC6"/>
          <w:left w:val="single" w:sz="8" w:space="0" w:color="4BACC6"/>
          <w:bottom w:val="single" w:sz="8" w:space="0" w:color="4BACC6"/>
          <w:right w:val="single" w:sz="8" w:space="0" w:color="4BACC6"/>
        </w:tblBorders>
        <w:tblLook w:val="00A0"/>
      </w:tblPr>
      <w:tblGrid>
        <w:gridCol w:w="526"/>
        <w:gridCol w:w="1926"/>
        <w:gridCol w:w="1492"/>
        <w:gridCol w:w="1551"/>
      </w:tblGrid>
      <w:tr w:rsidR="006B7FF1">
        <w:tc>
          <w:tcPr>
            <w:tcW w:w="526" w:type="dxa"/>
            <w:tcBorders>
              <w:top w:val="nil"/>
              <w:left w:val="nil"/>
              <w:bottom w:val="single" w:sz="24" w:space="0" w:color="4BACC6"/>
              <w:right w:val="nil"/>
            </w:tcBorders>
            <w:shd w:val="clear" w:color="auto" w:fill="FFFFFF"/>
          </w:tcPr>
          <w:p w:rsidR="006B7FF1" w:rsidRPr="00CE01A4" w:rsidRDefault="006B7FF1" w:rsidP="00CE01A4">
            <w:pPr>
              <w:jc w:val="center"/>
              <w:rPr>
                <w:b/>
                <w:bCs/>
                <w:color w:val="000000"/>
              </w:rPr>
            </w:pPr>
          </w:p>
        </w:tc>
        <w:tc>
          <w:tcPr>
            <w:tcW w:w="1926" w:type="dxa"/>
            <w:tcBorders>
              <w:top w:val="nil"/>
              <w:left w:val="nil"/>
              <w:bottom w:val="single" w:sz="24" w:space="0" w:color="4BACC6"/>
              <w:right w:val="nil"/>
            </w:tcBorders>
            <w:shd w:val="clear" w:color="auto" w:fill="FFFFFF"/>
          </w:tcPr>
          <w:p w:rsidR="006B7FF1" w:rsidRPr="00CE01A4" w:rsidRDefault="006B7FF1" w:rsidP="00CE01A4">
            <w:pPr>
              <w:jc w:val="center"/>
              <w:rPr>
                <w:b/>
                <w:bCs/>
                <w:color w:val="000000"/>
              </w:rPr>
            </w:pPr>
            <w:r w:rsidRPr="00CE01A4">
              <w:rPr>
                <w:b/>
                <w:bCs/>
                <w:color w:val="000000"/>
                <w:sz w:val="22"/>
                <w:szCs w:val="22"/>
              </w:rPr>
              <w:t>1</w:t>
            </w:r>
          </w:p>
        </w:tc>
        <w:tc>
          <w:tcPr>
            <w:tcW w:w="1492" w:type="dxa"/>
            <w:tcBorders>
              <w:top w:val="nil"/>
              <w:left w:val="nil"/>
              <w:bottom w:val="single" w:sz="24" w:space="0" w:color="4BACC6"/>
              <w:right w:val="nil"/>
            </w:tcBorders>
            <w:shd w:val="clear" w:color="auto" w:fill="FFFFFF"/>
          </w:tcPr>
          <w:p w:rsidR="006B7FF1" w:rsidRPr="00CE01A4" w:rsidRDefault="006B7FF1" w:rsidP="00CE01A4">
            <w:pPr>
              <w:jc w:val="center"/>
              <w:rPr>
                <w:b/>
                <w:bCs/>
                <w:color w:val="000000"/>
              </w:rPr>
            </w:pPr>
            <w:r w:rsidRPr="00CE01A4">
              <w:rPr>
                <w:b/>
                <w:bCs/>
                <w:color w:val="000000"/>
                <w:sz w:val="22"/>
                <w:szCs w:val="22"/>
              </w:rPr>
              <w:t>2</w:t>
            </w:r>
          </w:p>
        </w:tc>
        <w:tc>
          <w:tcPr>
            <w:tcW w:w="1551" w:type="dxa"/>
            <w:tcBorders>
              <w:top w:val="nil"/>
              <w:left w:val="nil"/>
              <w:bottom w:val="single" w:sz="24" w:space="0" w:color="4BACC6"/>
              <w:right w:val="nil"/>
            </w:tcBorders>
            <w:shd w:val="clear" w:color="auto" w:fill="FFFFFF"/>
          </w:tcPr>
          <w:p w:rsidR="006B7FF1" w:rsidRPr="00CE01A4" w:rsidRDefault="006B7FF1" w:rsidP="00CE01A4">
            <w:pPr>
              <w:jc w:val="center"/>
              <w:rPr>
                <w:b/>
                <w:bCs/>
                <w:color w:val="000000"/>
              </w:rPr>
            </w:pPr>
            <w:r w:rsidRPr="00CE01A4">
              <w:rPr>
                <w:b/>
                <w:bCs/>
                <w:color w:val="000000"/>
                <w:sz w:val="22"/>
                <w:szCs w:val="22"/>
              </w:rPr>
              <w:t>3</w:t>
            </w:r>
          </w:p>
        </w:tc>
      </w:tr>
      <w:tr w:rsidR="006B7FF1">
        <w:tc>
          <w:tcPr>
            <w:tcW w:w="526" w:type="dxa"/>
            <w:tcBorders>
              <w:top w:val="nil"/>
              <w:left w:val="nil"/>
              <w:bottom w:val="nil"/>
              <w:right w:val="single" w:sz="8" w:space="0" w:color="4BACC6"/>
            </w:tcBorders>
            <w:shd w:val="clear" w:color="auto" w:fill="FFFFFF"/>
          </w:tcPr>
          <w:p w:rsidR="006B7FF1" w:rsidRPr="00CE01A4" w:rsidRDefault="006B7FF1" w:rsidP="00CE01A4">
            <w:pPr>
              <w:jc w:val="center"/>
              <w:rPr>
                <w:b/>
                <w:bCs/>
                <w:color w:val="000000"/>
              </w:rPr>
            </w:pPr>
            <w:r w:rsidRPr="00CE01A4">
              <w:rPr>
                <w:b/>
                <w:bCs/>
                <w:color w:val="000000"/>
                <w:sz w:val="22"/>
                <w:szCs w:val="22"/>
              </w:rPr>
              <w:t>A)</w:t>
            </w:r>
          </w:p>
        </w:tc>
        <w:tc>
          <w:tcPr>
            <w:tcW w:w="1926" w:type="dxa"/>
            <w:tcBorders>
              <w:top w:val="nil"/>
              <w:left w:val="nil"/>
              <w:bottom w:val="nil"/>
              <w:right w:val="nil"/>
            </w:tcBorders>
            <w:shd w:val="clear" w:color="auto" w:fill="D2EAF1"/>
          </w:tcPr>
          <w:p w:rsidR="006B7FF1" w:rsidRPr="00CE01A4" w:rsidRDefault="006B7FF1" w:rsidP="00CE01A4">
            <w:pPr>
              <w:jc w:val="center"/>
              <w:rPr>
                <w:color w:val="000000"/>
              </w:rPr>
            </w:pPr>
            <w:r w:rsidRPr="00CE01A4">
              <w:rPr>
                <w:color w:val="000000"/>
                <w:sz w:val="22"/>
                <w:szCs w:val="22"/>
              </w:rPr>
              <w:t>Laik devlet</w:t>
            </w:r>
          </w:p>
        </w:tc>
        <w:tc>
          <w:tcPr>
            <w:tcW w:w="1492" w:type="dxa"/>
            <w:tcBorders>
              <w:top w:val="nil"/>
              <w:left w:val="nil"/>
              <w:bottom w:val="nil"/>
              <w:right w:val="nil"/>
            </w:tcBorders>
            <w:shd w:val="clear" w:color="auto" w:fill="D2EAF1"/>
          </w:tcPr>
          <w:p w:rsidR="006B7FF1" w:rsidRPr="00CE01A4" w:rsidRDefault="006B7FF1" w:rsidP="00CE01A4">
            <w:pPr>
              <w:jc w:val="center"/>
              <w:rPr>
                <w:color w:val="000000"/>
              </w:rPr>
            </w:pPr>
            <w:r w:rsidRPr="00CE01A4">
              <w:rPr>
                <w:color w:val="000000"/>
                <w:sz w:val="22"/>
                <w:szCs w:val="22"/>
              </w:rPr>
              <w:t>Sosyal devlet</w:t>
            </w:r>
          </w:p>
        </w:tc>
        <w:tc>
          <w:tcPr>
            <w:tcW w:w="1551" w:type="dxa"/>
            <w:tcBorders>
              <w:top w:val="nil"/>
              <w:left w:val="nil"/>
              <w:bottom w:val="nil"/>
            </w:tcBorders>
            <w:shd w:val="clear" w:color="auto" w:fill="D2EAF1"/>
          </w:tcPr>
          <w:p w:rsidR="006B7FF1" w:rsidRPr="00CE01A4" w:rsidRDefault="006B7FF1" w:rsidP="00CE01A4">
            <w:pPr>
              <w:jc w:val="center"/>
              <w:rPr>
                <w:color w:val="000000"/>
              </w:rPr>
            </w:pPr>
            <w:r w:rsidRPr="00CE01A4">
              <w:rPr>
                <w:color w:val="000000"/>
                <w:sz w:val="22"/>
                <w:szCs w:val="22"/>
              </w:rPr>
              <w:t>Hukuk devleti</w:t>
            </w:r>
          </w:p>
        </w:tc>
      </w:tr>
      <w:tr w:rsidR="006B7FF1">
        <w:tc>
          <w:tcPr>
            <w:tcW w:w="526" w:type="dxa"/>
            <w:tcBorders>
              <w:left w:val="nil"/>
              <w:bottom w:val="nil"/>
              <w:right w:val="single" w:sz="8" w:space="0" w:color="4BACC6"/>
            </w:tcBorders>
            <w:shd w:val="clear" w:color="auto" w:fill="FFFFFF"/>
          </w:tcPr>
          <w:p w:rsidR="006B7FF1" w:rsidRPr="00CE01A4" w:rsidRDefault="006B7FF1" w:rsidP="00CE01A4">
            <w:pPr>
              <w:jc w:val="center"/>
              <w:rPr>
                <w:b/>
                <w:bCs/>
                <w:color w:val="000000"/>
              </w:rPr>
            </w:pPr>
            <w:r w:rsidRPr="00CE01A4">
              <w:rPr>
                <w:b/>
                <w:bCs/>
                <w:color w:val="000000"/>
                <w:sz w:val="22"/>
                <w:szCs w:val="22"/>
              </w:rPr>
              <w:t>B)</w:t>
            </w:r>
          </w:p>
        </w:tc>
        <w:tc>
          <w:tcPr>
            <w:tcW w:w="1926" w:type="dxa"/>
          </w:tcPr>
          <w:p w:rsidR="006B7FF1" w:rsidRPr="00CE01A4" w:rsidRDefault="006B7FF1" w:rsidP="00CE01A4">
            <w:pPr>
              <w:jc w:val="center"/>
              <w:rPr>
                <w:color w:val="000000"/>
              </w:rPr>
            </w:pPr>
            <w:r w:rsidRPr="00CE01A4">
              <w:rPr>
                <w:color w:val="000000"/>
                <w:sz w:val="22"/>
                <w:szCs w:val="22"/>
              </w:rPr>
              <w:t>Demokratik devlet</w:t>
            </w:r>
          </w:p>
        </w:tc>
        <w:tc>
          <w:tcPr>
            <w:tcW w:w="1492" w:type="dxa"/>
          </w:tcPr>
          <w:p w:rsidR="006B7FF1" w:rsidRPr="00CE01A4" w:rsidRDefault="006B7FF1" w:rsidP="00CE01A4">
            <w:pPr>
              <w:jc w:val="center"/>
              <w:rPr>
                <w:color w:val="000000"/>
              </w:rPr>
            </w:pPr>
            <w:r w:rsidRPr="00CE01A4">
              <w:rPr>
                <w:color w:val="000000"/>
                <w:sz w:val="22"/>
                <w:szCs w:val="22"/>
              </w:rPr>
              <w:t>Laik devlet</w:t>
            </w:r>
          </w:p>
        </w:tc>
        <w:tc>
          <w:tcPr>
            <w:tcW w:w="1551" w:type="dxa"/>
          </w:tcPr>
          <w:p w:rsidR="006B7FF1" w:rsidRPr="00CE01A4" w:rsidRDefault="006B7FF1" w:rsidP="00CE01A4">
            <w:pPr>
              <w:jc w:val="center"/>
              <w:rPr>
                <w:color w:val="000000"/>
              </w:rPr>
            </w:pPr>
            <w:r w:rsidRPr="00CE01A4">
              <w:rPr>
                <w:color w:val="000000"/>
                <w:sz w:val="22"/>
                <w:szCs w:val="22"/>
              </w:rPr>
              <w:t>Hukuk devleti</w:t>
            </w:r>
          </w:p>
        </w:tc>
      </w:tr>
      <w:tr w:rsidR="006B7FF1">
        <w:tc>
          <w:tcPr>
            <w:tcW w:w="526" w:type="dxa"/>
            <w:tcBorders>
              <w:top w:val="nil"/>
              <w:left w:val="nil"/>
              <w:bottom w:val="nil"/>
              <w:right w:val="single" w:sz="8" w:space="0" w:color="4BACC6"/>
            </w:tcBorders>
            <w:shd w:val="clear" w:color="auto" w:fill="FFFFFF"/>
          </w:tcPr>
          <w:p w:rsidR="006B7FF1" w:rsidRPr="00CE01A4" w:rsidRDefault="006B7FF1" w:rsidP="00CE01A4">
            <w:pPr>
              <w:jc w:val="center"/>
              <w:rPr>
                <w:b/>
                <w:bCs/>
                <w:color w:val="000000"/>
              </w:rPr>
            </w:pPr>
            <w:r w:rsidRPr="00CE01A4">
              <w:rPr>
                <w:b/>
                <w:bCs/>
                <w:color w:val="000000"/>
                <w:sz w:val="22"/>
                <w:szCs w:val="22"/>
              </w:rPr>
              <w:t>C)</w:t>
            </w:r>
          </w:p>
        </w:tc>
        <w:tc>
          <w:tcPr>
            <w:tcW w:w="1926" w:type="dxa"/>
            <w:tcBorders>
              <w:top w:val="nil"/>
              <w:left w:val="nil"/>
              <w:bottom w:val="nil"/>
              <w:right w:val="nil"/>
            </w:tcBorders>
            <w:shd w:val="clear" w:color="auto" w:fill="D2EAF1"/>
          </w:tcPr>
          <w:p w:rsidR="006B7FF1" w:rsidRPr="00CE01A4" w:rsidRDefault="006B7FF1" w:rsidP="00CE01A4">
            <w:pPr>
              <w:jc w:val="center"/>
              <w:rPr>
                <w:color w:val="000000"/>
              </w:rPr>
            </w:pPr>
            <w:r w:rsidRPr="00CE01A4">
              <w:rPr>
                <w:color w:val="000000"/>
                <w:sz w:val="22"/>
                <w:szCs w:val="22"/>
              </w:rPr>
              <w:t>Hukuk devleti</w:t>
            </w:r>
          </w:p>
        </w:tc>
        <w:tc>
          <w:tcPr>
            <w:tcW w:w="1492" w:type="dxa"/>
            <w:tcBorders>
              <w:top w:val="nil"/>
              <w:left w:val="nil"/>
              <w:bottom w:val="nil"/>
              <w:right w:val="nil"/>
            </w:tcBorders>
            <w:shd w:val="clear" w:color="auto" w:fill="D2EAF1"/>
          </w:tcPr>
          <w:p w:rsidR="006B7FF1" w:rsidRPr="00CE01A4" w:rsidRDefault="006B7FF1" w:rsidP="00CE01A4">
            <w:pPr>
              <w:jc w:val="center"/>
              <w:rPr>
                <w:color w:val="000000"/>
              </w:rPr>
            </w:pPr>
            <w:r w:rsidRPr="00CE01A4">
              <w:rPr>
                <w:color w:val="000000"/>
                <w:sz w:val="22"/>
                <w:szCs w:val="22"/>
              </w:rPr>
              <w:t>Laik devlet</w:t>
            </w:r>
          </w:p>
        </w:tc>
        <w:tc>
          <w:tcPr>
            <w:tcW w:w="1551" w:type="dxa"/>
            <w:tcBorders>
              <w:top w:val="nil"/>
              <w:left w:val="nil"/>
              <w:bottom w:val="nil"/>
            </w:tcBorders>
            <w:shd w:val="clear" w:color="auto" w:fill="D2EAF1"/>
          </w:tcPr>
          <w:p w:rsidR="006B7FF1" w:rsidRPr="00CE01A4" w:rsidRDefault="006B7FF1" w:rsidP="00CE01A4">
            <w:pPr>
              <w:jc w:val="center"/>
              <w:rPr>
                <w:color w:val="000000"/>
              </w:rPr>
            </w:pPr>
            <w:r w:rsidRPr="00CE01A4">
              <w:rPr>
                <w:color w:val="000000"/>
                <w:sz w:val="22"/>
                <w:szCs w:val="22"/>
              </w:rPr>
              <w:t>Sosyal devlet</w:t>
            </w:r>
          </w:p>
        </w:tc>
      </w:tr>
      <w:tr w:rsidR="006B7FF1">
        <w:tc>
          <w:tcPr>
            <w:tcW w:w="526" w:type="dxa"/>
            <w:tcBorders>
              <w:left w:val="nil"/>
              <w:bottom w:val="nil"/>
              <w:right w:val="single" w:sz="8" w:space="0" w:color="4BACC6"/>
            </w:tcBorders>
            <w:shd w:val="clear" w:color="auto" w:fill="FFFFFF"/>
          </w:tcPr>
          <w:p w:rsidR="006B7FF1" w:rsidRPr="00CE01A4" w:rsidRDefault="006B7FF1" w:rsidP="00CE01A4">
            <w:pPr>
              <w:jc w:val="center"/>
              <w:rPr>
                <w:b/>
                <w:bCs/>
                <w:color w:val="000000"/>
              </w:rPr>
            </w:pPr>
            <w:r w:rsidRPr="00CE01A4">
              <w:rPr>
                <w:b/>
                <w:bCs/>
                <w:color w:val="000000"/>
                <w:sz w:val="22"/>
                <w:szCs w:val="22"/>
              </w:rPr>
              <w:t>D)</w:t>
            </w:r>
          </w:p>
        </w:tc>
        <w:tc>
          <w:tcPr>
            <w:tcW w:w="1926" w:type="dxa"/>
            <w:tcBorders>
              <w:bottom w:val="single" w:sz="8" w:space="0" w:color="4BACC6"/>
            </w:tcBorders>
          </w:tcPr>
          <w:p w:rsidR="006B7FF1" w:rsidRPr="00CE01A4" w:rsidRDefault="006B7FF1" w:rsidP="00CE01A4">
            <w:pPr>
              <w:jc w:val="center"/>
              <w:rPr>
                <w:color w:val="000000"/>
              </w:rPr>
            </w:pPr>
            <w:r w:rsidRPr="00CE01A4">
              <w:rPr>
                <w:color w:val="000000"/>
                <w:sz w:val="22"/>
                <w:szCs w:val="22"/>
              </w:rPr>
              <w:t>Sosyal devlet</w:t>
            </w:r>
          </w:p>
        </w:tc>
        <w:tc>
          <w:tcPr>
            <w:tcW w:w="1492" w:type="dxa"/>
            <w:tcBorders>
              <w:bottom w:val="single" w:sz="8" w:space="0" w:color="4BACC6"/>
            </w:tcBorders>
          </w:tcPr>
          <w:p w:rsidR="006B7FF1" w:rsidRPr="00CE01A4" w:rsidRDefault="006B7FF1" w:rsidP="00CE01A4">
            <w:pPr>
              <w:jc w:val="center"/>
              <w:rPr>
                <w:color w:val="000000"/>
              </w:rPr>
            </w:pPr>
            <w:r w:rsidRPr="00CE01A4">
              <w:rPr>
                <w:color w:val="000000"/>
                <w:sz w:val="22"/>
                <w:szCs w:val="22"/>
              </w:rPr>
              <w:t>Hukuk devleti</w:t>
            </w:r>
          </w:p>
        </w:tc>
        <w:tc>
          <w:tcPr>
            <w:tcW w:w="1551" w:type="dxa"/>
            <w:tcBorders>
              <w:bottom w:val="single" w:sz="8" w:space="0" w:color="4BACC6"/>
            </w:tcBorders>
          </w:tcPr>
          <w:p w:rsidR="006B7FF1" w:rsidRPr="00CE01A4" w:rsidRDefault="006B7FF1" w:rsidP="00CE01A4">
            <w:pPr>
              <w:jc w:val="center"/>
              <w:rPr>
                <w:color w:val="000000"/>
              </w:rPr>
            </w:pPr>
            <w:r w:rsidRPr="00CE01A4">
              <w:rPr>
                <w:color w:val="000000"/>
                <w:sz w:val="22"/>
                <w:szCs w:val="22"/>
              </w:rPr>
              <w:t>Laik devlet</w:t>
            </w:r>
          </w:p>
        </w:tc>
      </w:tr>
    </w:tbl>
    <w:p w:rsidR="002F7BDB" w:rsidRDefault="002F7BDB" w:rsidP="002F7BDB">
      <w:pPr>
        <w:rPr>
          <w:b/>
          <w:bCs/>
          <w:sz w:val="22"/>
          <w:szCs w:val="22"/>
        </w:rPr>
      </w:pPr>
    </w:p>
    <w:p w:rsidR="002F7BDB" w:rsidRDefault="002F7BDB" w:rsidP="00963279">
      <w:pPr>
        <w:ind w:left="284" w:hanging="284"/>
        <w:rPr>
          <w:b/>
          <w:bCs/>
          <w:sz w:val="22"/>
          <w:szCs w:val="22"/>
        </w:rPr>
      </w:pPr>
    </w:p>
    <w:p w:rsidR="006B7FF1" w:rsidRDefault="007E202E" w:rsidP="00963279">
      <w:pPr>
        <w:ind w:left="284" w:hanging="284"/>
        <w:rPr>
          <w:b/>
          <w:bCs/>
          <w:sz w:val="22"/>
          <w:szCs w:val="22"/>
        </w:rPr>
      </w:pPr>
      <w:r>
        <w:rPr>
          <w:b/>
          <w:bCs/>
          <w:sz w:val="22"/>
          <w:szCs w:val="22"/>
        </w:rPr>
        <w:t>20</w:t>
      </w:r>
      <w:r w:rsidR="006B7FF1">
        <w:rPr>
          <w:b/>
          <w:bCs/>
          <w:sz w:val="22"/>
          <w:szCs w:val="22"/>
        </w:rPr>
        <w:t xml:space="preserve">-) </w:t>
      </w:r>
    </w:p>
    <w:p w:rsidR="006B7FF1" w:rsidRDefault="00A73D25" w:rsidP="00963279">
      <w:pPr>
        <w:ind w:left="284" w:hanging="284"/>
        <w:rPr>
          <w:b/>
          <w:bCs/>
          <w:sz w:val="22"/>
          <w:szCs w:val="22"/>
        </w:rPr>
      </w:pPr>
      <w:r w:rsidRPr="00A73D25">
        <w:rPr>
          <w:noProof/>
        </w:rPr>
        <w:pict>
          <v:group id="_x0000_s1110" style="position:absolute;left:0;text-align:left;margin-left:1.4pt;margin-top:2.45pt;width:264.95pt;height:59.9pt;z-index:29" coordorigin="6060,11699" coordsize="5299,1198">
            <v:shape id="_x0000_s1111" type="#_x0000_t202" style="position:absolute;left:10609;top:12079;width:495;height:449" strokecolor="white">
              <v:textbox style="mso-next-textbox:#_x0000_s1111">
                <w:txbxContent>
                  <w:p w:rsidR="006B7FF1" w:rsidRPr="00D03603" w:rsidRDefault="006B7FF1" w:rsidP="00963279">
                    <w:pPr>
                      <w:rPr>
                        <w:rFonts w:ascii="VAGRounded BT" w:hAnsi="VAGRounded BT" w:cs="VAGRounded BT"/>
                        <w:b/>
                        <w:bCs/>
                        <w:sz w:val="20"/>
                        <w:szCs w:val="20"/>
                      </w:rPr>
                    </w:pPr>
                    <w:r>
                      <w:rPr>
                        <w:rFonts w:ascii="VAGRounded BT" w:hAnsi="VAGRounded BT" w:cs="VAGRounded BT"/>
                        <w:b/>
                        <w:bCs/>
                        <w:sz w:val="20"/>
                        <w:szCs w:val="20"/>
                      </w:rPr>
                      <w:t>=</w:t>
                    </w:r>
                  </w:p>
                </w:txbxContent>
              </v:textbox>
            </v:shape>
            <v:shape id="_x0000_s1112" type="#_x0000_t202" style="position:absolute;left:9304;top:12079;width:495;height:449" strokecolor="white">
              <v:textbox style="mso-next-textbox:#_x0000_s1112">
                <w:txbxContent>
                  <w:p w:rsidR="006B7FF1" w:rsidRPr="00D03603" w:rsidRDefault="006B7FF1" w:rsidP="00963279">
                    <w:pPr>
                      <w:rPr>
                        <w:rFonts w:ascii="VAGRounded BT" w:hAnsi="VAGRounded BT" w:cs="VAGRounded BT"/>
                        <w:b/>
                        <w:bCs/>
                        <w:sz w:val="20"/>
                        <w:szCs w:val="20"/>
                      </w:rPr>
                    </w:pPr>
                    <w:r w:rsidRPr="00D03603">
                      <w:rPr>
                        <w:rFonts w:ascii="VAGRounded BT" w:hAnsi="VAGRounded BT" w:cs="VAGRounded BT"/>
                        <w:b/>
                        <w:bCs/>
                        <w:sz w:val="20"/>
                        <w:szCs w:val="20"/>
                      </w:rPr>
                      <w:t>+</w:t>
                    </w:r>
                  </w:p>
                </w:txbxContent>
              </v:textbox>
            </v:shape>
            <v:shape id="_x0000_s1113" type="#_x0000_t202" style="position:absolute;left:7989;top:12079;width:495;height:449" strokecolor="white">
              <v:textbox style="mso-next-textbox:#_x0000_s1113">
                <w:txbxContent>
                  <w:p w:rsidR="006B7FF1" w:rsidRPr="00D03603" w:rsidRDefault="006B7FF1" w:rsidP="00963279">
                    <w:pPr>
                      <w:rPr>
                        <w:rFonts w:ascii="VAGRounded BT" w:hAnsi="VAGRounded BT" w:cs="VAGRounded BT"/>
                        <w:b/>
                        <w:bCs/>
                        <w:sz w:val="20"/>
                        <w:szCs w:val="20"/>
                      </w:rPr>
                    </w:pPr>
                    <w:r w:rsidRPr="00D03603">
                      <w:rPr>
                        <w:rFonts w:ascii="VAGRounded BT" w:hAnsi="VAGRounded BT" w:cs="VAGRounded BT"/>
                        <w:b/>
                        <w:bCs/>
                        <w:sz w:val="20"/>
                        <w:szCs w:val="20"/>
                      </w:rPr>
                      <w:t>+</w:t>
                    </w:r>
                  </w:p>
                </w:txbxContent>
              </v:textbox>
            </v:shape>
            <v:shape id="_x0000_s1114" type="#_x0000_t202" style="position:absolute;left:6868;top:12079;width:495;height:449" strokecolor="white">
              <v:textbox style="mso-next-textbox:#_x0000_s1114">
                <w:txbxContent>
                  <w:p w:rsidR="006B7FF1" w:rsidRPr="00D03603" w:rsidRDefault="006B7FF1" w:rsidP="00963279">
                    <w:pPr>
                      <w:rPr>
                        <w:rFonts w:ascii="VAGRounded BT" w:hAnsi="VAGRounded BT" w:cs="VAGRounded BT"/>
                        <w:b/>
                        <w:bCs/>
                        <w:sz w:val="20"/>
                        <w:szCs w:val="20"/>
                      </w:rPr>
                    </w:pPr>
                    <w:r w:rsidRPr="00D03603">
                      <w:rPr>
                        <w:rFonts w:ascii="VAGRounded BT" w:hAnsi="VAGRounded BT" w:cs="VAGRounded BT"/>
                        <w:b/>
                        <w:bCs/>
                        <w:sz w:val="20"/>
                        <w:szCs w:val="20"/>
                      </w:rPr>
                      <w:t>+</w:t>
                    </w:r>
                  </w:p>
                </w:txbxContent>
              </v:textbox>
            </v:shape>
            <v:shape id="_x0000_s1115" type="#_x0000_t202" style="position:absolute;left:6060;top:11699;width:933;height:1198" strokecolor="#95b3d7" strokeweight="1pt">
              <v:fill color2="#b8cce4" focusposition="1" focussize="" focus="100%" type="gradient"/>
              <v:shadow on="t" type="perspective" color="#243f60" opacity=".5" offset="1pt" offset2="-3pt"/>
              <v:textbox style="mso-next-textbox:#_x0000_s1115">
                <w:txbxContent>
                  <w:p w:rsidR="006B7FF1" w:rsidRDefault="006B7FF1" w:rsidP="00963279">
                    <w:pPr>
                      <w:jc w:val="center"/>
                      <w:rPr>
                        <w:sz w:val="18"/>
                        <w:szCs w:val="18"/>
                      </w:rPr>
                    </w:pPr>
                  </w:p>
                  <w:p w:rsidR="006B7FF1" w:rsidRPr="001068F9" w:rsidRDefault="006B7FF1" w:rsidP="00963279">
                    <w:pPr>
                      <w:jc w:val="center"/>
                      <w:rPr>
                        <w:sz w:val="18"/>
                        <w:szCs w:val="18"/>
                      </w:rPr>
                    </w:pPr>
                    <w:r>
                      <w:rPr>
                        <w:sz w:val="18"/>
                        <w:szCs w:val="18"/>
                      </w:rPr>
                      <w:t>Anayasa ilan edilir.</w:t>
                    </w:r>
                  </w:p>
                </w:txbxContent>
              </v:textbox>
            </v:shape>
            <v:shape id="_x0000_s1116" type="#_x0000_t202" style="position:absolute;left:9655;top:11699;width:1070;height:1198" strokecolor="#95b3d7" strokeweight="1pt">
              <v:fill color2="#b8cce4" focusposition="1" focussize="" focus="100%" type="gradient"/>
              <v:shadow on="t" type="perspective" color="#243f60" opacity=".5" offset="1pt" offset2="-3pt"/>
              <v:textbox style="mso-next-textbox:#_x0000_s1116">
                <w:txbxContent>
                  <w:p w:rsidR="006B7FF1" w:rsidRPr="001068F9" w:rsidRDefault="006B7FF1" w:rsidP="00963279">
                    <w:pPr>
                      <w:jc w:val="center"/>
                      <w:rPr>
                        <w:sz w:val="18"/>
                        <w:szCs w:val="18"/>
                      </w:rPr>
                    </w:pPr>
                    <w:r>
                      <w:rPr>
                        <w:sz w:val="18"/>
                        <w:szCs w:val="18"/>
                      </w:rPr>
                      <w:t>Padişahın yanında halk yönetime katılır.</w:t>
                    </w:r>
                  </w:p>
                </w:txbxContent>
              </v:textbox>
            </v:shape>
            <v:shape id="_x0000_s1117" type="#_x0000_t202" style="position:absolute;left:8388;top:11699;width:1002;height:1198" strokecolor="#95b3d7" strokeweight="1pt">
              <v:fill color2="#b8cce4" focusposition="1" focussize="" focus="100%" type="gradient"/>
              <v:shadow on="t" type="perspective" color="#243f60" opacity=".5" offset="1pt" offset2="-3pt"/>
              <v:textbox style="mso-next-textbox:#_x0000_s1117">
                <w:txbxContent>
                  <w:p w:rsidR="006B7FF1" w:rsidRPr="001068F9" w:rsidRDefault="006B7FF1" w:rsidP="00963279">
                    <w:pPr>
                      <w:jc w:val="center"/>
                      <w:rPr>
                        <w:sz w:val="18"/>
                        <w:szCs w:val="18"/>
                      </w:rPr>
                    </w:pPr>
                    <w:r>
                      <w:rPr>
                        <w:sz w:val="18"/>
                        <w:szCs w:val="18"/>
                      </w:rPr>
                      <w:t>Halka seçme seçilme hakkı verilir.</w:t>
                    </w:r>
                  </w:p>
                </w:txbxContent>
              </v:textbox>
            </v:shape>
            <v:shape id="_x0000_s1118" type="#_x0000_t202" style="position:absolute;left:7228;top:11699;width:846;height:1198" strokecolor="#95b3d7" strokeweight="1pt">
              <v:fill color2="#b8cce4" focusposition="1" focussize="" focus="100%" type="gradient"/>
              <v:shadow on="t" type="perspective" color="#243f60" opacity=".5" offset="1pt" offset2="-3pt"/>
              <v:textbox style="mso-next-textbox:#_x0000_s1118">
                <w:txbxContent>
                  <w:p w:rsidR="006B7FF1" w:rsidRDefault="006B7FF1" w:rsidP="00963279">
                    <w:pPr>
                      <w:jc w:val="center"/>
                      <w:rPr>
                        <w:sz w:val="18"/>
                        <w:szCs w:val="18"/>
                      </w:rPr>
                    </w:pPr>
                  </w:p>
                  <w:p w:rsidR="006B7FF1" w:rsidRPr="00D03603" w:rsidRDefault="006B7FF1" w:rsidP="00963279">
                    <w:pPr>
                      <w:jc w:val="center"/>
                      <w:rPr>
                        <w:sz w:val="8"/>
                        <w:szCs w:val="8"/>
                      </w:rPr>
                    </w:pPr>
                  </w:p>
                  <w:p w:rsidR="006B7FF1" w:rsidRPr="001068F9" w:rsidRDefault="006B7FF1" w:rsidP="00963279">
                    <w:pPr>
                      <w:jc w:val="center"/>
                      <w:rPr>
                        <w:sz w:val="18"/>
                        <w:szCs w:val="18"/>
                      </w:rPr>
                    </w:pPr>
                    <w:r>
                      <w:rPr>
                        <w:sz w:val="18"/>
                        <w:szCs w:val="18"/>
                      </w:rPr>
                      <w:t>Meclis açılır.</w:t>
                    </w:r>
                  </w:p>
                </w:txbxContent>
              </v:textbox>
            </v:shape>
            <v:shape id="_x0000_s1119" type="#_x0000_t202" style="position:absolute;left:10967;top:11699;width:392;height:1198" strokecolor="#95b3d7" strokeweight="1pt">
              <v:fill color2="#b8cce4" focusposition="1" focussize="" focus="100%" type="gradient"/>
              <v:shadow on="t" type="perspective" color="#243f60" opacity=".5" offset="1pt" offset2="-3pt"/>
              <v:textbox style="mso-next-textbox:#_x0000_s1119">
                <w:txbxContent>
                  <w:p w:rsidR="006B7FF1" w:rsidRDefault="006B7FF1" w:rsidP="00963279">
                    <w:pPr>
                      <w:jc w:val="center"/>
                      <w:rPr>
                        <w:sz w:val="18"/>
                        <w:szCs w:val="18"/>
                      </w:rPr>
                    </w:pPr>
                  </w:p>
                  <w:p w:rsidR="006B7FF1" w:rsidRPr="00D03603" w:rsidRDefault="006B7FF1" w:rsidP="00963279">
                    <w:pPr>
                      <w:jc w:val="center"/>
                      <w:rPr>
                        <w:sz w:val="36"/>
                        <w:szCs w:val="36"/>
                      </w:rPr>
                    </w:pPr>
                    <w:r w:rsidRPr="00D03603">
                      <w:rPr>
                        <w:sz w:val="36"/>
                        <w:szCs w:val="36"/>
                      </w:rPr>
                      <w:t>?</w:t>
                    </w:r>
                  </w:p>
                </w:txbxContent>
              </v:textbox>
            </v:shape>
          </v:group>
        </w:pict>
      </w:r>
    </w:p>
    <w:p w:rsidR="006B7FF1" w:rsidRDefault="006B7FF1" w:rsidP="00963279">
      <w:pPr>
        <w:ind w:left="284" w:hanging="284"/>
        <w:rPr>
          <w:b/>
          <w:bCs/>
          <w:sz w:val="22"/>
          <w:szCs w:val="22"/>
        </w:rPr>
      </w:pPr>
    </w:p>
    <w:p w:rsidR="006B7FF1" w:rsidRDefault="006B7FF1" w:rsidP="00963279">
      <w:pPr>
        <w:ind w:left="284" w:hanging="284"/>
        <w:rPr>
          <w:b/>
          <w:bCs/>
          <w:sz w:val="22"/>
          <w:szCs w:val="22"/>
        </w:rPr>
      </w:pPr>
    </w:p>
    <w:p w:rsidR="006B7FF1" w:rsidRDefault="006B7FF1" w:rsidP="00963279">
      <w:pPr>
        <w:ind w:left="284" w:hanging="284"/>
        <w:rPr>
          <w:b/>
          <w:bCs/>
          <w:sz w:val="22"/>
          <w:szCs w:val="22"/>
        </w:rPr>
      </w:pPr>
    </w:p>
    <w:p w:rsidR="006B7FF1" w:rsidRDefault="006B7FF1" w:rsidP="00963279">
      <w:pPr>
        <w:ind w:left="284" w:hanging="284"/>
        <w:rPr>
          <w:b/>
          <w:bCs/>
          <w:sz w:val="22"/>
          <w:szCs w:val="22"/>
        </w:rPr>
      </w:pPr>
    </w:p>
    <w:p w:rsidR="006B7FF1" w:rsidRDefault="006B7FF1" w:rsidP="00963279">
      <w:pPr>
        <w:ind w:left="284" w:hanging="284"/>
        <w:rPr>
          <w:b/>
          <w:bCs/>
          <w:sz w:val="22"/>
          <w:szCs w:val="22"/>
        </w:rPr>
      </w:pPr>
    </w:p>
    <w:p w:rsidR="006B7FF1" w:rsidRDefault="006B7FF1" w:rsidP="00963279">
      <w:pPr>
        <w:ind w:left="284" w:hanging="284"/>
        <w:rPr>
          <w:b/>
          <w:bCs/>
          <w:sz w:val="22"/>
          <w:szCs w:val="22"/>
        </w:rPr>
      </w:pPr>
      <w:r>
        <w:rPr>
          <w:b/>
          <w:bCs/>
          <w:sz w:val="22"/>
          <w:szCs w:val="22"/>
        </w:rPr>
        <w:tab/>
        <w:t xml:space="preserve">Diyagramdaki süreç tamamlandığında (?) ile gösterilen yere </w:t>
      </w:r>
      <w:r w:rsidRPr="00937981">
        <w:rPr>
          <w:b/>
          <w:bCs/>
          <w:sz w:val="22"/>
          <w:szCs w:val="22"/>
        </w:rPr>
        <w:t>aşağıdakilerden hangisi</w:t>
      </w:r>
      <w:r>
        <w:rPr>
          <w:b/>
          <w:bCs/>
          <w:sz w:val="22"/>
          <w:szCs w:val="22"/>
        </w:rPr>
        <w:t xml:space="preserve"> getirilmelidir?</w:t>
      </w:r>
    </w:p>
    <w:p w:rsidR="006B7FF1" w:rsidRPr="00ED1E5C" w:rsidRDefault="006B7FF1" w:rsidP="00963279">
      <w:pPr>
        <w:ind w:left="284" w:hanging="284"/>
        <w:rPr>
          <w:b/>
          <w:bCs/>
          <w:sz w:val="12"/>
          <w:szCs w:val="12"/>
        </w:rPr>
      </w:pPr>
    </w:p>
    <w:p w:rsidR="006B7FF1" w:rsidRPr="00ED1E5C" w:rsidRDefault="006B7FF1" w:rsidP="00963279">
      <w:pPr>
        <w:spacing w:line="276" w:lineRule="auto"/>
        <w:ind w:left="284" w:hanging="284"/>
        <w:rPr>
          <w:sz w:val="22"/>
          <w:szCs w:val="22"/>
        </w:rPr>
      </w:pPr>
      <w:r w:rsidRPr="00ED1E5C">
        <w:rPr>
          <w:b/>
          <w:bCs/>
          <w:sz w:val="22"/>
          <w:szCs w:val="22"/>
        </w:rPr>
        <w:t>A)</w:t>
      </w:r>
      <w:r w:rsidRPr="00ED1E5C">
        <w:rPr>
          <w:sz w:val="22"/>
          <w:szCs w:val="22"/>
        </w:rPr>
        <w:t xml:space="preserve"> Meşrutiyet</w:t>
      </w:r>
      <w:r w:rsidRPr="00ED1E5C">
        <w:rPr>
          <w:sz w:val="22"/>
          <w:szCs w:val="22"/>
        </w:rPr>
        <w:tab/>
      </w:r>
      <w:r w:rsidRPr="00ED1E5C">
        <w:rPr>
          <w:sz w:val="22"/>
          <w:szCs w:val="22"/>
        </w:rPr>
        <w:tab/>
      </w:r>
      <w:r w:rsidRPr="00ED1E5C">
        <w:rPr>
          <w:sz w:val="22"/>
          <w:szCs w:val="22"/>
        </w:rPr>
        <w:tab/>
      </w:r>
      <w:r w:rsidRPr="00ED1E5C">
        <w:rPr>
          <w:b/>
          <w:bCs/>
          <w:sz w:val="22"/>
          <w:szCs w:val="22"/>
        </w:rPr>
        <w:t>B)</w:t>
      </w:r>
      <w:r w:rsidRPr="00ED1E5C">
        <w:rPr>
          <w:sz w:val="22"/>
          <w:szCs w:val="22"/>
        </w:rPr>
        <w:t xml:space="preserve"> Cumhuriyet</w:t>
      </w:r>
    </w:p>
    <w:p w:rsidR="002F7BDB" w:rsidRPr="002F7BDB" w:rsidRDefault="006B7FF1" w:rsidP="002F7BDB">
      <w:pPr>
        <w:spacing w:line="276" w:lineRule="auto"/>
        <w:ind w:left="284" w:hanging="284"/>
        <w:rPr>
          <w:sz w:val="22"/>
          <w:szCs w:val="22"/>
        </w:rPr>
      </w:pPr>
      <w:r w:rsidRPr="00ED1E5C">
        <w:rPr>
          <w:b/>
          <w:bCs/>
          <w:sz w:val="22"/>
          <w:szCs w:val="22"/>
        </w:rPr>
        <w:t>C)</w:t>
      </w:r>
      <w:r w:rsidRPr="00ED1E5C">
        <w:rPr>
          <w:sz w:val="22"/>
          <w:szCs w:val="22"/>
        </w:rPr>
        <w:t xml:space="preserve"> Ol</w:t>
      </w:r>
      <w:r w:rsidR="002F7BDB">
        <w:rPr>
          <w:sz w:val="22"/>
          <w:szCs w:val="22"/>
        </w:rPr>
        <w:t xml:space="preserve">igarşi                                  </w:t>
      </w:r>
      <w:r w:rsidRPr="00ED1E5C">
        <w:rPr>
          <w:b/>
          <w:bCs/>
          <w:sz w:val="22"/>
          <w:szCs w:val="22"/>
        </w:rPr>
        <w:t>D)</w:t>
      </w:r>
      <w:r w:rsidRPr="00ED1E5C">
        <w:rPr>
          <w:sz w:val="22"/>
          <w:szCs w:val="22"/>
        </w:rPr>
        <w:t xml:space="preserve"> Monarşi</w:t>
      </w:r>
    </w:p>
    <w:p w:rsidR="002F7BDB" w:rsidRDefault="002F7BDB" w:rsidP="00C60265">
      <w:pPr>
        <w:ind w:left="284" w:hanging="284"/>
        <w:rPr>
          <w:b/>
          <w:bCs/>
          <w:sz w:val="22"/>
          <w:szCs w:val="22"/>
        </w:rPr>
      </w:pPr>
    </w:p>
    <w:p w:rsidR="006B7FF1" w:rsidRDefault="00A73D25" w:rsidP="00C60265">
      <w:pPr>
        <w:ind w:left="284" w:hanging="284"/>
        <w:rPr>
          <w:b/>
          <w:bCs/>
          <w:sz w:val="22"/>
          <w:szCs w:val="22"/>
        </w:rPr>
      </w:pPr>
      <w:r w:rsidRPr="00A73D25">
        <w:rPr>
          <w:noProof/>
        </w:rPr>
        <w:pict>
          <v:shape id="_x0000_s1120" type="#_x0000_t62" style="position:absolute;left:0;text-align:left;margin-left:85.1pt;margin-top:2.2pt;width:163.6pt;height:81.8pt;z-index:24" adj="-4430,8410" strokecolor="#fabf8f" strokeweight="1pt">
            <v:fill color2="#fbd4b4" focusposition="1" focussize="" focus="100%" type="gradient"/>
            <v:shadow on="t" type="perspective" color="#974706" opacity=".5" offset="1pt" offset2="-3pt"/>
            <v:textbox style="mso-next-textbox:#_x0000_s1120">
              <w:txbxContent>
                <w:p w:rsidR="006B7FF1" w:rsidRPr="00EF532C" w:rsidRDefault="006B7FF1" w:rsidP="00C60265">
                  <w:pPr>
                    <w:jc w:val="center"/>
                    <w:rPr>
                      <w:sz w:val="20"/>
                      <w:szCs w:val="20"/>
                    </w:rPr>
                  </w:pPr>
                  <w:r>
                    <w:rPr>
                      <w:sz w:val="20"/>
                      <w:szCs w:val="20"/>
                    </w:rPr>
                    <w:t>Ahilikte, usta-kalfa-çırak sistemi vardı. 12-13 yaşındaki çocuk, velisi tarafından yeteneklerine uygun bir sanat faaliyeti gösteren ustanın yanına çırak olarak verilirdi.</w:t>
                  </w:r>
                </w:p>
              </w:txbxContent>
            </v:textbox>
          </v:shape>
        </w:pict>
      </w:r>
      <w:r w:rsidR="007E202E">
        <w:rPr>
          <w:b/>
          <w:bCs/>
          <w:sz w:val="22"/>
          <w:szCs w:val="22"/>
        </w:rPr>
        <w:t>21</w:t>
      </w:r>
      <w:r w:rsidR="006B7FF1">
        <w:rPr>
          <w:b/>
          <w:bCs/>
          <w:sz w:val="22"/>
          <w:szCs w:val="22"/>
        </w:rPr>
        <w:t xml:space="preserve">-) </w:t>
      </w:r>
    </w:p>
    <w:p w:rsidR="006B7FF1" w:rsidRDefault="00A73D25" w:rsidP="00C60265">
      <w:pPr>
        <w:ind w:left="284" w:hanging="284"/>
        <w:rPr>
          <w:b/>
          <w:bCs/>
          <w:sz w:val="22"/>
          <w:szCs w:val="22"/>
        </w:rPr>
      </w:pPr>
      <w:r w:rsidRPr="00A73D25">
        <w:rPr>
          <w:noProof/>
        </w:rPr>
        <w:pict>
          <v:shape id="Resim 6" o:spid="_x0000_s1121" type="#_x0000_t75" style="position:absolute;left:0;text-align:left;margin-left:16.1pt;margin-top:-.1pt;width:45.7pt;height:91.55pt;z-index:23;visibility:visible">
            <v:imagedata r:id="rId16" o:title=""/>
          </v:shape>
        </w:pict>
      </w:r>
    </w:p>
    <w:p w:rsidR="006B7FF1" w:rsidRDefault="006B7FF1" w:rsidP="00C60265">
      <w:pPr>
        <w:ind w:left="284" w:hanging="284"/>
        <w:rPr>
          <w:b/>
          <w:bCs/>
          <w:sz w:val="22"/>
          <w:szCs w:val="22"/>
        </w:rPr>
      </w:pPr>
    </w:p>
    <w:p w:rsidR="006B7FF1" w:rsidRDefault="006B7FF1" w:rsidP="00C60265">
      <w:pPr>
        <w:ind w:left="284" w:hanging="284"/>
        <w:rPr>
          <w:b/>
          <w:bCs/>
          <w:sz w:val="22"/>
          <w:szCs w:val="22"/>
        </w:rPr>
      </w:pPr>
    </w:p>
    <w:p w:rsidR="006B7FF1" w:rsidRDefault="006B7FF1" w:rsidP="00C60265">
      <w:pPr>
        <w:ind w:left="284" w:hanging="284"/>
        <w:rPr>
          <w:b/>
          <w:bCs/>
          <w:sz w:val="22"/>
          <w:szCs w:val="22"/>
        </w:rPr>
      </w:pPr>
    </w:p>
    <w:p w:rsidR="006B7FF1" w:rsidRDefault="006B7FF1" w:rsidP="00C60265">
      <w:pPr>
        <w:ind w:left="284" w:hanging="284"/>
        <w:rPr>
          <w:b/>
          <w:bCs/>
          <w:sz w:val="22"/>
          <w:szCs w:val="22"/>
        </w:rPr>
      </w:pPr>
    </w:p>
    <w:p w:rsidR="006B7FF1" w:rsidRDefault="006B7FF1" w:rsidP="00C60265">
      <w:pPr>
        <w:ind w:left="284" w:hanging="284"/>
        <w:rPr>
          <w:b/>
          <w:bCs/>
          <w:sz w:val="22"/>
          <w:szCs w:val="22"/>
        </w:rPr>
      </w:pPr>
    </w:p>
    <w:p w:rsidR="006B7FF1" w:rsidRDefault="006B7FF1" w:rsidP="00C60265">
      <w:pPr>
        <w:ind w:left="284" w:hanging="284"/>
        <w:rPr>
          <w:b/>
          <w:bCs/>
          <w:sz w:val="22"/>
          <w:szCs w:val="22"/>
        </w:rPr>
      </w:pPr>
    </w:p>
    <w:p w:rsidR="006B7FF1" w:rsidRDefault="006B7FF1" w:rsidP="00C60265">
      <w:pPr>
        <w:ind w:left="284" w:hanging="284"/>
        <w:rPr>
          <w:b/>
          <w:bCs/>
          <w:sz w:val="22"/>
          <w:szCs w:val="22"/>
        </w:rPr>
      </w:pPr>
      <w:r>
        <w:rPr>
          <w:b/>
          <w:bCs/>
          <w:sz w:val="22"/>
          <w:szCs w:val="22"/>
        </w:rPr>
        <w:tab/>
        <w:t xml:space="preserve">Mehmet dede’nin bu anlatımından, Ahilik’le ilgili aşağıdakilerden hangisi </w:t>
      </w:r>
      <w:r w:rsidRPr="00535714">
        <w:rPr>
          <w:b/>
          <w:bCs/>
          <w:sz w:val="22"/>
          <w:szCs w:val="22"/>
          <w:u w:val="single"/>
        </w:rPr>
        <w:t>söylenebilir?</w:t>
      </w:r>
    </w:p>
    <w:p w:rsidR="006B7FF1" w:rsidRPr="00D13B4E" w:rsidRDefault="006B7FF1" w:rsidP="00C60265">
      <w:pPr>
        <w:spacing w:line="276" w:lineRule="auto"/>
        <w:ind w:left="284" w:hanging="284"/>
        <w:rPr>
          <w:b/>
          <w:bCs/>
          <w:sz w:val="12"/>
          <w:szCs w:val="12"/>
        </w:rPr>
      </w:pPr>
    </w:p>
    <w:p w:rsidR="006B7FF1" w:rsidRPr="00EF532C" w:rsidRDefault="006B7FF1" w:rsidP="00C60265">
      <w:pPr>
        <w:spacing w:line="276" w:lineRule="auto"/>
        <w:ind w:left="284" w:hanging="284"/>
        <w:rPr>
          <w:sz w:val="22"/>
          <w:szCs w:val="22"/>
        </w:rPr>
      </w:pPr>
      <w:r w:rsidRPr="00EF532C">
        <w:rPr>
          <w:b/>
          <w:bCs/>
          <w:sz w:val="22"/>
          <w:szCs w:val="22"/>
        </w:rPr>
        <w:t>A)</w:t>
      </w:r>
      <w:r w:rsidRPr="00EF532C">
        <w:rPr>
          <w:sz w:val="22"/>
          <w:szCs w:val="22"/>
        </w:rPr>
        <w:t xml:space="preserve"> Hastaların tedavi edildiği</w:t>
      </w:r>
    </w:p>
    <w:p w:rsidR="006B7FF1" w:rsidRPr="00EF532C" w:rsidRDefault="006B7FF1" w:rsidP="00C60265">
      <w:pPr>
        <w:spacing w:line="276" w:lineRule="auto"/>
        <w:ind w:left="284" w:hanging="284"/>
        <w:rPr>
          <w:sz w:val="22"/>
          <w:szCs w:val="22"/>
        </w:rPr>
      </w:pPr>
      <w:r w:rsidRPr="00EF532C">
        <w:rPr>
          <w:b/>
          <w:bCs/>
          <w:sz w:val="22"/>
          <w:szCs w:val="22"/>
        </w:rPr>
        <w:t>B)</w:t>
      </w:r>
      <w:r w:rsidRPr="00EF532C">
        <w:rPr>
          <w:sz w:val="22"/>
          <w:szCs w:val="22"/>
        </w:rPr>
        <w:t xml:space="preserve"> Yoksulların doyurulduğu</w:t>
      </w:r>
    </w:p>
    <w:p w:rsidR="006B7FF1" w:rsidRPr="00EF532C" w:rsidRDefault="006B7FF1" w:rsidP="00C60265">
      <w:pPr>
        <w:spacing w:line="276" w:lineRule="auto"/>
        <w:ind w:left="284" w:hanging="284"/>
        <w:rPr>
          <w:sz w:val="22"/>
          <w:szCs w:val="22"/>
        </w:rPr>
      </w:pPr>
      <w:r w:rsidRPr="00EF532C">
        <w:rPr>
          <w:b/>
          <w:bCs/>
          <w:sz w:val="22"/>
          <w:szCs w:val="22"/>
        </w:rPr>
        <w:t>C)</w:t>
      </w:r>
      <w:r w:rsidRPr="00EF532C">
        <w:rPr>
          <w:sz w:val="22"/>
          <w:szCs w:val="22"/>
        </w:rPr>
        <w:t xml:space="preserve"> </w:t>
      </w:r>
      <w:r>
        <w:rPr>
          <w:sz w:val="22"/>
          <w:szCs w:val="22"/>
        </w:rPr>
        <w:t>Toprakların işletildiği</w:t>
      </w:r>
    </w:p>
    <w:p w:rsidR="006B7FF1" w:rsidRPr="00EF532C" w:rsidRDefault="006B7FF1" w:rsidP="00C60265">
      <w:pPr>
        <w:spacing w:line="276" w:lineRule="auto"/>
        <w:ind w:left="284" w:hanging="284"/>
        <w:rPr>
          <w:sz w:val="22"/>
          <w:szCs w:val="22"/>
        </w:rPr>
      </w:pPr>
      <w:r w:rsidRPr="00EF532C">
        <w:rPr>
          <w:b/>
          <w:bCs/>
          <w:sz w:val="22"/>
          <w:szCs w:val="22"/>
        </w:rPr>
        <w:t>D)</w:t>
      </w:r>
      <w:r w:rsidRPr="00EF532C">
        <w:rPr>
          <w:sz w:val="22"/>
          <w:szCs w:val="22"/>
        </w:rPr>
        <w:t xml:space="preserve"> Meslek edindirme teşkilatı olduğu</w:t>
      </w:r>
    </w:p>
    <w:p w:rsidR="006B7FF1" w:rsidRDefault="006B7FF1" w:rsidP="002E12AF">
      <w:pPr>
        <w:ind w:left="284" w:hanging="284"/>
        <w:rPr>
          <w:b/>
          <w:bCs/>
          <w:sz w:val="22"/>
          <w:szCs w:val="22"/>
        </w:rPr>
      </w:pPr>
    </w:p>
    <w:p w:rsidR="006B7FF1" w:rsidRDefault="006B7FF1" w:rsidP="002E12AF">
      <w:pPr>
        <w:ind w:left="284" w:hanging="284"/>
        <w:rPr>
          <w:b/>
          <w:bCs/>
          <w:sz w:val="22"/>
          <w:szCs w:val="22"/>
        </w:rPr>
      </w:pPr>
    </w:p>
    <w:p w:rsidR="006B7FF1" w:rsidRDefault="006B7FF1" w:rsidP="002E12AF">
      <w:pPr>
        <w:ind w:left="284" w:hanging="284"/>
        <w:rPr>
          <w:b/>
          <w:bCs/>
          <w:sz w:val="22"/>
          <w:szCs w:val="22"/>
        </w:rPr>
      </w:pPr>
    </w:p>
    <w:p w:rsidR="00595565" w:rsidRDefault="00595565" w:rsidP="00595565">
      <w:pPr>
        <w:ind w:left="284" w:hanging="284"/>
        <w:rPr>
          <w:b/>
          <w:bCs/>
          <w:sz w:val="22"/>
          <w:szCs w:val="22"/>
        </w:rPr>
      </w:pPr>
    </w:p>
    <w:p w:rsidR="00595565" w:rsidRDefault="00595565" w:rsidP="00595565">
      <w:pPr>
        <w:ind w:left="284" w:hanging="284"/>
        <w:rPr>
          <w:b/>
          <w:bCs/>
          <w:sz w:val="22"/>
          <w:szCs w:val="22"/>
        </w:rPr>
      </w:pPr>
    </w:p>
    <w:p w:rsidR="00595565" w:rsidRDefault="00595565" w:rsidP="00595565">
      <w:pPr>
        <w:ind w:left="284" w:hanging="284"/>
        <w:rPr>
          <w:b/>
          <w:bCs/>
          <w:sz w:val="22"/>
          <w:szCs w:val="22"/>
        </w:rPr>
      </w:pPr>
    </w:p>
    <w:p w:rsidR="00595565" w:rsidRDefault="00595565" w:rsidP="00595565">
      <w:pPr>
        <w:ind w:left="284" w:hanging="284"/>
        <w:rPr>
          <w:b/>
          <w:bCs/>
          <w:sz w:val="22"/>
          <w:szCs w:val="22"/>
        </w:rPr>
      </w:pPr>
    </w:p>
    <w:p w:rsidR="00595565" w:rsidRDefault="00A73D25" w:rsidP="00595565">
      <w:pPr>
        <w:ind w:left="284" w:hanging="284"/>
        <w:rPr>
          <w:b/>
          <w:bCs/>
          <w:sz w:val="22"/>
          <w:szCs w:val="22"/>
        </w:rPr>
      </w:pPr>
      <w:r w:rsidRPr="00A73D25">
        <w:rPr>
          <w:noProof/>
          <w:sz w:val="22"/>
          <w:szCs w:val="22"/>
        </w:rPr>
        <w:pict>
          <v:group id="_x0000_s1128" editas="radial" style="position:absolute;left:0;text-align:left;margin-left:-19.35pt;margin-top:-2.5pt;width:147pt;height:106.8pt;z-index:-1" coordorigin="6314,12444" coordsize="3325,2348" wrapcoords="7935 0 6502 304 4959 1521 4959 3194 7604 4868 8706 4868 5951 7301 5180 8214 4959 8823 5180 9735 4739 12169 2314 13234 110 14299 -110 15059 -110 16276 771 17037 771 17645 9257 18558 13996 18558 17522 18558 18184 18558 20278 17341 20608 16124 20278 15515 19396 14603 17853 13994 13004 12169 13114 9127 12784 8214 12012 7301 9367 4868 11351 4868 14657 3346 14657 1673 12894 304 11571 0 7935 0">
            <o:lock v:ext="edit" aspectratio="t"/>
            <o:diagram v:ext="edit" dgmstyle="0" dgmscalex="28685" dgmscaley="24696" dgmfontsize="4" constrainbounds="6809,12444,9157,14792" autoformat="t" reverse="t" autolayout="f">
              <o:relationtable v:ext="edit">
                <o:rel v:ext="edit" idsrc="#_s1136" iddest="#_s1136"/>
                <o:rel v:ext="edit" idsrc="#_s1135" iddest="#_s1136" idcntr="#_s1134"/>
                <o:rel v:ext="edit" idsrc="#_s1133" iddest="#_s1136" idcntr="#_s1132"/>
                <o:rel v:ext="edit" idsrc="#_s1131" iddest="#_s1136" idcntr="#_s1130"/>
              </o:relationtable>
            </o:diagram>
            <v:shape id="_x0000_s1129" type="#_x0000_t75" style="position:absolute;left:6314;top:12444;width:3325;height:2348" o:preferrelative="f">
              <v:fill o:detectmouseclick="t"/>
              <v:path o:extrusionok="t" o:connecttype="none"/>
              <o:lock v:ext="edit" text="t"/>
            </v:shape>
            <v:line id="_s1130" o:spid="_x0000_s1130" style="position:absolute;flip:y;v-text-anchor:middle" from="7726,12910" to="7727,13167" o:dgmnodekind="65535" strokeweight="2.25pt"/>
            <v:oval id="_s1131" o:spid="_x0000_s1131" style="position:absolute;left:8036;top:13964;width:1422;height:514;v-text-anchor:middle" o:dgmnodekind="0" fillcolor="#bbe0e3">
              <v:textbox style="mso-next-textbox:#_s1131" inset="0,0,0,0">
                <w:txbxContent>
                  <w:p w:rsidR="007D297F" w:rsidRPr="007D297F" w:rsidRDefault="007D297F" w:rsidP="007D297F">
                    <w:pPr>
                      <w:jc w:val="center"/>
                      <w:rPr>
                        <w:rFonts w:ascii="Comic Sans MS" w:hAnsi="Comic Sans MS"/>
                        <w:b/>
                        <w:sz w:val="19"/>
                        <w:szCs w:val="18"/>
                      </w:rPr>
                    </w:pPr>
                    <w:r w:rsidRPr="007D297F">
                      <w:rPr>
                        <w:rFonts w:ascii="Comic Sans MS" w:hAnsi="Comic Sans MS"/>
                        <w:b/>
                        <w:sz w:val="19"/>
                        <w:szCs w:val="18"/>
                      </w:rPr>
                      <w:t>İngiltere</w:t>
                    </w:r>
                  </w:p>
                </w:txbxContent>
              </v:textbox>
            </v:oval>
            <v:line id="_s1132" o:spid="_x0000_s1132" style="position:absolute;v-text-anchor:middle" from="8036,13632" to="8416,13876" o:dgmnodekind="65535" strokeweight="2.25pt"/>
            <v:oval id="_s1133" o:spid="_x0000_s1133" style="position:absolute;left:7116;top:12444;width:1421;height:514;v-text-anchor:middle" o:dgmnodekind="0" fillcolor="#bbe0e3">
              <v:textbox style="mso-next-textbox:#_s1133" inset="0,0,0,0">
                <w:txbxContent>
                  <w:p w:rsidR="007D297F" w:rsidRPr="007D297F" w:rsidRDefault="007D297F" w:rsidP="007D297F">
                    <w:pPr>
                      <w:jc w:val="center"/>
                      <w:rPr>
                        <w:rFonts w:ascii="Comic Sans MS" w:hAnsi="Comic Sans MS"/>
                        <w:b/>
                        <w:sz w:val="19"/>
                        <w:szCs w:val="18"/>
                      </w:rPr>
                    </w:pPr>
                    <w:r w:rsidRPr="007D297F">
                      <w:rPr>
                        <w:rFonts w:ascii="Comic Sans MS" w:hAnsi="Comic Sans MS"/>
                        <w:b/>
                        <w:sz w:val="19"/>
                        <w:szCs w:val="18"/>
                      </w:rPr>
                      <w:t>Rusya</w:t>
                    </w:r>
                  </w:p>
                </w:txbxContent>
              </v:textbox>
            </v:oval>
            <v:line id="_s1134" o:spid="_x0000_s1134" style="position:absolute;flip:x;v-text-anchor:middle" from="6967,13632" to="7347,13876" o:dgmnodekind="65535" strokeweight="2.25pt"/>
            <v:oval id="_s1135" o:spid="_x0000_s1135" style="position:absolute;left:6314;top:13876;width:1423;height:515;v-text-anchor:middle" o:dgmnodekind="0" fillcolor="#bbe0e3">
              <v:textbox style="mso-next-textbox:#_s1135" inset="0,0,0,0">
                <w:txbxContent>
                  <w:p w:rsidR="007D297F" w:rsidRPr="007D297F" w:rsidRDefault="007D297F" w:rsidP="007D297F">
                    <w:pPr>
                      <w:jc w:val="center"/>
                      <w:rPr>
                        <w:rFonts w:ascii="Comic Sans MS" w:hAnsi="Comic Sans MS"/>
                        <w:b/>
                        <w:sz w:val="19"/>
                        <w:szCs w:val="18"/>
                      </w:rPr>
                    </w:pPr>
                    <w:r w:rsidRPr="007D297F">
                      <w:rPr>
                        <w:rFonts w:ascii="Comic Sans MS" w:hAnsi="Comic Sans MS"/>
                        <w:b/>
                        <w:sz w:val="19"/>
                        <w:szCs w:val="18"/>
                      </w:rPr>
                      <w:t>Fransa</w:t>
                    </w:r>
                  </w:p>
                </w:txbxContent>
              </v:textbox>
            </v:oval>
            <v:oval id="_s1136" o:spid="_x0000_s1136" style="position:absolute;left:7116;top:13167;width:1191;height:514;v-text-anchor:middle" o:dgmnodekind="0" fillcolor="#bbe0e3">
              <v:textbox style="mso-next-textbox:#_s1136" inset="0,0,0,0">
                <w:txbxContent>
                  <w:p w:rsidR="007D297F" w:rsidRPr="007D297F" w:rsidRDefault="007D297F" w:rsidP="007D297F">
                    <w:pPr>
                      <w:jc w:val="center"/>
                      <w:rPr>
                        <w:rFonts w:ascii="Comic Sans MS" w:hAnsi="Comic Sans MS"/>
                        <w:b/>
                        <w:sz w:val="19"/>
                        <w:szCs w:val="18"/>
                      </w:rPr>
                    </w:pPr>
                    <w:r w:rsidRPr="007D297F">
                      <w:rPr>
                        <w:rFonts w:ascii="Comic Sans MS" w:hAnsi="Comic Sans MS"/>
                        <w:b/>
                        <w:sz w:val="19"/>
                        <w:szCs w:val="18"/>
                      </w:rPr>
                      <w:t>(?)</w:t>
                    </w:r>
                  </w:p>
                </w:txbxContent>
              </v:textbox>
            </v:oval>
            <w10:wrap type="tight"/>
          </v:group>
        </w:pict>
      </w:r>
    </w:p>
    <w:p w:rsidR="00595565" w:rsidRDefault="00595565" w:rsidP="00595565">
      <w:pPr>
        <w:ind w:left="284" w:hanging="284"/>
        <w:rPr>
          <w:b/>
          <w:bCs/>
          <w:sz w:val="22"/>
          <w:szCs w:val="22"/>
        </w:rPr>
      </w:pPr>
    </w:p>
    <w:p w:rsidR="00595565" w:rsidRDefault="00595565" w:rsidP="00595565">
      <w:pPr>
        <w:ind w:left="284" w:hanging="284"/>
        <w:rPr>
          <w:b/>
          <w:bCs/>
          <w:sz w:val="22"/>
          <w:szCs w:val="22"/>
        </w:rPr>
      </w:pPr>
    </w:p>
    <w:p w:rsidR="00595565" w:rsidRDefault="00595565" w:rsidP="00595565">
      <w:pPr>
        <w:ind w:left="284" w:hanging="284"/>
        <w:rPr>
          <w:b/>
          <w:bCs/>
          <w:sz w:val="22"/>
          <w:szCs w:val="22"/>
        </w:rPr>
      </w:pPr>
    </w:p>
    <w:p w:rsidR="00595565" w:rsidRDefault="00595565" w:rsidP="00595565">
      <w:pPr>
        <w:ind w:left="284" w:hanging="284"/>
        <w:rPr>
          <w:b/>
          <w:bCs/>
          <w:sz w:val="22"/>
          <w:szCs w:val="22"/>
        </w:rPr>
      </w:pPr>
    </w:p>
    <w:p w:rsidR="00595565" w:rsidRDefault="00595565" w:rsidP="00595565">
      <w:pPr>
        <w:ind w:left="284" w:hanging="284"/>
        <w:rPr>
          <w:b/>
          <w:bCs/>
          <w:sz w:val="22"/>
          <w:szCs w:val="22"/>
        </w:rPr>
      </w:pPr>
    </w:p>
    <w:p w:rsidR="00595565" w:rsidRDefault="00595565" w:rsidP="00595565">
      <w:pPr>
        <w:ind w:left="284" w:hanging="284"/>
        <w:rPr>
          <w:b/>
          <w:bCs/>
          <w:sz w:val="22"/>
          <w:szCs w:val="22"/>
        </w:rPr>
      </w:pPr>
    </w:p>
    <w:p w:rsidR="00595565" w:rsidRDefault="00595565" w:rsidP="00595565">
      <w:pPr>
        <w:ind w:left="284" w:hanging="284"/>
        <w:rPr>
          <w:b/>
          <w:bCs/>
          <w:sz w:val="22"/>
          <w:szCs w:val="22"/>
        </w:rPr>
      </w:pPr>
    </w:p>
    <w:p w:rsidR="00595565" w:rsidRDefault="00595565" w:rsidP="00595565">
      <w:pPr>
        <w:ind w:left="284" w:hanging="284"/>
        <w:rPr>
          <w:b/>
          <w:bCs/>
          <w:sz w:val="22"/>
          <w:szCs w:val="22"/>
        </w:rPr>
      </w:pPr>
    </w:p>
    <w:p w:rsidR="007D297F" w:rsidRPr="004E769E" w:rsidRDefault="007E202E" w:rsidP="007D297F">
      <w:pPr>
        <w:jc w:val="both"/>
        <w:rPr>
          <w:b/>
          <w:sz w:val="22"/>
          <w:u w:val="single"/>
        </w:rPr>
      </w:pPr>
      <w:r>
        <w:rPr>
          <w:sz w:val="22"/>
        </w:rPr>
        <w:t>22</w:t>
      </w:r>
      <w:r w:rsidR="00985591" w:rsidRPr="004E769E">
        <w:rPr>
          <w:sz w:val="22"/>
        </w:rPr>
        <w:t xml:space="preserve">) </w:t>
      </w:r>
      <w:r w:rsidR="007D297F" w:rsidRPr="004E769E">
        <w:rPr>
          <w:sz w:val="22"/>
        </w:rPr>
        <w:t xml:space="preserve">Yukarıdaki kavram haritasında (?) işaretli yere aşağıdakilerden hangisi </w:t>
      </w:r>
      <w:r w:rsidR="007D297F" w:rsidRPr="004E769E">
        <w:rPr>
          <w:b/>
          <w:sz w:val="22"/>
          <w:u w:val="single"/>
        </w:rPr>
        <w:t>yazılmalıdır?</w:t>
      </w:r>
    </w:p>
    <w:p w:rsidR="007D297F" w:rsidRPr="004E769E" w:rsidRDefault="007D297F" w:rsidP="007D297F">
      <w:pPr>
        <w:jc w:val="both"/>
        <w:rPr>
          <w:sz w:val="22"/>
        </w:rPr>
      </w:pPr>
      <w:r w:rsidRPr="004E769E">
        <w:rPr>
          <w:b/>
          <w:sz w:val="22"/>
        </w:rPr>
        <w:t xml:space="preserve">A) </w:t>
      </w:r>
      <w:r w:rsidRPr="004E769E">
        <w:rPr>
          <w:sz w:val="22"/>
        </w:rPr>
        <w:t>Üçlü İtilaf</w:t>
      </w:r>
    </w:p>
    <w:p w:rsidR="007D297F" w:rsidRPr="004E769E" w:rsidRDefault="007D297F" w:rsidP="007D297F">
      <w:pPr>
        <w:jc w:val="both"/>
        <w:rPr>
          <w:rFonts w:cs="Arial"/>
          <w:sz w:val="22"/>
          <w:szCs w:val="18"/>
        </w:rPr>
      </w:pPr>
      <w:r w:rsidRPr="004E769E">
        <w:rPr>
          <w:rFonts w:cs="Arial"/>
          <w:b/>
          <w:sz w:val="22"/>
          <w:szCs w:val="18"/>
        </w:rPr>
        <w:t>B)</w:t>
      </w:r>
      <w:r w:rsidRPr="004E769E">
        <w:rPr>
          <w:rFonts w:cs="Arial"/>
          <w:sz w:val="22"/>
          <w:szCs w:val="18"/>
        </w:rPr>
        <w:t xml:space="preserve"> Üçlü İttifak</w:t>
      </w:r>
    </w:p>
    <w:p w:rsidR="007D297F" w:rsidRPr="004E769E" w:rsidRDefault="007D297F" w:rsidP="007D297F">
      <w:pPr>
        <w:jc w:val="both"/>
        <w:rPr>
          <w:rFonts w:cs="Arial"/>
          <w:sz w:val="22"/>
          <w:szCs w:val="18"/>
        </w:rPr>
      </w:pPr>
      <w:r w:rsidRPr="004E769E">
        <w:rPr>
          <w:rFonts w:cs="Arial"/>
          <w:b/>
          <w:sz w:val="22"/>
          <w:szCs w:val="18"/>
        </w:rPr>
        <w:t>C)</w:t>
      </w:r>
      <w:r w:rsidRPr="004E769E">
        <w:rPr>
          <w:rFonts w:cs="Arial"/>
          <w:sz w:val="22"/>
          <w:szCs w:val="18"/>
        </w:rPr>
        <w:t xml:space="preserve"> Üçlü Hesaplaşma</w:t>
      </w:r>
    </w:p>
    <w:p w:rsidR="00535714" w:rsidRPr="008E647B" w:rsidRDefault="007D297F" w:rsidP="008E647B">
      <w:pPr>
        <w:ind w:left="284" w:hanging="284"/>
        <w:rPr>
          <w:rFonts w:cs="Arial"/>
          <w:sz w:val="22"/>
          <w:szCs w:val="18"/>
        </w:rPr>
      </w:pPr>
      <w:r w:rsidRPr="004E769E">
        <w:rPr>
          <w:rFonts w:cs="Arial"/>
          <w:b/>
          <w:sz w:val="22"/>
          <w:szCs w:val="18"/>
        </w:rPr>
        <w:t>D)</w:t>
      </w:r>
      <w:r w:rsidRPr="004E769E">
        <w:rPr>
          <w:rFonts w:cs="Arial"/>
          <w:sz w:val="22"/>
          <w:szCs w:val="18"/>
        </w:rPr>
        <w:t xml:space="preserve"> Üçlü Devlet</w:t>
      </w:r>
      <w:r w:rsidRPr="004E769E">
        <w:rPr>
          <w:rFonts w:cs="Arial"/>
          <w:sz w:val="22"/>
          <w:szCs w:val="18"/>
        </w:rPr>
        <w:tab/>
      </w:r>
      <w:r w:rsidR="008E647B">
        <w:rPr>
          <w:rFonts w:cs="Arial"/>
          <w:sz w:val="22"/>
          <w:szCs w:val="18"/>
        </w:rPr>
        <w:t>i</w:t>
      </w:r>
    </w:p>
    <w:p w:rsidR="00535714" w:rsidRPr="004E769E" w:rsidRDefault="00535714" w:rsidP="007D297F">
      <w:pPr>
        <w:ind w:left="284" w:hanging="284"/>
        <w:rPr>
          <w:b/>
          <w:bCs/>
          <w:sz w:val="22"/>
          <w:szCs w:val="22"/>
        </w:rPr>
      </w:pPr>
    </w:p>
    <w:p w:rsidR="008E647B" w:rsidRPr="008E647B" w:rsidRDefault="008E647B" w:rsidP="008E647B">
      <w:pPr>
        <w:rPr>
          <w:rFonts w:cs="Comic Sans MS"/>
          <w:b/>
          <w:bCs/>
          <w:sz w:val="22"/>
          <w:szCs w:val="22"/>
        </w:rPr>
      </w:pPr>
    </w:p>
    <w:p w:rsidR="00595565" w:rsidRPr="004E769E" w:rsidRDefault="00595565" w:rsidP="00595565">
      <w:pPr>
        <w:ind w:left="284" w:hanging="284"/>
        <w:rPr>
          <w:b/>
          <w:bCs/>
          <w:sz w:val="22"/>
          <w:szCs w:val="22"/>
        </w:rPr>
      </w:pPr>
    </w:p>
    <w:p w:rsidR="008E647B" w:rsidRDefault="008E647B" w:rsidP="008E647B">
      <w:pPr>
        <w:rPr>
          <w:rFonts w:cs="Comic Sans MS"/>
          <w:b/>
          <w:bCs/>
          <w:sz w:val="22"/>
          <w:szCs w:val="22"/>
        </w:rPr>
      </w:pPr>
      <w:r>
        <w:rPr>
          <w:rFonts w:cs="Comic Sans MS"/>
          <w:b/>
          <w:bCs/>
          <w:sz w:val="22"/>
          <w:szCs w:val="22"/>
        </w:rPr>
        <w:t xml:space="preserve">23Balkan savaşları sonunda Osmanlı devletinin </w:t>
      </w:r>
    </w:p>
    <w:p w:rsidR="008E647B" w:rsidRDefault="008E647B" w:rsidP="008E647B">
      <w:pPr>
        <w:rPr>
          <w:rFonts w:cs="Comic Sans MS"/>
          <w:b/>
          <w:bCs/>
          <w:sz w:val="22"/>
          <w:szCs w:val="22"/>
        </w:rPr>
      </w:pPr>
      <w:r>
        <w:rPr>
          <w:rFonts w:cs="Comic Sans MS"/>
          <w:b/>
          <w:bCs/>
          <w:sz w:val="22"/>
          <w:szCs w:val="22"/>
        </w:rPr>
        <w:t xml:space="preserve"> </w:t>
      </w:r>
      <w:proofErr w:type="gramStart"/>
      <w:r>
        <w:rPr>
          <w:rFonts w:cs="Comic Sans MS"/>
          <w:b/>
          <w:bCs/>
          <w:sz w:val="22"/>
          <w:szCs w:val="22"/>
        </w:rPr>
        <w:t>balkanlarda</w:t>
      </w:r>
      <w:proofErr w:type="gramEnd"/>
      <w:r>
        <w:rPr>
          <w:rFonts w:cs="Comic Sans MS"/>
          <w:b/>
          <w:bCs/>
          <w:sz w:val="22"/>
          <w:szCs w:val="22"/>
        </w:rPr>
        <w:t xml:space="preserve"> kaybettiği </w:t>
      </w:r>
      <w:r w:rsidRPr="00535714">
        <w:rPr>
          <w:rFonts w:cs="Comic Sans MS"/>
          <w:b/>
          <w:bCs/>
          <w:sz w:val="22"/>
          <w:szCs w:val="22"/>
          <w:u w:val="single"/>
        </w:rPr>
        <w:t>son toprak parçası hangisidir</w:t>
      </w:r>
      <w:r>
        <w:rPr>
          <w:rFonts w:cs="Comic Sans MS"/>
          <w:b/>
          <w:bCs/>
          <w:sz w:val="22"/>
          <w:szCs w:val="22"/>
        </w:rPr>
        <w:t>?</w:t>
      </w:r>
    </w:p>
    <w:p w:rsidR="008E647B" w:rsidRPr="00535714" w:rsidRDefault="008E647B" w:rsidP="008E647B">
      <w:pPr>
        <w:rPr>
          <w:rFonts w:cs="Comic Sans MS"/>
          <w:b/>
          <w:bCs/>
          <w:sz w:val="22"/>
          <w:szCs w:val="22"/>
        </w:rPr>
      </w:pPr>
      <w:r w:rsidRPr="00535714">
        <w:rPr>
          <w:rFonts w:cs="Comic Sans MS"/>
          <w:b/>
          <w:bCs/>
          <w:sz w:val="22"/>
          <w:szCs w:val="22"/>
        </w:rPr>
        <w:t>A) Yunanistan</w:t>
      </w:r>
    </w:p>
    <w:p w:rsidR="008E647B" w:rsidRPr="00535714" w:rsidRDefault="008E647B" w:rsidP="008E647B">
      <w:pPr>
        <w:rPr>
          <w:rFonts w:cs="Comic Sans MS"/>
          <w:b/>
          <w:bCs/>
          <w:sz w:val="22"/>
          <w:szCs w:val="22"/>
        </w:rPr>
      </w:pPr>
      <w:r w:rsidRPr="00535714">
        <w:rPr>
          <w:rFonts w:cs="Comic Sans MS"/>
          <w:b/>
          <w:bCs/>
          <w:sz w:val="22"/>
          <w:szCs w:val="22"/>
        </w:rPr>
        <w:t>B) Arnavutluk</w:t>
      </w:r>
    </w:p>
    <w:p w:rsidR="008E647B" w:rsidRPr="00535714" w:rsidRDefault="008E647B" w:rsidP="008E647B">
      <w:pPr>
        <w:rPr>
          <w:rFonts w:cs="Comic Sans MS"/>
          <w:b/>
          <w:bCs/>
          <w:sz w:val="22"/>
          <w:szCs w:val="22"/>
        </w:rPr>
      </w:pPr>
      <w:r w:rsidRPr="00535714">
        <w:rPr>
          <w:rFonts w:cs="Comic Sans MS"/>
          <w:b/>
          <w:bCs/>
          <w:sz w:val="22"/>
          <w:szCs w:val="22"/>
        </w:rPr>
        <w:t>C) Bulgaristan</w:t>
      </w:r>
    </w:p>
    <w:p w:rsidR="008E647B" w:rsidRPr="004E769E" w:rsidRDefault="008E647B" w:rsidP="008E647B">
      <w:pPr>
        <w:rPr>
          <w:rFonts w:cs="Comic Sans MS"/>
          <w:b/>
          <w:bCs/>
          <w:sz w:val="22"/>
          <w:szCs w:val="22"/>
        </w:rPr>
      </w:pPr>
      <w:r>
        <w:rPr>
          <w:rFonts w:cs="Comic Sans MS"/>
          <w:b/>
          <w:bCs/>
          <w:sz w:val="22"/>
          <w:szCs w:val="22"/>
        </w:rPr>
        <w:t>D) Sı</w:t>
      </w:r>
      <w:r w:rsidRPr="00535714">
        <w:rPr>
          <w:rFonts w:cs="Comic Sans MS"/>
          <w:b/>
          <w:bCs/>
          <w:sz w:val="22"/>
          <w:szCs w:val="22"/>
        </w:rPr>
        <w:t>rbistan</w:t>
      </w:r>
    </w:p>
    <w:p w:rsidR="00595565" w:rsidRPr="004E769E" w:rsidRDefault="00595565" w:rsidP="00595565">
      <w:pPr>
        <w:ind w:left="284" w:hanging="284"/>
        <w:rPr>
          <w:b/>
          <w:bCs/>
          <w:sz w:val="22"/>
          <w:szCs w:val="22"/>
        </w:rPr>
      </w:pPr>
    </w:p>
    <w:p w:rsidR="00595565" w:rsidRPr="004E769E" w:rsidRDefault="00595565" w:rsidP="00595565">
      <w:pPr>
        <w:ind w:left="284" w:hanging="284"/>
        <w:rPr>
          <w:b/>
          <w:bCs/>
          <w:sz w:val="22"/>
          <w:szCs w:val="22"/>
        </w:rPr>
      </w:pPr>
    </w:p>
    <w:p w:rsidR="008E647B" w:rsidRDefault="008E647B" w:rsidP="008E647B">
      <w:pPr>
        <w:ind w:left="284" w:hanging="284"/>
        <w:rPr>
          <w:b/>
          <w:color w:val="000000"/>
          <w:sz w:val="22"/>
        </w:rPr>
      </w:pPr>
      <w:r w:rsidRPr="00535714">
        <w:rPr>
          <w:b/>
          <w:color w:val="000000"/>
          <w:sz w:val="22"/>
        </w:rPr>
        <w:t>24)Osmanlı devleti I. Dünya Savaşında hangi</w:t>
      </w:r>
    </w:p>
    <w:p w:rsidR="008E647B" w:rsidRDefault="008E647B" w:rsidP="008E647B">
      <w:pPr>
        <w:ind w:left="284" w:hanging="284"/>
        <w:rPr>
          <w:b/>
          <w:color w:val="000000"/>
          <w:sz w:val="22"/>
        </w:rPr>
      </w:pPr>
      <w:r w:rsidRPr="00535714">
        <w:rPr>
          <w:b/>
          <w:color w:val="000000"/>
          <w:sz w:val="22"/>
        </w:rPr>
        <w:t xml:space="preserve"> at</w:t>
      </w:r>
      <w:r>
        <w:rPr>
          <w:b/>
          <w:color w:val="000000"/>
          <w:sz w:val="22"/>
        </w:rPr>
        <w:t xml:space="preserve">eşkes anlaşmasını </w:t>
      </w:r>
      <w:proofErr w:type="gramStart"/>
      <w:r>
        <w:rPr>
          <w:b/>
          <w:color w:val="000000"/>
          <w:sz w:val="22"/>
        </w:rPr>
        <w:t>yapmıştır ?</w:t>
      </w:r>
      <w:proofErr w:type="gramEnd"/>
    </w:p>
    <w:p w:rsidR="008E647B" w:rsidRDefault="008E647B" w:rsidP="008E647B">
      <w:pPr>
        <w:ind w:left="284" w:hanging="284"/>
        <w:rPr>
          <w:b/>
          <w:color w:val="000000"/>
          <w:sz w:val="22"/>
        </w:rPr>
      </w:pPr>
      <w:r w:rsidRPr="00535714">
        <w:rPr>
          <w:b/>
          <w:color w:val="000000"/>
          <w:sz w:val="22"/>
        </w:rPr>
        <w:t xml:space="preserve">  a)Mondros            b)Paris        </w:t>
      </w:r>
    </w:p>
    <w:p w:rsidR="008E647B" w:rsidRPr="00535714" w:rsidRDefault="008E647B" w:rsidP="008E647B">
      <w:pPr>
        <w:ind w:left="284" w:hanging="284"/>
        <w:rPr>
          <w:rFonts w:cs="Viner Hand ITC"/>
          <w:b/>
          <w:bCs/>
          <w:sz w:val="22"/>
          <w:szCs w:val="22"/>
        </w:rPr>
      </w:pPr>
      <w:r w:rsidRPr="00535714">
        <w:rPr>
          <w:b/>
          <w:color w:val="000000"/>
          <w:sz w:val="22"/>
        </w:rPr>
        <w:t>    c)Sevr            d)Lozan</w:t>
      </w:r>
    </w:p>
    <w:p w:rsidR="008E647B" w:rsidRPr="004E769E" w:rsidRDefault="008E647B" w:rsidP="008E647B">
      <w:pPr>
        <w:rPr>
          <w:rFonts w:cs="Viner Hand ITC"/>
          <w:sz w:val="22"/>
          <w:szCs w:val="22"/>
        </w:rPr>
      </w:pPr>
    </w:p>
    <w:p w:rsidR="00B752BE" w:rsidRPr="008E647B" w:rsidRDefault="00B752BE" w:rsidP="008E647B">
      <w:pPr>
        <w:rPr>
          <w:sz w:val="22"/>
          <w:szCs w:val="22"/>
        </w:rPr>
        <w:sectPr w:rsidR="00B752BE" w:rsidRPr="008E647B" w:rsidSect="00070056">
          <w:type w:val="continuous"/>
          <w:pgSz w:w="11906" w:h="16838"/>
          <w:pgMar w:top="284" w:right="424" w:bottom="284" w:left="567" w:header="708" w:footer="708" w:gutter="0"/>
          <w:cols w:num="2" w:sep="1" w:space="709"/>
          <w:docGrid w:linePitch="360"/>
        </w:sectPr>
      </w:pPr>
    </w:p>
    <w:p w:rsidR="008E647B" w:rsidRPr="004E769E" w:rsidRDefault="008E647B" w:rsidP="007D297F">
      <w:pPr>
        <w:jc w:val="both"/>
        <w:rPr>
          <w:sz w:val="22"/>
          <w:szCs w:val="18"/>
        </w:rPr>
      </w:pPr>
    </w:p>
    <w:p w:rsidR="00595565" w:rsidRPr="004E769E" w:rsidRDefault="00595565" w:rsidP="004E769E">
      <w:pPr>
        <w:rPr>
          <w:rFonts w:cs="Viner Hand ITC"/>
          <w:sz w:val="22"/>
          <w:szCs w:val="22"/>
        </w:rPr>
      </w:pPr>
    </w:p>
    <w:tbl>
      <w:tblPr>
        <w:tblpPr w:leftFromText="141" w:rightFromText="141" w:vertAnchor="text" w:horzAnchor="margin" w:tblpY="4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461"/>
      </w:tblGrid>
      <w:tr w:rsidR="004E769E" w:rsidRPr="004E769E" w:rsidTr="004E769E">
        <w:trPr>
          <w:trHeight w:val="1298"/>
        </w:trPr>
        <w:tc>
          <w:tcPr>
            <w:tcW w:w="3461" w:type="dxa"/>
            <w:vAlign w:val="center"/>
          </w:tcPr>
          <w:p w:rsidR="004E769E" w:rsidRPr="004E769E" w:rsidRDefault="00A73D25" w:rsidP="004E769E">
            <w:pPr>
              <w:jc w:val="both"/>
              <w:rPr>
                <w:rFonts w:cs="Arial"/>
                <w:sz w:val="22"/>
                <w:szCs w:val="18"/>
              </w:rPr>
            </w:pPr>
            <w:r>
              <w:rPr>
                <w:rFonts w:cs="Arial"/>
                <w:noProof/>
                <w:sz w:val="22"/>
                <w:szCs w:val="18"/>
              </w:rPr>
              <w:pict>
                <v:oval id="_x0000_s1154" style="position:absolute;left:0;text-align:left;margin-left:92.35pt;margin-top:4.6pt;width:56.25pt;height:26.25pt;z-index:33" strokecolor="#95b3d7" strokeweight="1pt">
                  <v:fill color2="#b8cce4" focusposition="1" focussize="" focus="100%" type="gradient"/>
                  <v:shadow on="t" type="perspective" color="#243f60" opacity=".5" offset="1pt" offset2="-3pt"/>
                  <v:textbox style="mso-next-textbox:#_x0000_s1154">
                    <w:txbxContent>
                      <w:p w:rsidR="004E769E" w:rsidRPr="00B76B8B" w:rsidRDefault="004E769E" w:rsidP="004E769E">
                        <w:pPr>
                          <w:rPr>
                            <w:rFonts w:ascii="Comic Sans MS" w:hAnsi="Comic Sans MS"/>
                            <w:b/>
                            <w:sz w:val="18"/>
                            <w:szCs w:val="18"/>
                          </w:rPr>
                        </w:pPr>
                        <w:r w:rsidRPr="00B76B8B">
                          <w:rPr>
                            <w:rFonts w:ascii="Comic Sans MS" w:hAnsi="Comic Sans MS"/>
                            <w:b/>
                            <w:sz w:val="18"/>
                            <w:szCs w:val="18"/>
                          </w:rPr>
                          <w:t>Teklif</w:t>
                        </w:r>
                      </w:p>
                    </w:txbxContent>
                  </v:textbox>
                </v:oval>
              </w:pict>
            </w:r>
            <w:r>
              <w:rPr>
                <w:rFonts w:cs="Arial"/>
                <w:noProof/>
                <w:sz w:val="22"/>
                <w:szCs w:val="18"/>
              </w:rPr>
              <w:pict>
                <v:oval id="_x0000_s1153" style="position:absolute;left:0;text-align:left;margin-left:8.25pt;margin-top:3.85pt;width:59.25pt;height:27pt;z-index:32" strokecolor="#95b3d7" strokeweight="1pt">
                  <v:fill color2="#b8cce4" focusposition="1" focussize="" focus="100%" type="gradient"/>
                  <v:shadow on="t" type="perspective" color="#243f60" opacity=".5" offset="1pt" offset2="-3pt"/>
                  <v:textbox style="mso-next-textbox:#_x0000_s1153">
                    <w:txbxContent>
                      <w:p w:rsidR="004E769E" w:rsidRPr="00B76B8B" w:rsidRDefault="004E769E" w:rsidP="004E769E">
                        <w:pPr>
                          <w:rPr>
                            <w:rFonts w:ascii="Comic Sans MS" w:hAnsi="Comic Sans MS"/>
                            <w:b/>
                            <w:sz w:val="18"/>
                            <w:szCs w:val="18"/>
                          </w:rPr>
                        </w:pPr>
                        <w:r w:rsidRPr="00B76B8B">
                          <w:rPr>
                            <w:rFonts w:ascii="Comic Sans MS" w:hAnsi="Comic Sans MS"/>
                            <w:b/>
                            <w:sz w:val="18"/>
                            <w:szCs w:val="18"/>
                          </w:rPr>
                          <w:t>Tasarı</w:t>
                        </w:r>
                      </w:p>
                    </w:txbxContent>
                  </v:textbox>
                </v:oval>
              </w:pict>
            </w:r>
          </w:p>
          <w:p w:rsidR="004E769E" w:rsidRPr="004E769E" w:rsidRDefault="004E769E" w:rsidP="004E769E">
            <w:pPr>
              <w:jc w:val="both"/>
              <w:rPr>
                <w:rFonts w:cs="Arial"/>
                <w:sz w:val="22"/>
                <w:szCs w:val="18"/>
              </w:rPr>
            </w:pPr>
          </w:p>
          <w:p w:rsidR="004E769E" w:rsidRPr="004E769E" w:rsidRDefault="004E769E" w:rsidP="004E769E">
            <w:pPr>
              <w:jc w:val="both"/>
              <w:rPr>
                <w:rFonts w:cs="Arial"/>
                <w:sz w:val="22"/>
                <w:szCs w:val="18"/>
              </w:rPr>
            </w:pPr>
          </w:p>
          <w:p w:rsidR="004E769E" w:rsidRPr="004E769E" w:rsidRDefault="00A73D25" w:rsidP="004E769E">
            <w:pPr>
              <w:rPr>
                <w:rFonts w:cs="Arial"/>
                <w:sz w:val="22"/>
                <w:szCs w:val="18"/>
              </w:rPr>
            </w:pPr>
            <w:r>
              <w:rPr>
                <w:rFonts w:cs="Arial"/>
                <w:noProof/>
                <w:sz w:val="22"/>
                <w:szCs w:val="18"/>
              </w:rPr>
              <w:pict>
                <v:shape id="_x0000_s1155" type="#_x0000_t32" style="position:absolute;margin-left:39.85pt;margin-top:11.6pt;width:.75pt;height:11.25pt;z-index:34" o:connectortype="straight">
                  <v:stroke endarrow="block"/>
                </v:shape>
              </w:pict>
            </w:r>
            <w:r>
              <w:rPr>
                <w:rFonts w:cs="Arial"/>
                <w:noProof/>
                <w:sz w:val="22"/>
                <w:szCs w:val="18"/>
              </w:rPr>
              <w:pict>
                <v:shape id="_x0000_s1156" type="#_x0000_t32" style="position:absolute;margin-left:121.05pt;margin-top:11.95pt;width:.75pt;height:11.25pt;z-index:35" o:connectortype="straight">
                  <v:stroke endarrow="block"/>
                </v:shape>
              </w:pict>
            </w:r>
            <w:r w:rsidR="004E769E" w:rsidRPr="004E769E">
              <w:rPr>
                <w:bCs/>
                <w:sz w:val="22"/>
                <w:szCs w:val="18"/>
              </w:rPr>
              <w:t xml:space="preserve">    Bakanlar </w:t>
            </w:r>
            <w:proofErr w:type="gramStart"/>
            <w:r w:rsidR="004E769E" w:rsidRPr="004E769E">
              <w:rPr>
                <w:bCs/>
                <w:sz w:val="22"/>
                <w:szCs w:val="18"/>
              </w:rPr>
              <w:t>Kurulu       Milletvekilleri</w:t>
            </w:r>
            <w:proofErr w:type="gramEnd"/>
          </w:p>
        </w:tc>
      </w:tr>
      <w:tr w:rsidR="004E769E" w:rsidRPr="004E769E" w:rsidTr="004E769E">
        <w:tc>
          <w:tcPr>
            <w:tcW w:w="3461" w:type="dxa"/>
            <w:vAlign w:val="center"/>
          </w:tcPr>
          <w:p w:rsidR="004E769E" w:rsidRPr="004E769E" w:rsidRDefault="00A73D25" w:rsidP="004E769E">
            <w:pPr>
              <w:jc w:val="both"/>
              <w:rPr>
                <w:rFonts w:cs="Arial"/>
                <w:sz w:val="22"/>
                <w:szCs w:val="18"/>
              </w:rPr>
            </w:pPr>
            <w:r w:rsidRPr="00A73D25">
              <w:rPr>
                <w:bCs/>
                <w:noProof/>
                <w:sz w:val="22"/>
                <w:szCs w:val="18"/>
              </w:rPr>
              <w:pict>
                <v:shape id="_x0000_s1157" type="#_x0000_t32" style="position:absolute;left:0;text-align:left;margin-left:31.05pt;margin-top:-.4pt;width:.75pt;height:11.25pt;z-index:36;mso-position-horizontal-relative:text;mso-position-vertical-relative:text" o:connectortype="straight">
                  <v:stroke endarrow="block"/>
                </v:shape>
              </w:pict>
            </w:r>
            <w:r w:rsidR="004E769E" w:rsidRPr="004E769E">
              <w:rPr>
                <w:bCs/>
                <w:sz w:val="22"/>
                <w:szCs w:val="18"/>
              </w:rPr>
              <w:tab/>
              <w:t>TBMM Başkanlığı</w:t>
            </w:r>
          </w:p>
        </w:tc>
      </w:tr>
      <w:tr w:rsidR="004E769E" w:rsidRPr="004E769E" w:rsidTr="004E769E">
        <w:tc>
          <w:tcPr>
            <w:tcW w:w="3461" w:type="dxa"/>
            <w:vAlign w:val="center"/>
          </w:tcPr>
          <w:p w:rsidR="004E769E" w:rsidRPr="004E769E" w:rsidRDefault="00A73D25" w:rsidP="004E769E">
            <w:pPr>
              <w:jc w:val="both"/>
              <w:rPr>
                <w:rFonts w:cs="Arial"/>
                <w:sz w:val="22"/>
                <w:szCs w:val="18"/>
              </w:rPr>
            </w:pPr>
            <w:r w:rsidRPr="00A73D25">
              <w:rPr>
                <w:bCs/>
                <w:noProof/>
                <w:sz w:val="22"/>
                <w:szCs w:val="18"/>
              </w:rPr>
              <w:pict>
                <v:shape id="_x0000_s1158" type="#_x0000_t32" style="position:absolute;left:0;text-align:left;margin-left:31.05pt;margin-top:.05pt;width:.75pt;height:11.25pt;z-index:37;mso-position-horizontal-relative:text;mso-position-vertical-relative:text" o:connectortype="straight">
                  <v:stroke endarrow="block"/>
                </v:shape>
              </w:pict>
            </w:r>
            <w:r w:rsidR="004E769E" w:rsidRPr="004E769E">
              <w:rPr>
                <w:bCs/>
                <w:sz w:val="22"/>
                <w:szCs w:val="18"/>
              </w:rPr>
              <w:tab/>
              <w:t>Komisyonlar</w:t>
            </w:r>
          </w:p>
        </w:tc>
      </w:tr>
      <w:tr w:rsidR="004E769E" w:rsidRPr="004E769E" w:rsidTr="004E769E">
        <w:tc>
          <w:tcPr>
            <w:tcW w:w="3461" w:type="dxa"/>
            <w:vAlign w:val="center"/>
          </w:tcPr>
          <w:p w:rsidR="004E769E" w:rsidRPr="004E769E" w:rsidRDefault="00A73D25" w:rsidP="004E769E">
            <w:pPr>
              <w:jc w:val="both"/>
              <w:rPr>
                <w:rFonts w:cs="Arial"/>
                <w:sz w:val="22"/>
                <w:szCs w:val="18"/>
              </w:rPr>
            </w:pPr>
            <w:r w:rsidRPr="00A73D25">
              <w:rPr>
                <w:bCs/>
                <w:noProof/>
                <w:sz w:val="22"/>
                <w:szCs w:val="18"/>
              </w:rPr>
              <w:pict>
                <v:shape id="_x0000_s1159" type="#_x0000_t32" style="position:absolute;left:0;text-align:left;margin-left:31.05pt;margin-top:-.4pt;width:.75pt;height:11.25pt;z-index:38;mso-position-horizontal-relative:text;mso-position-vertical-relative:text" o:connectortype="straight">
                  <v:stroke endarrow="block"/>
                </v:shape>
              </w:pict>
            </w:r>
            <w:r w:rsidR="004E769E" w:rsidRPr="004E769E">
              <w:rPr>
                <w:bCs/>
                <w:sz w:val="22"/>
                <w:szCs w:val="18"/>
              </w:rPr>
              <w:tab/>
              <w:t xml:space="preserve">(1) </w:t>
            </w:r>
            <w:proofErr w:type="gramStart"/>
            <w:r w:rsidR="004E769E" w:rsidRPr="004E769E">
              <w:rPr>
                <w:bCs/>
                <w:sz w:val="22"/>
                <w:szCs w:val="18"/>
              </w:rPr>
              <w:t>……………………</w:t>
            </w:r>
            <w:proofErr w:type="gramEnd"/>
          </w:p>
        </w:tc>
      </w:tr>
      <w:tr w:rsidR="004E769E" w:rsidRPr="004E769E" w:rsidTr="004E769E">
        <w:tc>
          <w:tcPr>
            <w:tcW w:w="3461" w:type="dxa"/>
            <w:vAlign w:val="center"/>
          </w:tcPr>
          <w:p w:rsidR="004E769E" w:rsidRPr="004E769E" w:rsidRDefault="00A73D25" w:rsidP="004E769E">
            <w:pPr>
              <w:jc w:val="both"/>
              <w:rPr>
                <w:rFonts w:cs="Arial"/>
                <w:sz w:val="22"/>
                <w:szCs w:val="18"/>
              </w:rPr>
            </w:pPr>
            <w:r w:rsidRPr="00A73D25">
              <w:rPr>
                <w:bCs/>
                <w:noProof/>
                <w:sz w:val="22"/>
                <w:szCs w:val="18"/>
              </w:rPr>
              <w:pict>
                <v:shape id="_x0000_s1160" type="#_x0000_t32" style="position:absolute;left:0;text-align:left;margin-left:31.05pt;margin-top:-.8pt;width:.75pt;height:11.25pt;z-index:39;mso-position-horizontal-relative:text;mso-position-vertical-relative:text" o:connectortype="straight">
                  <v:stroke endarrow="block"/>
                </v:shape>
              </w:pict>
            </w:r>
            <w:r w:rsidR="004E769E" w:rsidRPr="004E769E">
              <w:rPr>
                <w:bCs/>
                <w:sz w:val="22"/>
                <w:szCs w:val="18"/>
              </w:rPr>
              <w:tab/>
              <w:t>TBMM Genel Kurulu</w:t>
            </w:r>
          </w:p>
        </w:tc>
      </w:tr>
      <w:tr w:rsidR="004E769E" w:rsidRPr="004E769E" w:rsidTr="004E769E">
        <w:tc>
          <w:tcPr>
            <w:tcW w:w="3461" w:type="dxa"/>
            <w:vAlign w:val="center"/>
          </w:tcPr>
          <w:p w:rsidR="004E769E" w:rsidRPr="004E769E" w:rsidRDefault="00A73D25" w:rsidP="004E769E">
            <w:pPr>
              <w:jc w:val="both"/>
              <w:rPr>
                <w:rFonts w:cs="Arial"/>
                <w:sz w:val="22"/>
                <w:szCs w:val="18"/>
              </w:rPr>
            </w:pPr>
            <w:r w:rsidRPr="00A73D25">
              <w:rPr>
                <w:bCs/>
                <w:noProof/>
                <w:sz w:val="22"/>
                <w:szCs w:val="18"/>
              </w:rPr>
              <w:pict>
                <v:shape id="_x0000_s1161" type="#_x0000_t32" style="position:absolute;left:0;text-align:left;margin-left:31.05pt;margin-top:-.25pt;width:.75pt;height:11.25pt;z-index:40;mso-position-horizontal-relative:text;mso-position-vertical-relative:text" o:connectortype="straight">
                  <v:stroke endarrow="block"/>
                </v:shape>
              </w:pict>
            </w:r>
            <w:r w:rsidR="004E769E" w:rsidRPr="004E769E">
              <w:rPr>
                <w:bCs/>
                <w:sz w:val="22"/>
                <w:szCs w:val="18"/>
              </w:rPr>
              <w:tab/>
              <w:t>(2)</w:t>
            </w:r>
            <w:proofErr w:type="gramStart"/>
            <w:r w:rsidR="004E769E" w:rsidRPr="004E769E">
              <w:rPr>
                <w:bCs/>
                <w:sz w:val="22"/>
                <w:szCs w:val="18"/>
              </w:rPr>
              <w:t>………………………….</w:t>
            </w:r>
            <w:proofErr w:type="gramEnd"/>
          </w:p>
        </w:tc>
      </w:tr>
      <w:tr w:rsidR="004E769E" w:rsidRPr="004E769E" w:rsidTr="004E769E">
        <w:tc>
          <w:tcPr>
            <w:tcW w:w="3461" w:type="dxa"/>
            <w:vAlign w:val="center"/>
          </w:tcPr>
          <w:p w:rsidR="004E769E" w:rsidRPr="004E769E" w:rsidRDefault="00A73D25" w:rsidP="004E769E">
            <w:pPr>
              <w:jc w:val="both"/>
              <w:rPr>
                <w:rFonts w:cs="Arial"/>
                <w:sz w:val="22"/>
                <w:szCs w:val="18"/>
              </w:rPr>
            </w:pPr>
            <w:r w:rsidRPr="00A73D25">
              <w:rPr>
                <w:bCs/>
                <w:noProof/>
                <w:sz w:val="22"/>
                <w:szCs w:val="18"/>
              </w:rPr>
              <w:pict>
                <v:shape id="_x0000_s1163" type="#_x0000_t32" style="position:absolute;left:0;text-align:left;margin-left:31.05pt;margin-top:12.25pt;width:.75pt;height:11.25pt;z-index:42;mso-position-horizontal-relative:text;mso-position-vertical-relative:text" o:connectortype="straight">
                  <v:stroke endarrow="block"/>
                </v:shape>
              </w:pict>
            </w:r>
            <w:r w:rsidRPr="00A73D25">
              <w:rPr>
                <w:bCs/>
                <w:noProof/>
                <w:sz w:val="22"/>
                <w:szCs w:val="18"/>
              </w:rPr>
              <w:pict>
                <v:shape id="_x0000_s1162" type="#_x0000_t32" style="position:absolute;left:0;text-align:left;margin-left:31.05pt;margin-top:-.95pt;width:.75pt;height:11.25pt;z-index:41;mso-position-horizontal-relative:text;mso-position-vertical-relative:text" o:connectortype="straight">
                  <v:stroke endarrow="block"/>
                </v:shape>
              </w:pict>
            </w:r>
            <w:r w:rsidR="004E769E" w:rsidRPr="004E769E">
              <w:rPr>
                <w:bCs/>
                <w:sz w:val="22"/>
                <w:szCs w:val="18"/>
              </w:rPr>
              <w:tab/>
              <w:t>Cumhurbaşkanı</w:t>
            </w:r>
          </w:p>
        </w:tc>
      </w:tr>
      <w:tr w:rsidR="004E769E" w:rsidRPr="004E769E" w:rsidTr="004E769E">
        <w:tc>
          <w:tcPr>
            <w:tcW w:w="3461" w:type="dxa"/>
            <w:vAlign w:val="center"/>
          </w:tcPr>
          <w:p w:rsidR="004E769E" w:rsidRPr="004E769E" w:rsidRDefault="004E769E" w:rsidP="004E769E">
            <w:pPr>
              <w:jc w:val="both"/>
              <w:rPr>
                <w:rFonts w:cs="Arial"/>
                <w:sz w:val="22"/>
                <w:szCs w:val="18"/>
              </w:rPr>
            </w:pPr>
            <w:r w:rsidRPr="004E769E">
              <w:rPr>
                <w:bCs/>
                <w:sz w:val="22"/>
                <w:szCs w:val="18"/>
              </w:rPr>
              <w:tab/>
              <w:t>(3)</w:t>
            </w:r>
            <w:proofErr w:type="gramStart"/>
            <w:r w:rsidRPr="004E769E">
              <w:rPr>
                <w:bCs/>
                <w:sz w:val="22"/>
                <w:szCs w:val="18"/>
              </w:rPr>
              <w:t>………………………</w:t>
            </w:r>
            <w:proofErr w:type="gramEnd"/>
          </w:p>
        </w:tc>
      </w:tr>
    </w:tbl>
    <w:p w:rsidR="00595565" w:rsidRPr="004E769E" w:rsidRDefault="00595565" w:rsidP="00D13B4E">
      <w:pPr>
        <w:ind w:left="284" w:hanging="284"/>
        <w:jc w:val="center"/>
        <w:rPr>
          <w:rFonts w:cs="Viner Hand ITC"/>
          <w:sz w:val="22"/>
          <w:szCs w:val="22"/>
        </w:rPr>
      </w:pPr>
    </w:p>
    <w:p w:rsidR="004E769E" w:rsidRPr="004E769E" w:rsidRDefault="007E202E" w:rsidP="004E769E">
      <w:pPr>
        <w:jc w:val="both"/>
        <w:rPr>
          <w:rFonts w:cs="Arial"/>
          <w:b/>
          <w:sz w:val="22"/>
          <w:szCs w:val="20"/>
        </w:rPr>
      </w:pPr>
      <w:r>
        <w:rPr>
          <w:rFonts w:cs="Arial"/>
          <w:b/>
          <w:sz w:val="22"/>
          <w:szCs w:val="20"/>
        </w:rPr>
        <w:t xml:space="preserve"> 25</w:t>
      </w:r>
      <w:r w:rsidR="004E769E" w:rsidRPr="004E769E">
        <w:rPr>
          <w:rFonts w:cs="Arial"/>
          <w:b/>
          <w:sz w:val="22"/>
          <w:szCs w:val="20"/>
        </w:rPr>
        <w:t>)Yandaki bir kanunun yapılma aşaması bulunmaktadır. Numaralı yerlere aşağıdakilerden hangisi getirilmelidir?</w:t>
      </w:r>
    </w:p>
    <w:p w:rsidR="004E769E" w:rsidRPr="004E769E" w:rsidRDefault="004E769E" w:rsidP="004E769E">
      <w:pPr>
        <w:jc w:val="both"/>
        <w:rPr>
          <w:b/>
          <w:sz w:val="22"/>
          <w:szCs w:val="18"/>
          <w:u w:val="single"/>
        </w:rPr>
      </w:pPr>
      <w:r w:rsidRPr="004E769E">
        <w:rPr>
          <w:b/>
          <w:sz w:val="22"/>
          <w:szCs w:val="18"/>
        </w:rPr>
        <w:t xml:space="preserve">   </w:t>
      </w:r>
      <w:r w:rsidRPr="004E769E">
        <w:rPr>
          <w:b/>
          <w:sz w:val="22"/>
          <w:szCs w:val="18"/>
          <w:u w:val="single"/>
        </w:rPr>
        <w:t xml:space="preserve">      1    </w:t>
      </w:r>
      <w:r w:rsidRPr="004E769E">
        <w:rPr>
          <w:b/>
          <w:sz w:val="22"/>
          <w:szCs w:val="18"/>
          <w:u w:val="single"/>
        </w:rPr>
        <w:tab/>
      </w:r>
      <w:r w:rsidRPr="004E769E">
        <w:rPr>
          <w:b/>
          <w:sz w:val="22"/>
          <w:szCs w:val="18"/>
        </w:rPr>
        <w:tab/>
      </w:r>
      <w:r w:rsidRPr="004E769E">
        <w:rPr>
          <w:b/>
          <w:sz w:val="22"/>
          <w:szCs w:val="18"/>
          <w:u w:val="single"/>
        </w:rPr>
        <w:t xml:space="preserve">     2</w:t>
      </w:r>
      <w:r w:rsidRPr="004E769E">
        <w:rPr>
          <w:b/>
          <w:sz w:val="22"/>
          <w:szCs w:val="18"/>
          <w:u w:val="single"/>
        </w:rPr>
        <w:tab/>
      </w:r>
      <w:r w:rsidRPr="004E769E">
        <w:rPr>
          <w:b/>
          <w:sz w:val="22"/>
          <w:szCs w:val="18"/>
          <w:u w:val="single"/>
        </w:rPr>
        <w:tab/>
      </w:r>
      <w:r w:rsidRPr="004E769E">
        <w:rPr>
          <w:b/>
          <w:sz w:val="22"/>
          <w:szCs w:val="18"/>
        </w:rPr>
        <w:t xml:space="preserve">     </w:t>
      </w:r>
      <w:r w:rsidR="00134B87">
        <w:rPr>
          <w:b/>
          <w:sz w:val="22"/>
          <w:szCs w:val="18"/>
        </w:rPr>
        <w:t xml:space="preserve">    </w:t>
      </w:r>
      <w:r w:rsidRPr="004E769E">
        <w:rPr>
          <w:b/>
          <w:sz w:val="22"/>
          <w:szCs w:val="18"/>
          <w:u w:val="single"/>
        </w:rPr>
        <w:t xml:space="preserve">    </w:t>
      </w:r>
      <w:proofErr w:type="gramStart"/>
      <w:r w:rsidRPr="004E769E">
        <w:rPr>
          <w:b/>
          <w:sz w:val="22"/>
          <w:szCs w:val="18"/>
          <w:u w:val="single"/>
        </w:rPr>
        <w:t xml:space="preserve">3      </w:t>
      </w:r>
      <w:r w:rsidRPr="004E769E">
        <w:rPr>
          <w:b/>
          <w:color w:val="FFFFFF"/>
          <w:sz w:val="22"/>
          <w:szCs w:val="18"/>
          <w:u w:val="single"/>
        </w:rPr>
        <w:t>a</w:t>
      </w:r>
      <w:proofErr w:type="gramEnd"/>
    </w:p>
    <w:p w:rsidR="004E769E" w:rsidRPr="004E769E" w:rsidRDefault="004E769E" w:rsidP="004E769E">
      <w:pPr>
        <w:jc w:val="both"/>
        <w:rPr>
          <w:rFonts w:cs="Arial"/>
          <w:sz w:val="22"/>
          <w:szCs w:val="20"/>
        </w:rPr>
      </w:pPr>
      <w:r w:rsidRPr="004E769E">
        <w:rPr>
          <w:rFonts w:cs="Arial"/>
          <w:b/>
          <w:sz w:val="22"/>
          <w:szCs w:val="20"/>
        </w:rPr>
        <w:t xml:space="preserve">A) </w:t>
      </w:r>
      <w:r w:rsidRPr="004E769E">
        <w:rPr>
          <w:rFonts w:cs="Arial"/>
          <w:sz w:val="22"/>
          <w:szCs w:val="20"/>
        </w:rPr>
        <w:t>Kanun</w:t>
      </w:r>
      <w:r w:rsidRPr="004E769E">
        <w:rPr>
          <w:rFonts w:cs="Arial"/>
          <w:sz w:val="22"/>
          <w:szCs w:val="20"/>
        </w:rPr>
        <w:tab/>
      </w:r>
      <w:r w:rsidRPr="004E769E">
        <w:rPr>
          <w:rFonts w:cs="Arial"/>
          <w:sz w:val="22"/>
          <w:szCs w:val="20"/>
        </w:rPr>
        <w:tab/>
        <w:t xml:space="preserve">Komisyon </w:t>
      </w:r>
      <w:proofErr w:type="gramStart"/>
      <w:r w:rsidR="00134B87">
        <w:rPr>
          <w:rFonts w:cs="Arial"/>
          <w:sz w:val="22"/>
          <w:szCs w:val="20"/>
        </w:rPr>
        <w:t xml:space="preserve">Raporu </w:t>
      </w:r>
      <w:r w:rsidRPr="004E769E">
        <w:rPr>
          <w:rFonts w:cs="Arial"/>
          <w:sz w:val="22"/>
          <w:szCs w:val="20"/>
        </w:rPr>
        <w:t xml:space="preserve"> </w:t>
      </w:r>
      <w:r w:rsidR="00134B87">
        <w:rPr>
          <w:rFonts w:cs="Arial"/>
          <w:sz w:val="22"/>
          <w:szCs w:val="20"/>
        </w:rPr>
        <w:t xml:space="preserve"> </w:t>
      </w:r>
      <w:r w:rsidRPr="004E769E">
        <w:rPr>
          <w:rFonts w:cs="Arial"/>
          <w:sz w:val="22"/>
          <w:szCs w:val="20"/>
        </w:rPr>
        <w:t xml:space="preserve"> Resmi</w:t>
      </w:r>
      <w:proofErr w:type="gramEnd"/>
      <w:r w:rsidRPr="004E769E">
        <w:rPr>
          <w:rFonts w:cs="Arial"/>
          <w:sz w:val="22"/>
          <w:szCs w:val="20"/>
        </w:rPr>
        <w:t xml:space="preserve"> Gazete</w:t>
      </w:r>
    </w:p>
    <w:p w:rsidR="004E769E" w:rsidRPr="004E769E" w:rsidRDefault="004E769E" w:rsidP="004E769E">
      <w:pPr>
        <w:jc w:val="both"/>
        <w:rPr>
          <w:rFonts w:cs="Arial"/>
          <w:sz w:val="22"/>
          <w:szCs w:val="20"/>
        </w:rPr>
      </w:pPr>
      <w:r w:rsidRPr="004E769E">
        <w:rPr>
          <w:rFonts w:cs="Arial"/>
          <w:b/>
          <w:sz w:val="22"/>
          <w:szCs w:val="20"/>
        </w:rPr>
        <w:t>B)</w:t>
      </w:r>
      <w:r w:rsidRPr="004E769E">
        <w:rPr>
          <w:rFonts w:cs="Arial"/>
          <w:sz w:val="22"/>
          <w:szCs w:val="20"/>
        </w:rPr>
        <w:t xml:space="preserve"> Komisyon Raporu</w:t>
      </w:r>
      <w:r w:rsidRPr="004E769E">
        <w:rPr>
          <w:rFonts w:cs="Arial"/>
          <w:sz w:val="22"/>
          <w:szCs w:val="20"/>
        </w:rPr>
        <w:tab/>
        <w:t>Resmi Gazete</w:t>
      </w:r>
      <w:r w:rsidRPr="004E769E">
        <w:rPr>
          <w:rFonts w:cs="Arial"/>
          <w:sz w:val="22"/>
          <w:szCs w:val="20"/>
        </w:rPr>
        <w:tab/>
        <w:t xml:space="preserve">        </w:t>
      </w:r>
      <w:r w:rsidR="00134B87">
        <w:rPr>
          <w:rFonts w:cs="Arial"/>
          <w:sz w:val="22"/>
          <w:szCs w:val="20"/>
        </w:rPr>
        <w:t xml:space="preserve"> </w:t>
      </w:r>
      <w:r w:rsidRPr="004E769E">
        <w:rPr>
          <w:rFonts w:cs="Arial"/>
          <w:sz w:val="22"/>
          <w:szCs w:val="20"/>
        </w:rPr>
        <w:t>Kanun</w:t>
      </w:r>
    </w:p>
    <w:p w:rsidR="004E769E" w:rsidRPr="004E769E" w:rsidRDefault="004E769E" w:rsidP="004E769E">
      <w:pPr>
        <w:jc w:val="both"/>
        <w:rPr>
          <w:rFonts w:cs="Arial"/>
          <w:sz w:val="22"/>
          <w:szCs w:val="20"/>
        </w:rPr>
      </w:pPr>
      <w:r w:rsidRPr="004E769E">
        <w:rPr>
          <w:rFonts w:cs="Arial"/>
          <w:b/>
          <w:sz w:val="22"/>
          <w:szCs w:val="20"/>
        </w:rPr>
        <w:t>C)</w:t>
      </w:r>
      <w:r w:rsidRPr="004E769E">
        <w:rPr>
          <w:rFonts w:cs="Arial"/>
          <w:sz w:val="22"/>
          <w:szCs w:val="20"/>
        </w:rPr>
        <w:t xml:space="preserve"> Res</w:t>
      </w:r>
      <w:r w:rsidR="00134B87">
        <w:rPr>
          <w:rFonts w:cs="Arial"/>
          <w:sz w:val="22"/>
          <w:szCs w:val="20"/>
        </w:rPr>
        <w:t>mi Gazete</w:t>
      </w:r>
      <w:r w:rsidR="00134B87">
        <w:rPr>
          <w:rFonts w:cs="Arial"/>
          <w:sz w:val="22"/>
          <w:szCs w:val="20"/>
        </w:rPr>
        <w:tab/>
      </w:r>
      <w:r w:rsidRPr="004E769E">
        <w:rPr>
          <w:rFonts w:cs="Arial"/>
          <w:sz w:val="22"/>
          <w:szCs w:val="20"/>
        </w:rPr>
        <w:t xml:space="preserve">Komisyon </w:t>
      </w:r>
      <w:proofErr w:type="gramStart"/>
      <w:r w:rsidR="00134B87">
        <w:rPr>
          <w:rFonts w:cs="Arial"/>
          <w:sz w:val="22"/>
          <w:szCs w:val="20"/>
        </w:rPr>
        <w:t xml:space="preserve">Raporu    </w:t>
      </w:r>
      <w:r w:rsidRPr="004E769E">
        <w:rPr>
          <w:rFonts w:cs="Arial"/>
          <w:sz w:val="22"/>
          <w:szCs w:val="20"/>
        </w:rPr>
        <w:t>Kanun</w:t>
      </w:r>
      <w:proofErr w:type="gramEnd"/>
    </w:p>
    <w:p w:rsidR="004E769E" w:rsidRPr="004E769E" w:rsidRDefault="004E769E" w:rsidP="004E769E">
      <w:pPr>
        <w:jc w:val="both"/>
        <w:rPr>
          <w:rFonts w:cs="Arial"/>
          <w:sz w:val="22"/>
          <w:szCs w:val="20"/>
        </w:rPr>
      </w:pPr>
      <w:r w:rsidRPr="004E769E">
        <w:rPr>
          <w:rFonts w:cs="Arial"/>
          <w:b/>
          <w:sz w:val="22"/>
          <w:szCs w:val="20"/>
        </w:rPr>
        <w:t>D)</w:t>
      </w:r>
      <w:r w:rsidR="00134B87">
        <w:rPr>
          <w:rFonts w:cs="Arial"/>
          <w:sz w:val="22"/>
          <w:szCs w:val="20"/>
        </w:rPr>
        <w:t xml:space="preserve"> Komisyon Raporu  </w:t>
      </w:r>
      <w:r w:rsidR="00134B87">
        <w:rPr>
          <w:rFonts w:cs="Arial"/>
          <w:sz w:val="22"/>
          <w:szCs w:val="20"/>
        </w:rPr>
        <w:tab/>
        <w:t>Kanun</w:t>
      </w:r>
      <w:r w:rsidR="00134B87">
        <w:rPr>
          <w:rFonts w:cs="Arial"/>
          <w:sz w:val="22"/>
          <w:szCs w:val="20"/>
        </w:rPr>
        <w:tab/>
      </w:r>
      <w:r w:rsidR="00134B87">
        <w:rPr>
          <w:rFonts w:cs="Arial"/>
          <w:sz w:val="22"/>
          <w:szCs w:val="20"/>
        </w:rPr>
        <w:tab/>
        <w:t xml:space="preserve">          </w:t>
      </w:r>
      <w:r w:rsidRPr="004E769E">
        <w:rPr>
          <w:rFonts w:cs="Arial"/>
          <w:sz w:val="22"/>
          <w:szCs w:val="20"/>
        </w:rPr>
        <w:t>Resmi Gazete</w:t>
      </w:r>
    </w:p>
    <w:p w:rsidR="006B7FF1" w:rsidRDefault="006B7FF1" w:rsidP="00FB34E0">
      <w:pPr>
        <w:ind w:left="284" w:hanging="284"/>
        <w:rPr>
          <w:b/>
          <w:bCs/>
          <w:sz w:val="22"/>
          <w:szCs w:val="22"/>
        </w:rPr>
      </w:pPr>
    </w:p>
    <w:p w:rsidR="008E647B" w:rsidRDefault="008E647B" w:rsidP="00FB34E0">
      <w:pPr>
        <w:ind w:left="284" w:hanging="284"/>
        <w:rPr>
          <w:b/>
          <w:bCs/>
          <w:sz w:val="22"/>
          <w:szCs w:val="22"/>
        </w:rPr>
      </w:pPr>
    </w:p>
    <w:tbl>
      <w:tblPr>
        <w:tblpPr w:leftFromText="141" w:rightFromText="141" w:vertAnchor="text" w:horzAnchor="margin" w:tblpXSpec="right" w:tblpY="3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5"/>
        <w:gridCol w:w="665"/>
        <w:gridCol w:w="665"/>
        <w:gridCol w:w="665"/>
        <w:gridCol w:w="665"/>
      </w:tblGrid>
      <w:tr w:rsidR="008E647B" w:rsidRPr="008E647B" w:rsidTr="008E647B">
        <w:trPr>
          <w:trHeight w:val="263"/>
        </w:trPr>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r w:rsidRPr="008E647B">
              <w:rPr>
                <w:rFonts w:cs="Calibri"/>
                <w:b/>
                <w:bCs/>
                <w:sz w:val="22"/>
                <w:szCs w:val="22"/>
              </w:rPr>
              <w:t>A</w:t>
            </w:r>
          </w:p>
        </w:tc>
        <w:tc>
          <w:tcPr>
            <w:tcW w:w="665" w:type="dxa"/>
          </w:tcPr>
          <w:p w:rsidR="008E647B" w:rsidRPr="008E647B" w:rsidRDefault="008E647B" w:rsidP="008E647B">
            <w:pPr>
              <w:rPr>
                <w:rFonts w:cs="Calibri"/>
                <w:b/>
                <w:bCs/>
                <w:sz w:val="22"/>
                <w:szCs w:val="22"/>
              </w:rPr>
            </w:pPr>
            <w:r w:rsidRPr="008E647B">
              <w:rPr>
                <w:rFonts w:cs="Calibri"/>
                <w:b/>
                <w:bCs/>
                <w:sz w:val="22"/>
                <w:szCs w:val="22"/>
              </w:rPr>
              <w:t>B</w:t>
            </w:r>
          </w:p>
        </w:tc>
        <w:tc>
          <w:tcPr>
            <w:tcW w:w="665" w:type="dxa"/>
          </w:tcPr>
          <w:p w:rsidR="008E647B" w:rsidRPr="008E647B" w:rsidRDefault="008E647B" w:rsidP="008E647B">
            <w:pPr>
              <w:rPr>
                <w:rFonts w:cs="Calibri"/>
                <w:b/>
                <w:bCs/>
                <w:sz w:val="22"/>
                <w:szCs w:val="22"/>
              </w:rPr>
            </w:pPr>
            <w:r w:rsidRPr="008E647B">
              <w:rPr>
                <w:rFonts w:cs="Calibri"/>
                <w:b/>
                <w:bCs/>
                <w:sz w:val="22"/>
                <w:szCs w:val="22"/>
              </w:rPr>
              <w:t>C</w:t>
            </w:r>
          </w:p>
        </w:tc>
        <w:tc>
          <w:tcPr>
            <w:tcW w:w="665" w:type="dxa"/>
          </w:tcPr>
          <w:p w:rsidR="008E647B" w:rsidRPr="008E647B" w:rsidRDefault="008E647B" w:rsidP="008E647B">
            <w:pPr>
              <w:rPr>
                <w:rFonts w:cs="Calibri"/>
                <w:b/>
                <w:bCs/>
                <w:sz w:val="22"/>
                <w:szCs w:val="22"/>
              </w:rPr>
            </w:pPr>
            <w:r w:rsidRPr="008E647B">
              <w:rPr>
                <w:rFonts w:cs="Calibri"/>
                <w:b/>
                <w:bCs/>
                <w:sz w:val="22"/>
                <w:szCs w:val="22"/>
              </w:rPr>
              <w:t>D</w:t>
            </w: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1</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46"/>
        </w:trPr>
        <w:tc>
          <w:tcPr>
            <w:tcW w:w="665" w:type="dxa"/>
          </w:tcPr>
          <w:p w:rsidR="008E647B" w:rsidRPr="008E647B" w:rsidRDefault="008E647B" w:rsidP="008E647B">
            <w:pPr>
              <w:rPr>
                <w:rFonts w:cs="Calibri"/>
                <w:b/>
                <w:bCs/>
                <w:sz w:val="22"/>
                <w:szCs w:val="22"/>
              </w:rPr>
            </w:pPr>
            <w:r w:rsidRPr="008E647B">
              <w:rPr>
                <w:rFonts w:cs="Calibri"/>
                <w:b/>
                <w:bCs/>
                <w:sz w:val="22"/>
                <w:szCs w:val="22"/>
              </w:rPr>
              <w:t>2</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3</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4</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5</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46"/>
        </w:trPr>
        <w:tc>
          <w:tcPr>
            <w:tcW w:w="665" w:type="dxa"/>
          </w:tcPr>
          <w:p w:rsidR="008E647B" w:rsidRPr="008E647B" w:rsidRDefault="008E647B" w:rsidP="008E647B">
            <w:pPr>
              <w:rPr>
                <w:rFonts w:cs="Calibri"/>
                <w:b/>
                <w:bCs/>
                <w:sz w:val="22"/>
                <w:szCs w:val="22"/>
              </w:rPr>
            </w:pPr>
            <w:r w:rsidRPr="008E647B">
              <w:rPr>
                <w:rFonts w:cs="Calibri"/>
                <w:b/>
                <w:bCs/>
                <w:sz w:val="22"/>
                <w:szCs w:val="22"/>
              </w:rPr>
              <w:t>6</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7</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8</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9</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10</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46"/>
        </w:trPr>
        <w:tc>
          <w:tcPr>
            <w:tcW w:w="665" w:type="dxa"/>
          </w:tcPr>
          <w:p w:rsidR="008E647B" w:rsidRPr="008E647B" w:rsidRDefault="008E647B" w:rsidP="008E647B">
            <w:pPr>
              <w:rPr>
                <w:rFonts w:cs="Calibri"/>
                <w:b/>
                <w:bCs/>
                <w:sz w:val="22"/>
                <w:szCs w:val="22"/>
              </w:rPr>
            </w:pPr>
            <w:r w:rsidRPr="008E647B">
              <w:rPr>
                <w:rFonts w:cs="Calibri"/>
                <w:b/>
                <w:bCs/>
                <w:sz w:val="22"/>
                <w:szCs w:val="22"/>
              </w:rPr>
              <w:t>11</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12</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13</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14</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46"/>
        </w:trPr>
        <w:tc>
          <w:tcPr>
            <w:tcW w:w="665" w:type="dxa"/>
          </w:tcPr>
          <w:p w:rsidR="008E647B" w:rsidRPr="008E647B" w:rsidRDefault="008E647B" w:rsidP="008E647B">
            <w:pPr>
              <w:rPr>
                <w:rFonts w:cs="Calibri"/>
                <w:b/>
                <w:bCs/>
                <w:sz w:val="22"/>
                <w:szCs w:val="22"/>
              </w:rPr>
            </w:pPr>
            <w:r w:rsidRPr="008E647B">
              <w:rPr>
                <w:rFonts w:cs="Calibri"/>
                <w:b/>
                <w:bCs/>
                <w:sz w:val="22"/>
                <w:szCs w:val="22"/>
              </w:rPr>
              <w:t>15</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16</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17</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18</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19</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46"/>
        </w:trPr>
        <w:tc>
          <w:tcPr>
            <w:tcW w:w="665" w:type="dxa"/>
          </w:tcPr>
          <w:p w:rsidR="008E647B" w:rsidRPr="008E647B" w:rsidRDefault="008E647B" w:rsidP="008E647B">
            <w:pPr>
              <w:rPr>
                <w:rFonts w:cs="Calibri"/>
                <w:b/>
                <w:bCs/>
                <w:sz w:val="22"/>
                <w:szCs w:val="22"/>
              </w:rPr>
            </w:pPr>
            <w:r w:rsidRPr="008E647B">
              <w:rPr>
                <w:rFonts w:cs="Calibri"/>
                <w:b/>
                <w:bCs/>
                <w:sz w:val="22"/>
                <w:szCs w:val="22"/>
              </w:rPr>
              <w:t>20</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21</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22</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63"/>
        </w:trPr>
        <w:tc>
          <w:tcPr>
            <w:tcW w:w="665" w:type="dxa"/>
          </w:tcPr>
          <w:p w:rsidR="008E647B" w:rsidRPr="008E647B" w:rsidRDefault="008E647B" w:rsidP="008E647B">
            <w:pPr>
              <w:rPr>
                <w:rFonts w:cs="Calibri"/>
                <w:b/>
                <w:bCs/>
                <w:sz w:val="22"/>
                <w:szCs w:val="22"/>
              </w:rPr>
            </w:pPr>
            <w:r w:rsidRPr="008E647B">
              <w:rPr>
                <w:rFonts w:cs="Calibri"/>
                <w:b/>
                <w:bCs/>
                <w:sz w:val="22"/>
                <w:szCs w:val="22"/>
              </w:rPr>
              <w:t>23</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246"/>
        </w:trPr>
        <w:tc>
          <w:tcPr>
            <w:tcW w:w="665" w:type="dxa"/>
          </w:tcPr>
          <w:p w:rsidR="008E647B" w:rsidRPr="008E647B" w:rsidRDefault="008E647B" w:rsidP="008E647B">
            <w:pPr>
              <w:rPr>
                <w:rFonts w:cs="Calibri"/>
                <w:b/>
                <w:bCs/>
                <w:sz w:val="22"/>
                <w:szCs w:val="22"/>
              </w:rPr>
            </w:pPr>
            <w:r w:rsidRPr="008E647B">
              <w:rPr>
                <w:rFonts w:cs="Calibri"/>
                <w:b/>
                <w:bCs/>
                <w:sz w:val="22"/>
                <w:szCs w:val="22"/>
              </w:rPr>
              <w:t>24</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r w:rsidR="008E647B" w:rsidRPr="008E647B" w:rsidTr="008E647B">
        <w:trPr>
          <w:trHeight w:val="72"/>
        </w:trPr>
        <w:tc>
          <w:tcPr>
            <w:tcW w:w="665" w:type="dxa"/>
          </w:tcPr>
          <w:p w:rsidR="008E647B" w:rsidRPr="008E647B" w:rsidRDefault="008E647B" w:rsidP="008E647B">
            <w:pPr>
              <w:rPr>
                <w:rFonts w:cs="Calibri"/>
                <w:b/>
                <w:bCs/>
                <w:sz w:val="22"/>
                <w:szCs w:val="22"/>
              </w:rPr>
            </w:pPr>
            <w:r w:rsidRPr="008E647B">
              <w:rPr>
                <w:rFonts w:cs="Calibri"/>
                <w:b/>
                <w:bCs/>
                <w:sz w:val="22"/>
                <w:szCs w:val="22"/>
              </w:rPr>
              <w:t>25</w:t>
            </w: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c>
          <w:tcPr>
            <w:tcW w:w="665" w:type="dxa"/>
          </w:tcPr>
          <w:p w:rsidR="008E647B" w:rsidRPr="008E647B" w:rsidRDefault="008E647B" w:rsidP="008E647B">
            <w:pPr>
              <w:rPr>
                <w:rFonts w:cs="Calibri"/>
                <w:b/>
                <w:bCs/>
                <w:sz w:val="22"/>
                <w:szCs w:val="22"/>
              </w:rPr>
            </w:pPr>
          </w:p>
        </w:tc>
      </w:tr>
    </w:tbl>
    <w:p w:rsidR="008E647B" w:rsidRDefault="008E647B" w:rsidP="00FB34E0">
      <w:pPr>
        <w:ind w:left="284" w:hanging="284"/>
        <w:rPr>
          <w:b/>
          <w:bCs/>
          <w:sz w:val="22"/>
          <w:szCs w:val="22"/>
        </w:rPr>
      </w:pPr>
    </w:p>
    <w:p w:rsidR="008E647B" w:rsidRDefault="008E647B" w:rsidP="00FB34E0">
      <w:pPr>
        <w:ind w:left="284" w:hanging="284"/>
        <w:rPr>
          <w:b/>
          <w:bCs/>
          <w:sz w:val="22"/>
          <w:szCs w:val="22"/>
        </w:rPr>
      </w:pPr>
    </w:p>
    <w:p w:rsidR="008E647B" w:rsidRDefault="008E647B" w:rsidP="00FB34E0">
      <w:pPr>
        <w:ind w:left="284" w:hanging="284"/>
        <w:rPr>
          <w:b/>
          <w:bCs/>
          <w:sz w:val="22"/>
          <w:szCs w:val="22"/>
        </w:rPr>
      </w:pPr>
    </w:p>
    <w:p w:rsidR="008E647B" w:rsidRDefault="008E647B" w:rsidP="00FB34E0">
      <w:pPr>
        <w:ind w:left="284" w:hanging="284"/>
        <w:rPr>
          <w:b/>
          <w:bCs/>
          <w:sz w:val="22"/>
          <w:szCs w:val="22"/>
        </w:rPr>
      </w:pPr>
    </w:p>
    <w:p w:rsidR="008E647B" w:rsidRDefault="008E647B" w:rsidP="00FB34E0">
      <w:pPr>
        <w:ind w:left="284" w:hanging="284"/>
        <w:rPr>
          <w:b/>
          <w:bCs/>
          <w:sz w:val="22"/>
          <w:szCs w:val="22"/>
        </w:rPr>
      </w:pPr>
    </w:p>
    <w:p w:rsidR="008E647B" w:rsidRDefault="008E647B" w:rsidP="00FB34E0">
      <w:pPr>
        <w:ind w:left="284" w:hanging="284"/>
        <w:rPr>
          <w:b/>
          <w:bCs/>
          <w:sz w:val="22"/>
          <w:szCs w:val="22"/>
        </w:rPr>
      </w:pPr>
      <w:proofErr w:type="gramStart"/>
      <w:r>
        <w:rPr>
          <w:b/>
          <w:bCs/>
          <w:sz w:val="22"/>
          <w:szCs w:val="22"/>
        </w:rPr>
        <w:t>NOT:HER</w:t>
      </w:r>
      <w:proofErr w:type="gramEnd"/>
      <w:r>
        <w:rPr>
          <w:b/>
          <w:bCs/>
          <w:sz w:val="22"/>
          <w:szCs w:val="22"/>
        </w:rPr>
        <w:t xml:space="preserve"> SORU 4 PUANDIR.</w:t>
      </w:r>
    </w:p>
    <w:p w:rsidR="008E647B" w:rsidRDefault="008E647B" w:rsidP="00FB34E0">
      <w:pPr>
        <w:ind w:left="284" w:hanging="284"/>
        <w:rPr>
          <w:b/>
          <w:bCs/>
          <w:sz w:val="22"/>
          <w:szCs w:val="22"/>
        </w:rPr>
      </w:pPr>
      <w:r>
        <w:rPr>
          <w:b/>
          <w:bCs/>
          <w:sz w:val="22"/>
          <w:szCs w:val="22"/>
        </w:rPr>
        <w:t>SOSYAL BİLGİLER ÖĞRETMENİ</w:t>
      </w:r>
    </w:p>
    <w:p w:rsidR="008E647B" w:rsidRDefault="008E647B" w:rsidP="00FB34E0">
      <w:pPr>
        <w:ind w:left="284" w:hanging="284"/>
        <w:rPr>
          <w:b/>
          <w:bCs/>
          <w:sz w:val="22"/>
          <w:szCs w:val="22"/>
        </w:rPr>
      </w:pPr>
      <w:r>
        <w:rPr>
          <w:b/>
          <w:bCs/>
          <w:sz w:val="22"/>
          <w:szCs w:val="22"/>
        </w:rPr>
        <w:t>FADİME YÜCE</w:t>
      </w:r>
    </w:p>
    <w:p w:rsidR="008E647B" w:rsidRPr="004E769E" w:rsidRDefault="008E647B" w:rsidP="004B3F54">
      <w:pPr>
        <w:rPr>
          <w:b/>
          <w:bCs/>
          <w:sz w:val="22"/>
          <w:szCs w:val="22"/>
        </w:rPr>
      </w:pPr>
      <w:r>
        <w:rPr>
          <w:b/>
          <w:bCs/>
          <w:sz w:val="22"/>
          <w:szCs w:val="22"/>
        </w:rPr>
        <w:t>BAŞARILAR DİLERİM…</w:t>
      </w:r>
      <w:r w:rsidR="005E21ED">
        <w:rPr>
          <w:b/>
          <w:bCs/>
          <w:sz w:val="22"/>
          <w:szCs w:val="22"/>
        </w:rPr>
        <w:t xml:space="preserve"> </w:t>
      </w:r>
      <w:hyperlink r:id="rId17" w:history="1">
        <w:r w:rsidR="005E21ED" w:rsidRPr="002B5C25">
          <w:rPr>
            <w:rStyle w:val="Kpr"/>
            <w:rFonts w:ascii="Calibri" w:hAnsi="Calibri"/>
            <w:b/>
            <w:i/>
            <w:color w:val="000000" w:themeColor="text1"/>
            <w:sz w:val="26"/>
            <w:szCs w:val="26"/>
          </w:rPr>
          <w:t>www.sorubak.com</w:t>
        </w:r>
      </w:hyperlink>
    </w:p>
    <w:sectPr w:rsidR="008E647B" w:rsidRPr="004E769E" w:rsidSect="00B752BE">
      <w:type w:val="continuous"/>
      <w:pgSz w:w="11906" w:h="16838"/>
      <w:pgMar w:top="284" w:right="424" w:bottom="284" w:left="56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AGRounded BT">
    <w:altName w:val="Century Gothic"/>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iner Hand ITC">
    <w:panose1 w:val="03070502030502020203"/>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5679"/>
    <w:multiLevelType w:val="hybridMultilevel"/>
    <w:tmpl w:val="D368D21C"/>
    <w:lvl w:ilvl="0" w:tplc="2460CAD4">
      <w:start w:val="1"/>
      <w:numFmt w:val="upperRoman"/>
      <w:lvlText w:val="%1."/>
      <w:lvlJc w:val="left"/>
      <w:pPr>
        <w:ind w:left="2536" w:hanging="720"/>
      </w:pPr>
      <w:rPr>
        <w:rFonts w:hint="default"/>
        <w:b/>
        <w:bCs/>
      </w:rPr>
    </w:lvl>
    <w:lvl w:ilvl="1" w:tplc="041F0019">
      <w:start w:val="1"/>
      <w:numFmt w:val="lowerLetter"/>
      <w:lvlText w:val="%2."/>
      <w:lvlJc w:val="left"/>
      <w:pPr>
        <w:ind w:left="2896" w:hanging="360"/>
      </w:pPr>
    </w:lvl>
    <w:lvl w:ilvl="2" w:tplc="041F001B">
      <w:start w:val="1"/>
      <w:numFmt w:val="lowerRoman"/>
      <w:lvlText w:val="%3."/>
      <w:lvlJc w:val="right"/>
      <w:pPr>
        <w:ind w:left="3616" w:hanging="180"/>
      </w:pPr>
    </w:lvl>
    <w:lvl w:ilvl="3" w:tplc="041F000F">
      <w:start w:val="1"/>
      <w:numFmt w:val="decimal"/>
      <w:lvlText w:val="%4."/>
      <w:lvlJc w:val="left"/>
      <w:pPr>
        <w:ind w:left="4336" w:hanging="360"/>
      </w:pPr>
    </w:lvl>
    <w:lvl w:ilvl="4" w:tplc="041F0019">
      <w:start w:val="1"/>
      <w:numFmt w:val="lowerLetter"/>
      <w:lvlText w:val="%5."/>
      <w:lvlJc w:val="left"/>
      <w:pPr>
        <w:ind w:left="5056" w:hanging="360"/>
      </w:pPr>
    </w:lvl>
    <w:lvl w:ilvl="5" w:tplc="041F001B">
      <w:start w:val="1"/>
      <w:numFmt w:val="lowerRoman"/>
      <w:lvlText w:val="%6."/>
      <w:lvlJc w:val="right"/>
      <w:pPr>
        <w:ind w:left="5776" w:hanging="180"/>
      </w:pPr>
    </w:lvl>
    <w:lvl w:ilvl="6" w:tplc="041F000F">
      <w:start w:val="1"/>
      <w:numFmt w:val="decimal"/>
      <w:lvlText w:val="%7."/>
      <w:lvlJc w:val="left"/>
      <w:pPr>
        <w:ind w:left="6496" w:hanging="360"/>
      </w:pPr>
    </w:lvl>
    <w:lvl w:ilvl="7" w:tplc="041F0019">
      <w:start w:val="1"/>
      <w:numFmt w:val="lowerLetter"/>
      <w:lvlText w:val="%8."/>
      <w:lvlJc w:val="left"/>
      <w:pPr>
        <w:ind w:left="7216" w:hanging="360"/>
      </w:pPr>
    </w:lvl>
    <w:lvl w:ilvl="8" w:tplc="041F001B">
      <w:start w:val="1"/>
      <w:numFmt w:val="lowerRoman"/>
      <w:lvlText w:val="%9."/>
      <w:lvlJc w:val="right"/>
      <w:pPr>
        <w:ind w:left="7936" w:hanging="180"/>
      </w:pPr>
    </w:lvl>
  </w:abstractNum>
  <w:abstractNum w:abstractNumId="1">
    <w:nsid w:val="14A82E50"/>
    <w:multiLevelType w:val="hybridMultilevel"/>
    <w:tmpl w:val="8568746A"/>
    <w:lvl w:ilvl="0" w:tplc="75908742">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8C73CED"/>
    <w:multiLevelType w:val="hybridMultilevel"/>
    <w:tmpl w:val="13446DCA"/>
    <w:lvl w:ilvl="0" w:tplc="3A567144">
      <w:start w:val="1"/>
      <w:numFmt w:val="upperRoman"/>
      <w:lvlText w:val="%1."/>
      <w:lvlJc w:val="left"/>
      <w:pPr>
        <w:ind w:left="1423" w:hanging="360"/>
      </w:pPr>
      <w:rPr>
        <w:rFonts w:hint="default"/>
        <w:b/>
        <w:bCs/>
      </w:rPr>
    </w:lvl>
    <w:lvl w:ilvl="1" w:tplc="041F0019">
      <w:start w:val="1"/>
      <w:numFmt w:val="lowerLetter"/>
      <w:lvlText w:val="%2."/>
      <w:lvlJc w:val="left"/>
      <w:pPr>
        <w:ind w:left="2143" w:hanging="360"/>
      </w:pPr>
    </w:lvl>
    <w:lvl w:ilvl="2" w:tplc="041F001B">
      <w:start w:val="1"/>
      <w:numFmt w:val="lowerRoman"/>
      <w:lvlText w:val="%3."/>
      <w:lvlJc w:val="right"/>
      <w:pPr>
        <w:ind w:left="2863" w:hanging="180"/>
      </w:pPr>
    </w:lvl>
    <w:lvl w:ilvl="3" w:tplc="041F000F">
      <w:start w:val="1"/>
      <w:numFmt w:val="decimal"/>
      <w:lvlText w:val="%4."/>
      <w:lvlJc w:val="left"/>
      <w:pPr>
        <w:ind w:left="3583" w:hanging="360"/>
      </w:pPr>
    </w:lvl>
    <w:lvl w:ilvl="4" w:tplc="041F0019">
      <w:start w:val="1"/>
      <w:numFmt w:val="lowerLetter"/>
      <w:lvlText w:val="%5."/>
      <w:lvlJc w:val="left"/>
      <w:pPr>
        <w:ind w:left="4303" w:hanging="360"/>
      </w:pPr>
    </w:lvl>
    <w:lvl w:ilvl="5" w:tplc="041F001B">
      <w:start w:val="1"/>
      <w:numFmt w:val="lowerRoman"/>
      <w:lvlText w:val="%6."/>
      <w:lvlJc w:val="right"/>
      <w:pPr>
        <w:ind w:left="5023" w:hanging="180"/>
      </w:pPr>
    </w:lvl>
    <w:lvl w:ilvl="6" w:tplc="041F000F">
      <w:start w:val="1"/>
      <w:numFmt w:val="decimal"/>
      <w:lvlText w:val="%7."/>
      <w:lvlJc w:val="left"/>
      <w:pPr>
        <w:ind w:left="5743" w:hanging="360"/>
      </w:pPr>
    </w:lvl>
    <w:lvl w:ilvl="7" w:tplc="041F0019">
      <w:start w:val="1"/>
      <w:numFmt w:val="lowerLetter"/>
      <w:lvlText w:val="%8."/>
      <w:lvlJc w:val="left"/>
      <w:pPr>
        <w:ind w:left="6463" w:hanging="360"/>
      </w:pPr>
    </w:lvl>
    <w:lvl w:ilvl="8" w:tplc="041F001B">
      <w:start w:val="1"/>
      <w:numFmt w:val="lowerRoman"/>
      <w:lvlText w:val="%9."/>
      <w:lvlJc w:val="right"/>
      <w:pPr>
        <w:ind w:left="7183" w:hanging="180"/>
      </w:pPr>
    </w:lvl>
  </w:abstractNum>
  <w:abstractNum w:abstractNumId="3">
    <w:nsid w:val="30847559"/>
    <w:multiLevelType w:val="hybridMultilevel"/>
    <w:tmpl w:val="6868FE02"/>
    <w:lvl w:ilvl="0" w:tplc="44C0FED8">
      <w:start w:val="1"/>
      <w:numFmt w:val="upperRoman"/>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311588B"/>
    <w:multiLevelType w:val="hybridMultilevel"/>
    <w:tmpl w:val="4468BE78"/>
    <w:lvl w:ilvl="0" w:tplc="8B584778">
      <w:start w:val="1"/>
      <w:numFmt w:val="upperLetter"/>
      <w:lvlText w:val="%1)"/>
      <w:lvlJc w:val="left"/>
      <w:pPr>
        <w:ind w:left="360" w:hanging="360"/>
      </w:pPr>
      <w:rPr>
        <w:rFonts w:ascii="Times New Roman" w:eastAsia="Times New Roman" w:hAnsi="Times New Roman"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E4D4019"/>
    <w:multiLevelType w:val="hybridMultilevel"/>
    <w:tmpl w:val="6568B7BE"/>
    <w:lvl w:ilvl="0" w:tplc="E87436F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64040CC"/>
    <w:multiLevelType w:val="hybridMultilevel"/>
    <w:tmpl w:val="AAAE7D2C"/>
    <w:lvl w:ilvl="0" w:tplc="A8A8BBD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53F51CE5"/>
    <w:multiLevelType w:val="hybridMultilevel"/>
    <w:tmpl w:val="93384632"/>
    <w:lvl w:ilvl="0" w:tplc="B05C6E0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65763D2A"/>
    <w:multiLevelType w:val="hybridMultilevel"/>
    <w:tmpl w:val="F4F61DF6"/>
    <w:lvl w:ilvl="0" w:tplc="3D5EBA0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96E40D7"/>
    <w:multiLevelType w:val="hybridMultilevel"/>
    <w:tmpl w:val="F4561D42"/>
    <w:lvl w:ilvl="0" w:tplc="5A36332E">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7C163B8C"/>
    <w:multiLevelType w:val="hybridMultilevel"/>
    <w:tmpl w:val="E53CBD4A"/>
    <w:lvl w:ilvl="0" w:tplc="4F526802">
      <w:start w:val="1"/>
      <w:numFmt w:val="upperRoman"/>
      <w:lvlText w:val="%1."/>
      <w:lvlJc w:val="left"/>
      <w:pPr>
        <w:ind w:left="1292" w:hanging="360"/>
      </w:pPr>
      <w:rPr>
        <w:rFonts w:hint="default"/>
        <w:b/>
        <w:bCs/>
      </w:rPr>
    </w:lvl>
    <w:lvl w:ilvl="1" w:tplc="041F0019">
      <w:start w:val="1"/>
      <w:numFmt w:val="lowerLetter"/>
      <w:lvlText w:val="%2."/>
      <w:lvlJc w:val="left"/>
      <w:pPr>
        <w:ind w:left="2012" w:hanging="360"/>
      </w:pPr>
    </w:lvl>
    <w:lvl w:ilvl="2" w:tplc="041F001B">
      <w:start w:val="1"/>
      <w:numFmt w:val="lowerRoman"/>
      <w:lvlText w:val="%3."/>
      <w:lvlJc w:val="right"/>
      <w:pPr>
        <w:ind w:left="2732" w:hanging="180"/>
      </w:pPr>
    </w:lvl>
    <w:lvl w:ilvl="3" w:tplc="041F000F">
      <w:start w:val="1"/>
      <w:numFmt w:val="decimal"/>
      <w:lvlText w:val="%4."/>
      <w:lvlJc w:val="left"/>
      <w:pPr>
        <w:ind w:left="3452" w:hanging="360"/>
      </w:pPr>
    </w:lvl>
    <w:lvl w:ilvl="4" w:tplc="041F0019">
      <w:start w:val="1"/>
      <w:numFmt w:val="lowerLetter"/>
      <w:lvlText w:val="%5."/>
      <w:lvlJc w:val="left"/>
      <w:pPr>
        <w:ind w:left="4172" w:hanging="360"/>
      </w:pPr>
    </w:lvl>
    <w:lvl w:ilvl="5" w:tplc="041F001B">
      <w:start w:val="1"/>
      <w:numFmt w:val="lowerRoman"/>
      <w:lvlText w:val="%6."/>
      <w:lvlJc w:val="right"/>
      <w:pPr>
        <w:ind w:left="4892" w:hanging="180"/>
      </w:pPr>
    </w:lvl>
    <w:lvl w:ilvl="6" w:tplc="041F000F">
      <w:start w:val="1"/>
      <w:numFmt w:val="decimal"/>
      <w:lvlText w:val="%7."/>
      <w:lvlJc w:val="left"/>
      <w:pPr>
        <w:ind w:left="5612" w:hanging="360"/>
      </w:pPr>
    </w:lvl>
    <w:lvl w:ilvl="7" w:tplc="041F0019">
      <w:start w:val="1"/>
      <w:numFmt w:val="lowerLetter"/>
      <w:lvlText w:val="%8."/>
      <w:lvlJc w:val="left"/>
      <w:pPr>
        <w:ind w:left="6332" w:hanging="360"/>
      </w:pPr>
    </w:lvl>
    <w:lvl w:ilvl="8" w:tplc="041F001B">
      <w:start w:val="1"/>
      <w:numFmt w:val="lowerRoman"/>
      <w:lvlText w:val="%9."/>
      <w:lvlJc w:val="right"/>
      <w:pPr>
        <w:ind w:left="7052" w:hanging="180"/>
      </w:pPr>
    </w:lvl>
  </w:abstractNum>
  <w:abstractNum w:abstractNumId="11">
    <w:nsid w:val="7DBF4DB2"/>
    <w:multiLevelType w:val="hybridMultilevel"/>
    <w:tmpl w:val="D3AABD84"/>
    <w:lvl w:ilvl="0" w:tplc="1D441FC4">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1"/>
  </w:num>
  <w:num w:numId="2">
    <w:abstractNumId w:val="4"/>
  </w:num>
  <w:num w:numId="3">
    <w:abstractNumId w:val="0"/>
  </w:num>
  <w:num w:numId="4">
    <w:abstractNumId w:val="10"/>
  </w:num>
  <w:num w:numId="5">
    <w:abstractNumId w:val="2"/>
  </w:num>
  <w:num w:numId="6">
    <w:abstractNumId w:val="3"/>
  </w:num>
  <w:num w:numId="7">
    <w:abstractNumId w:val="1"/>
  </w:num>
  <w:num w:numId="8">
    <w:abstractNumId w:val="9"/>
  </w:num>
  <w:num w:numId="9">
    <w:abstractNumId w:val="8"/>
  </w:num>
  <w:num w:numId="10">
    <w:abstractNumId w:val="6"/>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A32"/>
    <w:rsid w:val="00035FFA"/>
    <w:rsid w:val="00070056"/>
    <w:rsid w:val="000832D7"/>
    <w:rsid w:val="000864B1"/>
    <w:rsid w:val="000875C5"/>
    <w:rsid w:val="000C19F3"/>
    <w:rsid w:val="000C7B0A"/>
    <w:rsid w:val="000D5867"/>
    <w:rsid w:val="001068F9"/>
    <w:rsid w:val="00114F8B"/>
    <w:rsid w:val="0011540E"/>
    <w:rsid w:val="0013067F"/>
    <w:rsid w:val="00134B87"/>
    <w:rsid w:val="00145D8C"/>
    <w:rsid w:val="001B4ADE"/>
    <w:rsid w:val="00204BCA"/>
    <w:rsid w:val="002078F3"/>
    <w:rsid w:val="0022523A"/>
    <w:rsid w:val="002434B7"/>
    <w:rsid w:val="0025011B"/>
    <w:rsid w:val="00250567"/>
    <w:rsid w:val="0025480F"/>
    <w:rsid w:val="00263C52"/>
    <w:rsid w:val="00282DDC"/>
    <w:rsid w:val="00294BD3"/>
    <w:rsid w:val="002D6FEA"/>
    <w:rsid w:val="002E12AF"/>
    <w:rsid w:val="002F7BDB"/>
    <w:rsid w:val="00301BA2"/>
    <w:rsid w:val="00323DA2"/>
    <w:rsid w:val="00340164"/>
    <w:rsid w:val="00345F0B"/>
    <w:rsid w:val="00390B1D"/>
    <w:rsid w:val="0040564C"/>
    <w:rsid w:val="00416210"/>
    <w:rsid w:val="004515FD"/>
    <w:rsid w:val="00467FCF"/>
    <w:rsid w:val="004B3585"/>
    <w:rsid w:val="004B3F54"/>
    <w:rsid w:val="004D5EED"/>
    <w:rsid w:val="004E769E"/>
    <w:rsid w:val="00506CE8"/>
    <w:rsid w:val="00535714"/>
    <w:rsid w:val="00540601"/>
    <w:rsid w:val="005431D1"/>
    <w:rsid w:val="00564F77"/>
    <w:rsid w:val="00574A32"/>
    <w:rsid w:val="0057526F"/>
    <w:rsid w:val="00595565"/>
    <w:rsid w:val="005A4C5F"/>
    <w:rsid w:val="005E21ED"/>
    <w:rsid w:val="006264CC"/>
    <w:rsid w:val="00670B6F"/>
    <w:rsid w:val="00697CB5"/>
    <w:rsid w:val="006A0E50"/>
    <w:rsid w:val="006B7FF1"/>
    <w:rsid w:val="006E1566"/>
    <w:rsid w:val="007257E3"/>
    <w:rsid w:val="0072794F"/>
    <w:rsid w:val="00775E0F"/>
    <w:rsid w:val="0079746B"/>
    <w:rsid w:val="007A7FD7"/>
    <w:rsid w:val="007B0498"/>
    <w:rsid w:val="007B1195"/>
    <w:rsid w:val="007C6091"/>
    <w:rsid w:val="007D297F"/>
    <w:rsid w:val="007E202E"/>
    <w:rsid w:val="007F1C12"/>
    <w:rsid w:val="00801A76"/>
    <w:rsid w:val="008055B5"/>
    <w:rsid w:val="008302EB"/>
    <w:rsid w:val="00834F0F"/>
    <w:rsid w:val="00873AD6"/>
    <w:rsid w:val="008D11EC"/>
    <w:rsid w:val="008E647B"/>
    <w:rsid w:val="009147F0"/>
    <w:rsid w:val="00937981"/>
    <w:rsid w:val="009474BC"/>
    <w:rsid w:val="00950F60"/>
    <w:rsid w:val="00961CB7"/>
    <w:rsid w:val="0096203C"/>
    <w:rsid w:val="00963279"/>
    <w:rsid w:val="00985591"/>
    <w:rsid w:val="0099081D"/>
    <w:rsid w:val="009A7D15"/>
    <w:rsid w:val="009E336D"/>
    <w:rsid w:val="00A2465D"/>
    <w:rsid w:val="00A73D25"/>
    <w:rsid w:val="00A8051D"/>
    <w:rsid w:val="00A845CB"/>
    <w:rsid w:val="00AB3C5B"/>
    <w:rsid w:val="00AC33A7"/>
    <w:rsid w:val="00AE2FF6"/>
    <w:rsid w:val="00AE3B6A"/>
    <w:rsid w:val="00AF68F4"/>
    <w:rsid w:val="00B03AB0"/>
    <w:rsid w:val="00B3724B"/>
    <w:rsid w:val="00B51909"/>
    <w:rsid w:val="00B57C93"/>
    <w:rsid w:val="00B638C6"/>
    <w:rsid w:val="00B752BE"/>
    <w:rsid w:val="00C07E8C"/>
    <w:rsid w:val="00C531D0"/>
    <w:rsid w:val="00C56643"/>
    <w:rsid w:val="00C60265"/>
    <w:rsid w:val="00C602FC"/>
    <w:rsid w:val="00C62492"/>
    <w:rsid w:val="00CA28EE"/>
    <w:rsid w:val="00CB163E"/>
    <w:rsid w:val="00CE01A4"/>
    <w:rsid w:val="00CE148C"/>
    <w:rsid w:val="00D03603"/>
    <w:rsid w:val="00D13B4E"/>
    <w:rsid w:val="00D25314"/>
    <w:rsid w:val="00D35767"/>
    <w:rsid w:val="00D40F4B"/>
    <w:rsid w:val="00DC29CD"/>
    <w:rsid w:val="00E11AEE"/>
    <w:rsid w:val="00E314B1"/>
    <w:rsid w:val="00E56FDB"/>
    <w:rsid w:val="00E70E02"/>
    <w:rsid w:val="00E83353"/>
    <w:rsid w:val="00EB3282"/>
    <w:rsid w:val="00ED1E5C"/>
    <w:rsid w:val="00EF532C"/>
    <w:rsid w:val="00F0523C"/>
    <w:rsid w:val="00F31B4F"/>
    <w:rsid w:val="00F9178A"/>
    <w:rsid w:val="00FA247F"/>
    <w:rsid w:val="00FB0A01"/>
    <w:rsid w:val="00FB2C28"/>
    <w:rsid w:val="00FB34E0"/>
    <w:rsid w:val="00FB367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rules v:ext="edit">
        <o:r id="V:Rule1" type="callout" idref="#_x0000_s1032"/>
        <o:r id="V:Rule2" type="callout" idref="#_x0000_s1033"/>
        <o:r id="V:Rule3" type="callout" idref="#_x0000_s1037"/>
        <o:r id="V:Rule4" type="callout" idref="#_x0000_s1038"/>
        <o:r id="V:Rule5" type="callout" idref="#_x0000_s1039"/>
        <o:r id="V:Rule6" type="callout" idref="#_x0000_s1073"/>
        <o:r id="V:Rule10" type="callout" idref="#_x0000_s1080"/>
        <o:r id="V:Rule11" type="callout" idref="#_x0000_s1081"/>
        <o:r id="V:Rule12" type="callout" idref="#_x0000_s1086"/>
        <o:r id="V:Rule13" type="callout" idref="#_x0000_s1087"/>
        <o:r id="V:Rule14" type="callout" idref="#_x0000_s1088"/>
        <o:r id="V:Rule15" type="callout" idref="#_x0000_s1123"/>
        <o:r id="V:Rule16" type="callout" idref="#_x0000_s1124"/>
        <o:r id="V:Rule17" type="callout" idref="#_x0000_s1125"/>
        <o:r id="V:Rule18" type="callout" idref="#_x0000_s1120"/>
        <o:r id="V:Rule28" type="connector" idref="#_x0000_s1141"/>
        <o:r id="V:Rule29" type="connector" idref="#_x0000_s1159"/>
        <o:r id="V:Rule30" type="connector" idref="#_x0000_s1157"/>
        <o:r id="V:Rule31" type="connector" idref="#_x0000_s1158"/>
        <o:r id="V:Rule32" type="connector" idref="#_x0000_s1156"/>
        <o:r id="V:Rule33" type="connector" idref="#_x0000_s1162"/>
        <o:r id="V:Rule34" type="connector" idref="#_x0000_s1160"/>
        <o:r id="V:Rule35" type="connector" idref="#_x0000_s1161"/>
        <o:r id="V:Rule36" type="connector" idref="#_x0000_s1155"/>
        <o:r id="V:Rule37" type="connector" idref="#_x0000_s1163"/>
        <o:r id="V:Rule38" type="connector" idref="#_x0000_s1140"/>
        <o:r id="V:Rule39" type="connector" idref="#_x0000_s11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A32"/>
    <w:rPr>
      <w:rFonts w:ascii="Times New Roman" w:eastAsia="Times New Roman" w:hAnsi="Times New Roman"/>
      <w:sz w:val="24"/>
      <w:szCs w:val="24"/>
    </w:rPr>
  </w:style>
  <w:style w:type="paragraph" w:styleId="Balk3">
    <w:name w:val="heading 3"/>
    <w:basedOn w:val="Normal"/>
    <w:next w:val="Normal"/>
    <w:link w:val="Balk3Char"/>
    <w:uiPriority w:val="99"/>
    <w:qFormat/>
    <w:rsid w:val="00574A32"/>
    <w:pPr>
      <w:keepNext/>
      <w:outlineLvl w:val="2"/>
    </w:pPr>
    <w:rPr>
      <w:rFonts w:ascii="Arial Black" w:hAnsi="Arial Black" w:cs="Arial Black"/>
      <w:b/>
      <w:bCs/>
      <w:sz w:val="36"/>
      <w:szCs w:val="36"/>
      <w:lang w:eastAsia="en-US"/>
    </w:rPr>
  </w:style>
  <w:style w:type="paragraph" w:styleId="Balk4">
    <w:name w:val="heading 4"/>
    <w:basedOn w:val="Normal"/>
    <w:next w:val="Normal"/>
    <w:link w:val="Balk4Char"/>
    <w:uiPriority w:val="99"/>
    <w:qFormat/>
    <w:rsid w:val="00574A32"/>
    <w:pPr>
      <w:keepNext/>
      <w:spacing w:before="240" w:after="60"/>
      <w:outlineLvl w:val="3"/>
    </w:pPr>
    <w:rPr>
      <w:rFonts w:ascii="Calibri" w:hAnsi="Calibri" w:cs="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locked/>
    <w:rsid w:val="00574A32"/>
    <w:rPr>
      <w:rFonts w:ascii="Arial Black" w:hAnsi="Arial Black" w:cs="Arial Black"/>
      <w:b/>
      <w:bCs/>
      <w:sz w:val="36"/>
      <w:szCs w:val="36"/>
    </w:rPr>
  </w:style>
  <w:style w:type="character" w:customStyle="1" w:styleId="Balk4Char">
    <w:name w:val="Başlık 4 Char"/>
    <w:basedOn w:val="VarsaylanParagrafYazTipi"/>
    <w:link w:val="Balk4"/>
    <w:uiPriority w:val="99"/>
    <w:locked/>
    <w:rsid w:val="00574A32"/>
    <w:rPr>
      <w:rFonts w:ascii="Calibri" w:hAnsi="Calibri" w:cs="Calibri"/>
      <w:b/>
      <w:bCs/>
      <w:sz w:val="28"/>
      <w:szCs w:val="28"/>
      <w:lang w:eastAsia="tr-TR"/>
    </w:rPr>
  </w:style>
  <w:style w:type="paragraph" w:styleId="BalonMetni">
    <w:name w:val="Balloon Text"/>
    <w:basedOn w:val="Normal"/>
    <w:link w:val="BalonMetniChar"/>
    <w:uiPriority w:val="99"/>
    <w:semiHidden/>
    <w:rsid w:val="00574A3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74A32"/>
    <w:rPr>
      <w:rFonts w:ascii="Tahoma" w:hAnsi="Tahoma" w:cs="Tahoma"/>
      <w:sz w:val="16"/>
      <w:szCs w:val="16"/>
      <w:lang w:eastAsia="tr-TR"/>
    </w:rPr>
  </w:style>
  <w:style w:type="paragraph" w:styleId="AltKonuBal">
    <w:name w:val="Subtitle"/>
    <w:basedOn w:val="Normal"/>
    <w:next w:val="Normal"/>
    <w:link w:val="AltKonuBalChar"/>
    <w:uiPriority w:val="99"/>
    <w:qFormat/>
    <w:rsid w:val="00574A32"/>
    <w:pPr>
      <w:spacing w:after="60"/>
      <w:jc w:val="center"/>
      <w:outlineLvl w:val="1"/>
    </w:pPr>
    <w:rPr>
      <w:rFonts w:ascii="Cambria" w:hAnsi="Cambria" w:cs="Cambria"/>
    </w:rPr>
  </w:style>
  <w:style w:type="character" w:customStyle="1" w:styleId="AltKonuBalChar">
    <w:name w:val="Alt Konu Başlığı Char"/>
    <w:basedOn w:val="VarsaylanParagrafYazTipi"/>
    <w:link w:val="AltKonuBal"/>
    <w:uiPriority w:val="99"/>
    <w:locked/>
    <w:rsid w:val="00574A32"/>
    <w:rPr>
      <w:rFonts w:ascii="Cambria" w:hAnsi="Cambria" w:cs="Cambria"/>
      <w:sz w:val="24"/>
      <w:szCs w:val="24"/>
      <w:lang w:eastAsia="tr-TR"/>
    </w:rPr>
  </w:style>
  <w:style w:type="paragraph" w:styleId="ListeParagraf">
    <w:name w:val="List Paragraph"/>
    <w:basedOn w:val="Normal"/>
    <w:uiPriority w:val="99"/>
    <w:qFormat/>
    <w:rsid w:val="002D6FEA"/>
    <w:pPr>
      <w:ind w:left="720"/>
    </w:pPr>
  </w:style>
  <w:style w:type="table" w:styleId="TabloKlavuzu">
    <w:name w:val="Table Grid"/>
    <w:basedOn w:val="NormalTablo"/>
    <w:rsid w:val="00506CE8"/>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OrtaListe2-Vurgu5">
    <w:name w:val="Medium List 2 Accent 5"/>
    <w:basedOn w:val="NormalTablo"/>
    <w:uiPriority w:val="99"/>
    <w:rsid w:val="000C7B0A"/>
    <w:rPr>
      <w:rFonts w:ascii="Cambria" w:eastAsia="Times New Roman" w:hAnsi="Cambria" w:cs="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OrtaGlgeleme1-Vurgu5">
    <w:name w:val="Medium Shading 1 Accent 5"/>
    <w:basedOn w:val="NormalTablo"/>
    <w:uiPriority w:val="99"/>
    <w:rsid w:val="004D5EED"/>
    <w:rPr>
      <w:rFonts w:cs="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OrtaGlgeleme2">
    <w:name w:val="Medium Shading 2"/>
    <w:basedOn w:val="NormalTablo"/>
    <w:uiPriority w:val="99"/>
    <w:rsid w:val="004D5EED"/>
    <w:rPr>
      <w:rFonts w:cs="Calibr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AkKlavuz-Vurgu5">
    <w:name w:val="Light Grid Accent 5"/>
    <w:basedOn w:val="NormalTablo"/>
    <w:uiPriority w:val="99"/>
    <w:rsid w:val="004D5EED"/>
    <w:rPr>
      <w:rFonts w:cs="Calibri"/>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Cambria"/>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OrtaKlavuz3-Vurgu6">
    <w:name w:val="Medium Grid 3 Accent 6"/>
    <w:basedOn w:val="NormalTablo"/>
    <w:uiPriority w:val="99"/>
    <w:rsid w:val="00C07E8C"/>
    <w:rPr>
      <w:rFonts w:cs="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character" w:styleId="Kpr">
    <w:name w:val="Hyperlink"/>
    <w:basedOn w:val="VarsaylanParagrafYazTipi"/>
    <w:rsid w:val="005E21E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810</TotalTime>
  <Pages>4</Pages>
  <Words>1169</Words>
  <Characters>6668</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Datateknik</Company>
  <LinksUpToDate>false</LinksUpToDate>
  <CharactersWithSpaces>7822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cihat</dc:creator>
  <cp:keywords>www.sorubak.com</cp:keywords>
  <dc:description>www.sorubak.com</dc:description>
  <cp:lastModifiedBy>Dogan</cp:lastModifiedBy>
  <cp:revision>29</cp:revision>
  <dcterms:created xsi:type="dcterms:W3CDTF">2010-05-12T17:42:00Z</dcterms:created>
  <dcterms:modified xsi:type="dcterms:W3CDTF">2013-05-08T18:52:00Z</dcterms:modified>
  <cp:category>www.sorubak.com</cp:category>
  <cp:version>www.sorubak.com</cp:version>
</cp:coreProperties>
</file>