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62A" w:rsidRPr="00833C7D" w:rsidRDefault="00C4462A" w:rsidP="00C4462A">
      <w:pPr>
        <w:pStyle w:val="AralkYok"/>
        <w:rPr>
          <w:rFonts w:ascii="Comic Sans MS" w:hAnsi="Comic Sans MS"/>
        </w:rPr>
      </w:pPr>
      <w:r w:rsidRPr="00833C7D">
        <w:rPr>
          <w:rFonts w:ascii="Comic Sans MS" w:hAnsi="Comic Sans MS"/>
        </w:rPr>
        <w:t>Adı Soyadı:</w:t>
      </w:r>
    </w:p>
    <w:p w:rsidR="00C4462A" w:rsidRPr="00833C7D" w:rsidRDefault="00C4462A" w:rsidP="00C4462A">
      <w:pPr>
        <w:pStyle w:val="AralkYok"/>
        <w:rPr>
          <w:rFonts w:ascii="Comic Sans MS" w:hAnsi="Comic Sans MS"/>
        </w:rPr>
      </w:pPr>
      <w:r w:rsidRPr="00833C7D">
        <w:rPr>
          <w:rFonts w:ascii="Comic Sans MS" w:hAnsi="Comic Sans MS"/>
        </w:rPr>
        <w:t>No:</w:t>
      </w:r>
    </w:p>
    <w:p w:rsidR="00C4462A" w:rsidRPr="000C3896" w:rsidRDefault="00C4462A" w:rsidP="00AF72CE">
      <w:pPr>
        <w:pStyle w:val="AralkYok"/>
        <w:jc w:val="center"/>
        <w:rPr>
          <w:rFonts w:ascii="Comic Sans MS" w:hAnsi="Comic Sans MS"/>
          <w:b/>
        </w:rPr>
      </w:pPr>
      <w:r w:rsidRPr="000C3896">
        <w:rPr>
          <w:rFonts w:ascii="Comic Sans MS" w:hAnsi="Comic Sans MS"/>
          <w:b/>
        </w:rPr>
        <w:t>MEŞEBÜKÜ İLKÖĞRETİM OKULU SOSYAL BİLGİLER 2. DÖNEM 2. YAZILI</w:t>
      </w:r>
    </w:p>
    <w:p w:rsidR="00C4462A" w:rsidRPr="00833C7D" w:rsidRDefault="00C4462A" w:rsidP="00C4462A">
      <w:pPr>
        <w:pStyle w:val="AralkYok"/>
        <w:rPr>
          <w:rFonts w:ascii="Comic Sans MS" w:hAnsi="Comic Sans MS"/>
          <w:color w:val="000000"/>
        </w:rPr>
      </w:pPr>
      <w:r w:rsidRPr="00833C7D">
        <w:rPr>
          <w:rFonts w:ascii="Comic Sans MS" w:hAnsi="Comic Sans MS"/>
          <w:color w:val="000000"/>
        </w:rPr>
        <w:t>1- ülkemizin yönetim yapısını yazınız.</w:t>
      </w:r>
      <w:r w:rsidR="00CC7B29">
        <w:rPr>
          <w:rFonts w:ascii="Comic Sans MS" w:hAnsi="Comic Sans MS"/>
          <w:color w:val="000000"/>
        </w:rPr>
        <w:t xml:space="preserve"> (8</w:t>
      </w:r>
      <w:r>
        <w:rPr>
          <w:rFonts w:ascii="Comic Sans MS" w:hAnsi="Comic Sans MS"/>
          <w:color w:val="000000"/>
        </w:rPr>
        <w:t xml:space="preserve"> p)</w:t>
      </w:r>
      <w:r w:rsidR="007E2D22">
        <w:rPr>
          <w:rFonts w:ascii="Comic Sans MS" w:hAnsi="Comic Sans MS"/>
          <w:color w:val="000000"/>
        </w:rPr>
        <w:t xml:space="preserve"> </w:t>
      </w:r>
      <w:hyperlink r:id="rId6" w:history="1">
        <w:r w:rsidR="007E2D22" w:rsidRPr="001B1A0D">
          <w:rPr>
            <w:rStyle w:val="Kpr"/>
            <w:rFonts w:ascii="Cambria" w:hAnsi="Cambria"/>
            <w:b/>
            <w:i/>
            <w:color w:val="000000" w:themeColor="text1"/>
          </w:rPr>
          <w:t>www.sorubak.com</w:t>
        </w:r>
      </w:hyperlink>
    </w:p>
    <w:p w:rsidR="001A5A33" w:rsidRPr="00C4462A" w:rsidRDefault="00C4462A" w:rsidP="00C4462A">
      <w:pPr>
        <w:pStyle w:val="AralkYok"/>
        <w:rPr>
          <w:rFonts w:ascii="Comic Sans MS" w:hAnsi="Comic Sans MS"/>
          <w:color w:val="000000"/>
        </w:rPr>
      </w:pPr>
      <w:r w:rsidRPr="00833C7D">
        <w:rPr>
          <w:rFonts w:ascii="Comic Sans MS" w:hAnsi="Comic Sans MS"/>
          <w:noProof/>
          <w:color w:val="000000"/>
        </w:rPr>
        <w:drawing>
          <wp:inline distT="0" distB="0" distL="0" distR="0">
            <wp:extent cx="6931025" cy="1600200"/>
            <wp:effectExtent l="0" t="0" r="0" b="0"/>
            <wp:docPr id="5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C4462A" w:rsidRDefault="00C4462A" w:rsidP="00C4462A">
      <w:pPr>
        <w:pStyle w:val="AralkYok"/>
        <w:rPr>
          <w:rFonts w:ascii="Comic Sans MS" w:hAnsi="Comic Sans MS"/>
          <w:b/>
        </w:rPr>
        <w:sectPr w:rsidR="00C4462A" w:rsidSect="00C4462A">
          <w:footerReference w:type="default" r:id="rId12"/>
          <w:pgSz w:w="11906" w:h="16838"/>
          <w:pgMar w:top="397" w:right="454" w:bottom="397" w:left="312" w:header="0" w:footer="0" w:gutter="0"/>
          <w:cols w:space="708"/>
          <w:docGrid w:linePitch="360"/>
        </w:sectPr>
      </w:pPr>
    </w:p>
    <w:p w:rsidR="00C4462A" w:rsidRPr="00C4462A" w:rsidRDefault="00C4462A" w:rsidP="00C4462A">
      <w:pPr>
        <w:pStyle w:val="AralkYok"/>
        <w:rPr>
          <w:rFonts w:ascii="Comic Sans MS" w:hAnsi="Comic Sans MS"/>
          <w:b/>
        </w:rPr>
      </w:pPr>
      <w:r w:rsidRPr="00C4462A">
        <w:rPr>
          <w:rFonts w:ascii="Comic Sans MS" w:hAnsi="Comic Sans MS"/>
          <w:b/>
        </w:rPr>
        <w:lastRenderedPageBreak/>
        <w:t>2-Cümlelere doğru yanlış koyunuz. (10 p)</w:t>
      </w:r>
    </w:p>
    <w:p w:rsidR="00C4462A" w:rsidRPr="00C4462A" w:rsidRDefault="00C4462A" w:rsidP="00C4462A">
      <w:pPr>
        <w:pStyle w:val="AralkYok"/>
        <w:rPr>
          <w:rFonts w:ascii="Comic Sans MS" w:hAnsi="Comic Sans MS"/>
        </w:rPr>
      </w:pPr>
      <w:r w:rsidRPr="00C4462A">
        <w:rPr>
          <w:rFonts w:ascii="Comic Sans MS" w:hAnsi="Comic Sans MS"/>
        </w:rPr>
        <w:t>(      )Belediye başkanını genel seçimlerde halk seçer.</w:t>
      </w:r>
    </w:p>
    <w:p w:rsidR="00C4462A" w:rsidRPr="00C4462A" w:rsidRDefault="00C4462A" w:rsidP="00C4462A">
      <w:pPr>
        <w:pStyle w:val="AralkYok"/>
        <w:rPr>
          <w:rFonts w:ascii="Comic Sans MS" w:hAnsi="Comic Sans MS"/>
        </w:rPr>
      </w:pPr>
      <w:r w:rsidRPr="00C4462A">
        <w:rPr>
          <w:rFonts w:ascii="Comic Sans MS" w:hAnsi="Comic Sans MS"/>
        </w:rPr>
        <w:t>(       )Kamuoyu, bir konuda halkın küçük bir kısmının benimsediği görüştür.</w:t>
      </w:r>
    </w:p>
    <w:p w:rsidR="00C4462A" w:rsidRPr="00C4462A" w:rsidRDefault="00C4462A" w:rsidP="00C4462A">
      <w:pPr>
        <w:pStyle w:val="AralkYok"/>
        <w:rPr>
          <w:rStyle w:val="apple-style-span"/>
          <w:rFonts w:ascii="Comic Sans MS" w:hAnsi="Comic Sans MS"/>
          <w:color w:val="000000"/>
        </w:rPr>
      </w:pPr>
      <w:r w:rsidRPr="00C4462A">
        <w:rPr>
          <w:rFonts w:ascii="Comic Sans MS" w:hAnsi="Comic Sans MS"/>
        </w:rPr>
        <w:t xml:space="preserve">(       )Pusulanın koyu renkli göstergesi her zaman güneyi gösterir.         </w:t>
      </w:r>
    </w:p>
    <w:p w:rsidR="00C4462A" w:rsidRPr="00C4462A" w:rsidRDefault="00C4462A" w:rsidP="00C4462A">
      <w:pPr>
        <w:pStyle w:val="AralkYok"/>
        <w:rPr>
          <w:rFonts w:ascii="Comic Sans MS" w:hAnsi="Comic Sans MS"/>
        </w:rPr>
      </w:pPr>
      <w:r w:rsidRPr="00C4462A">
        <w:rPr>
          <w:rStyle w:val="apple-style-span"/>
          <w:rFonts w:ascii="Comic Sans MS" w:hAnsi="Comic Sans MS"/>
          <w:color w:val="000000"/>
        </w:rPr>
        <w:t>(      )</w:t>
      </w:r>
      <w:r w:rsidRPr="00C4462A">
        <w:rPr>
          <w:rFonts w:ascii="Comic Sans MS" w:hAnsi="Comic Sans MS"/>
        </w:rPr>
        <w:t>Kaymakam, seçimle göreve gelen bir yöneticidir.</w:t>
      </w:r>
    </w:p>
    <w:p w:rsidR="00C4462A" w:rsidRPr="00C4462A" w:rsidRDefault="00C4462A" w:rsidP="00C4462A">
      <w:pPr>
        <w:pStyle w:val="AralkYok"/>
        <w:rPr>
          <w:rFonts w:ascii="Comic Sans MS" w:hAnsi="Comic Sans MS"/>
        </w:rPr>
      </w:pPr>
      <w:r w:rsidRPr="00C4462A">
        <w:rPr>
          <w:rFonts w:ascii="Comic Sans MS" w:hAnsi="Comic Sans MS"/>
        </w:rPr>
        <w:t>(      ) Emniyet Teşkilatı sosyal bir örgüttür.</w:t>
      </w:r>
      <w:r w:rsidRPr="00C4462A">
        <w:rPr>
          <w:rFonts w:ascii="Comic Sans MS" w:hAnsi="Comic Sans MS"/>
          <w:b/>
        </w:rPr>
        <w:t xml:space="preserve">                                                             </w:t>
      </w:r>
      <w:r w:rsidRPr="00C4462A">
        <w:rPr>
          <w:rFonts w:ascii="Comic Sans MS" w:hAnsi="Comic Sans MS"/>
        </w:rPr>
        <w:t xml:space="preserve">(      ) Zamanı ölçme araçlarından biri de pusuladır </w:t>
      </w:r>
    </w:p>
    <w:p w:rsidR="00C4462A" w:rsidRPr="00C4462A" w:rsidRDefault="00C4462A" w:rsidP="00C4462A">
      <w:pPr>
        <w:pStyle w:val="AralkYok"/>
        <w:rPr>
          <w:rFonts w:ascii="Comic Sans MS" w:hAnsi="Comic Sans MS"/>
          <w:b/>
        </w:rPr>
      </w:pPr>
      <w:r w:rsidRPr="00C4462A">
        <w:rPr>
          <w:rFonts w:ascii="Comic Sans MS" w:hAnsi="Comic Sans MS"/>
        </w:rPr>
        <w:t>(      ) Bilinçli bir tüketici, aldığı mala dikkat ettiği gibi tüketici haklarını da bilir.</w:t>
      </w:r>
      <w:r w:rsidRPr="00C4462A">
        <w:rPr>
          <w:rFonts w:ascii="Comic Sans MS" w:hAnsi="Comic Sans MS"/>
          <w:b/>
        </w:rPr>
        <w:t xml:space="preserve">  </w:t>
      </w:r>
    </w:p>
    <w:p w:rsidR="00C4462A" w:rsidRPr="00C4462A" w:rsidRDefault="00C4462A" w:rsidP="00C4462A">
      <w:pPr>
        <w:pStyle w:val="AralkYok"/>
        <w:rPr>
          <w:rFonts w:ascii="Comic Sans MS" w:hAnsi="Comic Sans MS"/>
        </w:rPr>
      </w:pPr>
      <w:r w:rsidRPr="00C4462A">
        <w:rPr>
          <w:rFonts w:ascii="Comic Sans MS" w:hAnsi="Comic Sans MS"/>
        </w:rPr>
        <w:t>(     )Milli egemenlik, halkın kendi kendisini yönetme yetkisini eline almasıdır.</w:t>
      </w:r>
    </w:p>
    <w:p w:rsidR="00C4462A" w:rsidRPr="00C4462A" w:rsidRDefault="00C4462A" w:rsidP="00C4462A">
      <w:pPr>
        <w:pStyle w:val="AralkYok"/>
        <w:rPr>
          <w:rFonts w:ascii="Comic Sans MS" w:hAnsi="Comic Sans MS"/>
        </w:rPr>
      </w:pPr>
      <w:r w:rsidRPr="00C4462A">
        <w:rPr>
          <w:rFonts w:ascii="Comic Sans MS" w:hAnsi="Comic Sans MS"/>
        </w:rPr>
        <w:t>(     )</w:t>
      </w:r>
      <w:r w:rsidRPr="00C4462A">
        <w:rPr>
          <w:rFonts w:ascii="Comic Sans MS" w:hAnsi="Comic Sans MS"/>
          <w:color w:val="818181"/>
        </w:rPr>
        <w:t xml:space="preserve"> </w:t>
      </w:r>
      <w:r w:rsidRPr="00C4462A">
        <w:rPr>
          <w:rFonts w:ascii="Comic Sans MS" w:hAnsi="Comic Sans MS"/>
        </w:rPr>
        <w:t>Belediye başkanları devlet tarafından atanır.</w:t>
      </w:r>
    </w:p>
    <w:p w:rsidR="00C4462A" w:rsidRPr="00C4462A" w:rsidRDefault="00C4462A" w:rsidP="00C4462A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</w:rPr>
      </w:pPr>
      <w:r w:rsidRPr="00C4462A">
        <w:rPr>
          <w:rFonts w:ascii="Comic Sans MS" w:hAnsi="Comic Sans MS"/>
          <w:color w:val="000000"/>
        </w:rPr>
        <w:t>(     ) TEMA Vakfı, doğal afetlerde zara gören vatandaşlarımızın yardımına koşar.</w:t>
      </w:r>
      <w:r w:rsidRPr="00C4462A">
        <w:rPr>
          <w:rFonts w:ascii="Comic Sans MS" w:hAnsi="Comic Sans MS"/>
          <w:color w:val="000000"/>
        </w:rPr>
        <w:tab/>
      </w:r>
    </w:p>
    <w:p w:rsidR="00C4462A" w:rsidRPr="00C4462A" w:rsidRDefault="00C4462A" w:rsidP="00C4462A">
      <w:pPr>
        <w:pStyle w:val="AralkYok"/>
        <w:rPr>
          <w:rFonts w:ascii="Comic Sans MS" w:hAnsi="Comic Sans MS"/>
        </w:rPr>
      </w:pPr>
    </w:p>
    <w:p w:rsidR="00C4462A" w:rsidRPr="00C4462A" w:rsidRDefault="00C4462A" w:rsidP="00C4462A">
      <w:pPr>
        <w:pStyle w:val="AralkYok"/>
        <w:rPr>
          <w:rFonts w:ascii="Comic Sans MS" w:hAnsi="Comic Sans MS"/>
          <w:b/>
        </w:rPr>
      </w:pPr>
      <w:r w:rsidRPr="00C4462A">
        <w:rPr>
          <w:rFonts w:ascii="Comic Sans MS" w:hAnsi="Comic Sans MS"/>
          <w:b/>
        </w:rPr>
        <w:t>3-Cümlelerdeki boşlukları uygun kelimelerle doldurunuz. (10 p)</w:t>
      </w:r>
    </w:p>
    <w:p w:rsidR="00C4462A" w:rsidRPr="00C4462A" w:rsidRDefault="00C4462A" w:rsidP="00C4462A">
      <w:pPr>
        <w:pStyle w:val="AralkYok"/>
        <w:rPr>
          <w:rFonts w:ascii="Comic Sans MS" w:hAnsi="Comic Sans MS"/>
        </w:rPr>
      </w:pPr>
      <w:r w:rsidRPr="00C4462A">
        <w:rPr>
          <w:rFonts w:ascii="Comic Sans MS" w:hAnsi="Comic Sans MS"/>
        </w:rPr>
        <w:t xml:space="preserve">a- </w:t>
      </w:r>
      <w:proofErr w:type="gramStart"/>
      <w:r w:rsidRPr="00C4462A">
        <w:rPr>
          <w:rFonts w:ascii="Comic Sans MS" w:hAnsi="Comic Sans MS"/>
        </w:rPr>
        <w:t>………………………………</w:t>
      </w:r>
      <w:proofErr w:type="gramEnd"/>
      <w:r w:rsidRPr="00C4462A">
        <w:rPr>
          <w:rFonts w:ascii="Comic Sans MS" w:hAnsi="Comic Sans MS"/>
        </w:rPr>
        <w:t>yerel seçimlerde köy yada mahalleyi yönetmek için seçtiğimiz kişidir.</w:t>
      </w:r>
    </w:p>
    <w:p w:rsidR="00C4462A" w:rsidRPr="00C4462A" w:rsidRDefault="00C4462A" w:rsidP="00C4462A">
      <w:pPr>
        <w:pStyle w:val="AralkYok"/>
        <w:rPr>
          <w:rFonts w:ascii="Comic Sans MS" w:hAnsi="Comic Sans MS"/>
        </w:rPr>
      </w:pPr>
      <w:r w:rsidRPr="00C4462A">
        <w:rPr>
          <w:rFonts w:ascii="Comic Sans MS" w:hAnsi="Comic Sans MS"/>
        </w:rPr>
        <w:t xml:space="preserve">b- İnsanların çoğunluğunun ortak görüş veya düşüncesine </w:t>
      </w:r>
      <w:proofErr w:type="gramStart"/>
      <w:r w:rsidRPr="00C4462A">
        <w:rPr>
          <w:rFonts w:ascii="Comic Sans MS" w:hAnsi="Comic Sans MS"/>
        </w:rPr>
        <w:t>………………………………………</w:t>
      </w:r>
      <w:proofErr w:type="gramEnd"/>
      <w:r w:rsidRPr="00C4462A">
        <w:rPr>
          <w:rFonts w:ascii="Comic Sans MS" w:hAnsi="Comic Sans MS"/>
        </w:rPr>
        <w:t xml:space="preserve"> </w:t>
      </w:r>
      <w:proofErr w:type="gramStart"/>
      <w:r w:rsidRPr="00C4462A">
        <w:rPr>
          <w:rFonts w:ascii="Comic Sans MS" w:hAnsi="Comic Sans MS"/>
        </w:rPr>
        <w:t>denir</w:t>
      </w:r>
      <w:proofErr w:type="gramEnd"/>
      <w:r w:rsidRPr="00C4462A">
        <w:rPr>
          <w:rFonts w:ascii="Comic Sans MS" w:hAnsi="Comic Sans MS"/>
        </w:rPr>
        <w:t xml:space="preserve">.  </w:t>
      </w:r>
    </w:p>
    <w:p w:rsidR="00C4462A" w:rsidRPr="00C4462A" w:rsidRDefault="00C4462A" w:rsidP="00C4462A">
      <w:pPr>
        <w:pStyle w:val="AralkYok"/>
        <w:rPr>
          <w:rFonts w:ascii="Comic Sans MS" w:hAnsi="Comic Sans MS"/>
        </w:rPr>
      </w:pPr>
      <w:r w:rsidRPr="00C4462A">
        <w:rPr>
          <w:rFonts w:ascii="Comic Sans MS" w:hAnsi="Comic Sans MS"/>
        </w:rPr>
        <w:t xml:space="preserve">c- Yasama yetkisi </w:t>
      </w:r>
      <w:proofErr w:type="gramStart"/>
      <w:r w:rsidRPr="00C4462A">
        <w:rPr>
          <w:rFonts w:ascii="Comic Sans MS" w:hAnsi="Comic Sans MS"/>
        </w:rPr>
        <w:t>………………………..</w:t>
      </w:r>
      <w:proofErr w:type="spellStart"/>
      <w:proofErr w:type="gramEnd"/>
      <w:r w:rsidRPr="00C4462A">
        <w:rPr>
          <w:rFonts w:ascii="Comic Sans MS" w:hAnsi="Comic Sans MS"/>
        </w:rPr>
        <w:t>dir</w:t>
      </w:r>
      <w:proofErr w:type="spellEnd"/>
      <w:r w:rsidRPr="00C4462A">
        <w:rPr>
          <w:rFonts w:ascii="Comic Sans MS" w:hAnsi="Comic Sans MS"/>
        </w:rPr>
        <w:t>.</w:t>
      </w:r>
    </w:p>
    <w:p w:rsidR="00C4462A" w:rsidRPr="00C4462A" w:rsidRDefault="00C4462A" w:rsidP="00C4462A">
      <w:pPr>
        <w:pStyle w:val="AralkYok"/>
        <w:rPr>
          <w:rFonts w:ascii="Comic Sans MS" w:hAnsi="Comic Sans MS"/>
        </w:rPr>
      </w:pPr>
      <w:r w:rsidRPr="00C4462A">
        <w:rPr>
          <w:rFonts w:ascii="Comic Sans MS" w:hAnsi="Comic Sans MS"/>
        </w:rPr>
        <w:t xml:space="preserve">ç- Ulusal egemenliğimizin simgesi </w:t>
      </w:r>
      <w:proofErr w:type="gramStart"/>
      <w:r w:rsidRPr="00C4462A">
        <w:rPr>
          <w:rFonts w:ascii="Comic Sans MS" w:hAnsi="Comic Sans MS"/>
        </w:rPr>
        <w:t>…………………</w:t>
      </w:r>
      <w:proofErr w:type="spellStart"/>
      <w:proofErr w:type="gramEnd"/>
      <w:r w:rsidRPr="00C4462A">
        <w:rPr>
          <w:rFonts w:ascii="Comic Sans MS" w:hAnsi="Comic Sans MS"/>
        </w:rPr>
        <w:t>dir</w:t>
      </w:r>
      <w:proofErr w:type="spellEnd"/>
      <w:r w:rsidRPr="00C4462A">
        <w:rPr>
          <w:rFonts w:ascii="Comic Sans MS" w:hAnsi="Comic Sans MS"/>
        </w:rPr>
        <w:t>.</w:t>
      </w:r>
    </w:p>
    <w:p w:rsidR="00C4462A" w:rsidRPr="00C4462A" w:rsidRDefault="00C4462A" w:rsidP="00C4462A">
      <w:pPr>
        <w:pStyle w:val="AralkYok"/>
        <w:rPr>
          <w:rFonts w:ascii="Comic Sans MS" w:hAnsi="Comic Sans MS"/>
        </w:rPr>
      </w:pPr>
      <w:r w:rsidRPr="00C4462A">
        <w:rPr>
          <w:rFonts w:ascii="Comic Sans MS" w:hAnsi="Comic Sans MS"/>
        </w:rPr>
        <w:t>d-TBMM</w:t>
      </w:r>
      <w:proofErr w:type="gramStart"/>
      <w:r w:rsidRPr="00C4462A">
        <w:rPr>
          <w:rFonts w:ascii="Comic Sans MS" w:hAnsi="Comic Sans MS"/>
        </w:rPr>
        <w:t>………………………………………</w:t>
      </w:r>
      <w:proofErr w:type="gramEnd"/>
      <w:r w:rsidRPr="00C4462A">
        <w:rPr>
          <w:rFonts w:ascii="Comic Sans MS" w:hAnsi="Comic Sans MS"/>
        </w:rPr>
        <w:t xml:space="preserve">tarihinde ………………………… </w:t>
      </w:r>
      <w:proofErr w:type="gramStart"/>
      <w:r w:rsidRPr="00C4462A">
        <w:rPr>
          <w:rFonts w:ascii="Comic Sans MS" w:hAnsi="Comic Sans MS"/>
        </w:rPr>
        <w:t>açıldı</w:t>
      </w:r>
      <w:proofErr w:type="gramEnd"/>
      <w:r w:rsidRPr="00C4462A">
        <w:rPr>
          <w:rFonts w:ascii="Comic Sans MS" w:hAnsi="Comic Sans MS"/>
        </w:rPr>
        <w:t>.</w:t>
      </w:r>
    </w:p>
    <w:p w:rsidR="00C4462A" w:rsidRPr="00C4462A" w:rsidRDefault="00C4462A" w:rsidP="00C4462A">
      <w:pPr>
        <w:pStyle w:val="AralkYok"/>
        <w:rPr>
          <w:rFonts w:ascii="Comic Sans MS" w:hAnsi="Comic Sans MS"/>
          <w:b/>
        </w:rPr>
      </w:pPr>
    </w:p>
    <w:p w:rsidR="00CC7B29" w:rsidRDefault="00CC7B29" w:rsidP="00C4462A">
      <w:pPr>
        <w:pStyle w:val="AralkYok"/>
        <w:rPr>
          <w:rFonts w:ascii="Comic Sans MS" w:hAnsi="Comic Sans MS"/>
          <w:b/>
        </w:rPr>
      </w:pPr>
    </w:p>
    <w:p w:rsidR="00CC7B29" w:rsidRDefault="00CC7B29" w:rsidP="00C4462A">
      <w:pPr>
        <w:pStyle w:val="AralkYok"/>
        <w:rPr>
          <w:rFonts w:ascii="Comic Sans MS" w:hAnsi="Comic Sans MS"/>
          <w:b/>
        </w:rPr>
      </w:pPr>
    </w:p>
    <w:p w:rsidR="00CC7B29" w:rsidRDefault="00CC7B29" w:rsidP="00C4462A">
      <w:pPr>
        <w:pStyle w:val="AralkYok"/>
        <w:rPr>
          <w:rFonts w:ascii="Comic Sans MS" w:hAnsi="Comic Sans MS"/>
          <w:b/>
          <w:sz w:val="22"/>
          <w:szCs w:val="22"/>
          <w:u w:val="single"/>
        </w:rPr>
      </w:pPr>
    </w:p>
    <w:p w:rsidR="00CC7B29" w:rsidRPr="00CC7B29" w:rsidRDefault="00CC7B29" w:rsidP="00C4462A">
      <w:pPr>
        <w:pStyle w:val="AralkYok"/>
        <w:rPr>
          <w:rFonts w:ascii="Comic Sans MS" w:hAnsi="Comic Sans MS"/>
          <w:b/>
          <w:sz w:val="22"/>
          <w:szCs w:val="22"/>
          <w:u w:val="single"/>
        </w:rPr>
      </w:pPr>
      <w:r w:rsidRPr="00CC7B29">
        <w:rPr>
          <w:rFonts w:ascii="Comic Sans MS" w:hAnsi="Comic Sans MS"/>
          <w:b/>
          <w:sz w:val="22"/>
          <w:szCs w:val="22"/>
          <w:u w:val="single"/>
        </w:rPr>
        <w:lastRenderedPageBreak/>
        <w:t>Doğru şıkları işaretleyiniz.( 4’er puan)</w:t>
      </w:r>
    </w:p>
    <w:p w:rsidR="00C4462A" w:rsidRPr="00CC7B29" w:rsidRDefault="00C4462A" w:rsidP="00C4462A">
      <w:pPr>
        <w:pStyle w:val="AralkYok"/>
        <w:rPr>
          <w:rFonts w:ascii="Comic Sans MS" w:hAnsi="Comic Sans MS"/>
          <w:i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>4-</w:t>
      </w:r>
      <w:r w:rsidRPr="00CC7B29">
        <w:rPr>
          <w:rFonts w:ascii="Comic Sans MS" w:hAnsi="Comic Sans MS"/>
          <w:sz w:val="22"/>
          <w:szCs w:val="22"/>
        </w:rPr>
        <w:t xml:space="preserve"> </w:t>
      </w:r>
      <w:r w:rsidRPr="00CC7B29">
        <w:rPr>
          <w:rFonts w:ascii="Comic Sans MS" w:hAnsi="Comic Sans MS"/>
          <w:i/>
          <w:sz w:val="22"/>
          <w:szCs w:val="22"/>
        </w:rPr>
        <w:t xml:space="preserve">Ahmet Bey yeni bir işe başlayacaktır.                              Kendisinden </w:t>
      </w:r>
      <w:r w:rsidR="00AF72CE">
        <w:rPr>
          <w:rFonts w:ascii="Comic Sans MS" w:hAnsi="Comic Sans MS"/>
          <w:i/>
          <w:sz w:val="22"/>
          <w:szCs w:val="22"/>
        </w:rPr>
        <w:t>oturduğu adresi belirten ikamet</w:t>
      </w:r>
      <w:r w:rsidRPr="00CC7B29">
        <w:rPr>
          <w:rFonts w:ascii="Comic Sans MS" w:hAnsi="Comic Sans MS"/>
          <w:i/>
          <w:sz w:val="22"/>
          <w:szCs w:val="22"/>
        </w:rPr>
        <w:t>gâh belgesi istenmektedir.</w:t>
      </w: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>Ahmet Bey bu belgeyi aşağıdaki kurumlardan hangisinden almalıdır?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>A- Kaymakamlık                B</w:t>
      </w:r>
      <w:proofErr w:type="gramStart"/>
      <w:r w:rsidRPr="00CC7B29">
        <w:rPr>
          <w:rFonts w:ascii="Comic Sans MS" w:hAnsi="Comic Sans MS"/>
          <w:sz w:val="22"/>
          <w:szCs w:val="22"/>
        </w:rPr>
        <w:t>)</w:t>
      </w:r>
      <w:proofErr w:type="gramEnd"/>
      <w:r w:rsidRPr="00CC7B29">
        <w:rPr>
          <w:rFonts w:ascii="Comic Sans MS" w:hAnsi="Comic Sans MS"/>
          <w:sz w:val="22"/>
          <w:szCs w:val="22"/>
        </w:rPr>
        <w:t xml:space="preserve">  Muhtarlık          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C)  Belediye </w:t>
      </w:r>
      <w:proofErr w:type="gramStart"/>
      <w:r w:rsidRPr="00CC7B29">
        <w:rPr>
          <w:rFonts w:ascii="Comic Sans MS" w:hAnsi="Comic Sans MS"/>
          <w:sz w:val="22"/>
          <w:szCs w:val="22"/>
        </w:rPr>
        <w:t>Başkanlığı      D</w:t>
      </w:r>
      <w:proofErr w:type="gramEnd"/>
      <w:r w:rsidRPr="00CC7B29">
        <w:rPr>
          <w:rFonts w:ascii="Comic Sans MS" w:hAnsi="Comic Sans MS"/>
          <w:sz w:val="22"/>
          <w:szCs w:val="22"/>
        </w:rPr>
        <w:t>) İl Özel İdaresi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10"/>
          <w:szCs w:val="10"/>
        </w:rPr>
      </w:pP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>5-</w:t>
      </w:r>
      <w:r w:rsidRPr="00CC7B29">
        <w:rPr>
          <w:rFonts w:ascii="Comic Sans MS" w:hAnsi="Comic Sans MS"/>
          <w:sz w:val="22"/>
          <w:szCs w:val="22"/>
        </w:rPr>
        <w:t xml:space="preserve">  a- Halkın çoğunluğunun bir konu hakkında                      benimsediği genel düşüncedir.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    </w:t>
      </w:r>
      <w:proofErr w:type="gramStart"/>
      <w:r w:rsidRPr="00CC7B29">
        <w:rPr>
          <w:rFonts w:ascii="Comic Sans MS" w:hAnsi="Comic Sans MS"/>
          <w:sz w:val="22"/>
          <w:szCs w:val="22"/>
        </w:rPr>
        <w:t>b</w:t>
      </w:r>
      <w:proofErr w:type="gramEnd"/>
      <w:r w:rsidRPr="00CC7B29">
        <w:rPr>
          <w:rFonts w:ascii="Comic Sans MS" w:hAnsi="Comic Sans MS"/>
          <w:sz w:val="22"/>
          <w:szCs w:val="22"/>
        </w:rPr>
        <w:t>-Çoğunluğun görüşleri doğrultusunda oluşur.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    </w:t>
      </w:r>
      <w:proofErr w:type="gramStart"/>
      <w:r w:rsidRPr="00CC7B29">
        <w:rPr>
          <w:rFonts w:ascii="Comic Sans MS" w:hAnsi="Comic Sans MS"/>
          <w:sz w:val="22"/>
          <w:szCs w:val="22"/>
        </w:rPr>
        <w:t>c</w:t>
      </w:r>
      <w:proofErr w:type="gramEnd"/>
      <w:r w:rsidRPr="00CC7B29">
        <w:rPr>
          <w:rFonts w:ascii="Comic Sans MS" w:hAnsi="Comic Sans MS"/>
          <w:sz w:val="22"/>
          <w:szCs w:val="22"/>
        </w:rPr>
        <w:t>-Radyo, T.V, internet gibi iletişim araçları oluşmasında etkilidir.</w:t>
      </w:r>
    </w:p>
    <w:p w:rsidR="00C4462A" w:rsidRPr="00CC7B29" w:rsidRDefault="00CC7B29" w:rsidP="00C4462A">
      <w:pPr>
        <w:pStyle w:val="AralkYok"/>
        <w:rPr>
          <w:rFonts w:ascii="Comic Sans MS" w:hAnsi="Comic Sans MS"/>
          <w:b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 xml:space="preserve">Bu bilgilerle anlatılan kavram </w:t>
      </w:r>
      <w:proofErr w:type="gramStart"/>
      <w:r w:rsidR="00C4462A" w:rsidRPr="00CC7B29">
        <w:rPr>
          <w:rFonts w:ascii="Comic Sans MS" w:hAnsi="Comic Sans MS"/>
          <w:b/>
          <w:sz w:val="22"/>
          <w:szCs w:val="22"/>
        </w:rPr>
        <w:t>aşağıdakilerden</w:t>
      </w:r>
      <w:r w:rsidRPr="00CC7B29">
        <w:rPr>
          <w:rFonts w:ascii="Comic Sans MS" w:hAnsi="Comic Sans MS"/>
          <w:b/>
          <w:sz w:val="22"/>
          <w:szCs w:val="22"/>
        </w:rPr>
        <w:t xml:space="preserve"> </w:t>
      </w:r>
      <w:r w:rsidR="00C4462A" w:rsidRPr="00CC7B29">
        <w:rPr>
          <w:rFonts w:ascii="Comic Sans MS" w:hAnsi="Comic Sans MS"/>
          <w:b/>
          <w:sz w:val="22"/>
          <w:szCs w:val="22"/>
        </w:rPr>
        <w:t xml:space="preserve"> hangisidir</w:t>
      </w:r>
      <w:proofErr w:type="gramEnd"/>
      <w:r w:rsidR="00C4462A" w:rsidRPr="00CC7B29">
        <w:rPr>
          <w:rFonts w:ascii="Comic Sans MS" w:hAnsi="Comic Sans MS"/>
          <w:b/>
          <w:sz w:val="22"/>
          <w:szCs w:val="22"/>
        </w:rPr>
        <w:t>?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A – Sivil toplum </w:t>
      </w:r>
      <w:proofErr w:type="gramStart"/>
      <w:r w:rsidRPr="00CC7B29">
        <w:rPr>
          <w:rFonts w:ascii="Comic Sans MS" w:hAnsi="Comic Sans MS"/>
          <w:sz w:val="22"/>
          <w:szCs w:val="22"/>
        </w:rPr>
        <w:t>örgütleri       B</w:t>
      </w:r>
      <w:proofErr w:type="gramEnd"/>
      <w:r w:rsidRPr="00CC7B29">
        <w:rPr>
          <w:rFonts w:ascii="Comic Sans MS" w:hAnsi="Comic Sans MS"/>
          <w:sz w:val="22"/>
          <w:szCs w:val="22"/>
        </w:rPr>
        <w:t xml:space="preserve">-   Medya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>C-  Gönüllü kuruluşlar             D-   Kamuoyu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10"/>
          <w:szCs w:val="10"/>
        </w:rPr>
      </w:pP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>6-Aşağıdakilerden hangisi belediyenin yürüttüğü kamu hizmetlerinden biri değildir?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A- Şehrin temizliği   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>B- Askerlik işlerinin takibi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C- Yol yapım çalışmaları     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>D- Parkların yapılması</w:t>
      </w: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>7- Aşağıdakilerden hangisi belediyenin gelir kaynaklarından değildir?</w:t>
      </w:r>
    </w:p>
    <w:p w:rsidR="00AF72CE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A- Emlak </w:t>
      </w:r>
      <w:proofErr w:type="gramStart"/>
      <w:r w:rsidRPr="00CC7B29">
        <w:rPr>
          <w:rFonts w:ascii="Comic Sans MS" w:hAnsi="Comic Sans MS"/>
          <w:sz w:val="22"/>
          <w:szCs w:val="22"/>
        </w:rPr>
        <w:t>vergisi        B</w:t>
      </w:r>
      <w:proofErr w:type="gramEnd"/>
      <w:r w:rsidRPr="00CC7B29">
        <w:rPr>
          <w:rFonts w:ascii="Comic Sans MS" w:hAnsi="Comic Sans MS"/>
          <w:sz w:val="22"/>
          <w:szCs w:val="22"/>
        </w:rPr>
        <w:t xml:space="preserve">-Toplu taşıma  biletleri   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C- Elektrik </w:t>
      </w:r>
      <w:proofErr w:type="gramStart"/>
      <w:r w:rsidRPr="00CC7B29">
        <w:rPr>
          <w:rFonts w:ascii="Comic Sans MS" w:hAnsi="Comic Sans MS"/>
          <w:sz w:val="22"/>
          <w:szCs w:val="22"/>
        </w:rPr>
        <w:t>faturaları  D</w:t>
      </w:r>
      <w:proofErr w:type="gramEnd"/>
      <w:r w:rsidRPr="00CC7B29">
        <w:rPr>
          <w:rFonts w:ascii="Comic Sans MS" w:hAnsi="Comic Sans MS"/>
          <w:sz w:val="22"/>
          <w:szCs w:val="22"/>
        </w:rPr>
        <w:t>- Su faturaları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 xml:space="preserve">8- Giderleri devlet tarafından karşılanan, görevlileri devlet tarafından atanan yapılara ne denir?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A- Sosyal </w:t>
      </w:r>
      <w:proofErr w:type="gramStart"/>
      <w:r w:rsidRPr="00CC7B29">
        <w:rPr>
          <w:rFonts w:ascii="Comic Sans MS" w:hAnsi="Comic Sans MS"/>
          <w:sz w:val="22"/>
          <w:szCs w:val="22"/>
        </w:rPr>
        <w:t>örgüt       B</w:t>
      </w:r>
      <w:proofErr w:type="gramEnd"/>
      <w:r w:rsidRPr="00CC7B29">
        <w:rPr>
          <w:rFonts w:ascii="Comic Sans MS" w:hAnsi="Comic Sans MS"/>
          <w:sz w:val="22"/>
          <w:szCs w:val="22"/>
        </w:rPr>
        <w:t>- Sivil toplum kuruluşları           C- Resmi kurum        D- Sosyal grup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10"/>
          <w:szCs w:val="10"/>
        </w:rPr>
      </w:pPr>
    </w:p>
    <w:p w:rsidR="00CC7B29" w:rsidRDefault="00CC7B29" w:rsidP="00C4462A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CC7B29" w:rsidRDefault="00CC7B29" w:rsidP="00C4462A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CC7B29" w:rsidRDefault="00CC7B29" w:rsidP="00C4462A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lastRenderedPageBreak/>
        <w:t>9- Aşağıda verilen bilgilerden hangisi TBMM’nin özellikleri arasında yer almaz?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  I- Millet egemenliğini temsil eder.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  II- Milletin seçtiği milletvekilleri görev yapar.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  III- Yasa yapma yetkisine sahiptir.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  IV-Meclis başkanı aynı zamanda başbakanlık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>Yapar.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    A-</w:t>
      </w:r>
      <w:proofErr w:type="gramStart"/>
      <w:r w:rsidRPr="00CC7B29">
        <w:rPr>
          <w:rFonts w:ascii="Comic Sans MS" w:hAnsi="Comic Sans MS"/>
          <w:sz w:val="22"/>
          <w:szCs w:val="22"/>
        </w:rPr>
        <w:t>I        B</w:t>
      </w:r>
      <w:proofErr w:type="gramEnd"/>
      <w:r w:rsidRPr="00CC7B29">
        <w:rPr>
          <w:rFonts w:ascii="Comic Sans MS" w:hAnsi="Comic Sans MS"/>
          <w:sz w:val="22"/>
          <w:szCs w:val="22"/>
        </w:rPr>
        <w:t>-II         C-III         D- IV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10"/>
          <w:szCs w:val="10"/>
        </w:rPr>
      </w:pPr>
      <w:r w:rsidRPr="00CC7B29">
        <w:rPr>
          <w:rFonts w:ascii="Comic Sans MS" w:hAnsi="Comic Sans MS"/>
          <w:sz w:val="22"/>
          <w:szCs w:val="22"/>
        </w:rPr>
        <w:t xml:space="preserve">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>10-</w:t>
      </w:r>
      <w:r w:rsidRPr="00CC7B29">
        <w:rPr>
          <w:rFonts w:ascii="Comic Sans MS" w:hAnsi="Comic Sans MS"/>
          <w:sz w:val="22"/>
          <w:szCs w:val="22"/>
        </w:rPr>
        <w:t xml:space="preserve">  Egemenlik kayıtsız şartsız </w:t>
      </w:r>
      <w:proofErr w:type="gramStart"/>
      <w:r w:rsidRPr="00CC7B29">
        <w:rPr>
          <w:rFonts w:ascii="Comic Sans MS" w:hAnsi="Comic Sans MS"/>
          <w:sz w:val="22"/>
          <w:szCs w:val="22"/>
        </w:rPr>
        <w:t>………………</w:t>
      </w:r>
      <w:proofErr w:type="gramEnd"/>
      <w:r w:rsidRPr="00CC7B29">
        <w:rPr>
          <w:rFonts w:ascii="Comic Sans MS" w:hAnsi="Comic Sans MS"/>
          <w:sz w:val="22"/>
          <w:szCs w:val="22"/>
        </w:rPr>
        <w:t>aittir.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        Bayrak bir milletin </w:t>
      </w:r>
      <w:proofErr w:type="gramStart"/>
      <w:r w:rsidRPr="00CC7B29">
        <w:rPr>
          <w:rFonts w:ascii="Comic Sans MS" w:hAnsi="Comic Sans MS"/>
          <w:sz w:val="22"/>
          <w:szCs w:val="22"/>
        </w:rPr>
        <w:t>………………</w:t>
      </w:r>
      <w:proofErr w:type="gramEnd"/>
      <w:r w:rsidRPr="00CC7B29">
        <w:rPr>
          <w:rFonts w:ascii="Comic Sans MS" w:hAnsi="Comic Sans MS"/>
          <w:sz w:val="22"/>
          <w:szCs w:val="22"/>
        </w:rPr>
        <w:t>sembolüdür.</w:t>
      </w: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>Yukarıda boş bırakılan yere hangi seçenekteki sözcükler yazılmalıdır.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A-millete- kanun         </w:t>
      </w:r>
      <w:r w:rsidR="00AF72CE">
        <w:rPr>
          <w:rFonts w:ascii="Comic Sans MS" w:hAnsi="Comic Sans MS"/>
          <w:sz w:val="22"/>
          <w:szCs w:val="22"/>
        </w:rPr>
        <w:t xml:space="preserve">      </w:t>
      </w:r>
      <w:r w:rsidRPr="00CC7B29">
        <w:rPr>
          <w:rFonts w:ascii="Comic Sans MS" w:hAnsi="Comic Sans MS"/>
          <w:sz w:val="22"/>
          <w:szCs w:val="22"/>
        </w:rPr>
        <w:t xml:space="preserve"> B- kanuna – bağımsızlık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C- millete – </w:t>
      </w:r>
      <w:proofErr w:type="gramStart"/>
      <w:r w:rsidRPr="00CC7B29">
        <w:rPr>
          <w:rFonts w:ascii="Comic Sans MS" w:hAnsi="Comic Sans MS"/>
          <w:sz w:val="22"/>
          <w:szCs w:val="22"/>
        </w:rPr>
        <w:t>bağımsızlık      D</w:t>
      </w:r>
      <w:proofErr w:type="gramEnd"/>
      <w:r w:rsidRPr="00CC7B29">
        <w:rPr>
          <w:rFonts w:ascii="Comic Sans MS" w:hAnsi="Comic Sans MS"/>
          <w:sz w:val="22"/>
          <w:szCs w:val="22"/>
        </w:rPr>
        <w:t>-   kanun –millete</w:t>
      </w: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>11- TBMM ile ilgili olarak aşağıdakilerden hangisi söylenemez.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>A- Yasalar çıkararak yasama görevini yerine getirir.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>B- Milli iradenin temsil edildiği yerdir.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>C- Milletvekilleri TBMM’de milletin görüşlerini temsil eder.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>D- Yasaların uygulanmasını TBMM sağlar.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10"/>
          <w:szCs w:val="10"/>
        </w:rPr>
      </w:pP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>12</w:t>
      </w:r>
      <w:r w:rsidRPr="00CC7B29">
        <w:rPr>
          <w:rFonts w:ascii="Comic Sans MS" w:hAnsi="Comic Sans MS"/>
          <w:i/>
          <w:sz w:val="22"/>
          <w:szCs w:val="22"/>
        </w:rPr>
        <w:t>- “İçki, sigara gibi kötü alışkanlıklardan nefret ederim</w:t>
      </w:r>
      <w:r w:rsidRPr="00CC7B29">
        <w:rPr>
          <w:rFonts w:ascii="Comic Sans MS" w:hAnsi="Comic Sans MS"/>
          <w:b/>
          <w:i/>
          <w:sz w:val="22"/>
          <w:szCs w:val="22"/>
        </w:rPr>
        <w:t>.”</w:t>
      </w:r>
      <w:r w:rsidRPr="00CC7B29">
        <w:rPr>
          <w:rFonts w:ascii="Comic Sans MS" w:hAnsi="Comic Sans MS"/>
          <w:b/>
          <w:sz w:val="22"/>
          <w:szCs w:val="22"/>
        </w:rPr>
        <w:t xml:space="preserve">  Diyen bir </w:t>
      </w:r>
      <w:proofErr w:type="gramStart"/>
      <w:r w:rsidRPr="00CC7B29">
        <w:rPr>
          <w:rFonts w:ascii="Comic Sans MS" w:hAnsi="Comic Sans MS"/>
          <w:b/>
          <w:sz w:val="22"/>
          <w:szCs w:val="22"/>
        </w:rPr>
        <w:t>öğrenci  aşağıdaki</w:t>
      </w:r>
      <w:proofErr w:type="gramEnd"/>
      <w:r w:rsidRPr="00CC7B29">
        <w:rPr>
          <w:rFonts w:ascii="Comic Sans MS" w:hAnsi="Comic Sans MS"/>
          <w:b/>
          <w:sz w:val="22"/>
          <w:szCs w:val="22"/>
        </w:rPr>
        <w:t xml:space="preserve"> öğrenci kulüplerinden hangisine üye olmalıdır?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>A- Kızılay Kulübü                 B- Tiyatro kulübü</w:t>
      </w: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C- Çevre Koruma </w:t>
      </w:r>
      <w:proofErr w:type="gramStart"/>
      <w:r w:rsidRPr="00CC7B29">
        <w:rPr>
          <w:rFonts w:ascii="Comic Sans MS" w:hAnsi="Comic Sans MS"/>
          <w:sz w:val="22"/>
          <w:szCs w:val="22"/>
        </w:rPr>
        <w:t>Kulübü      C</w:t>
      </w:r>
      <w:proofErr w:type="gramEnd"/>
      <w:r w:rsidRPr="00CC7B29">
        <w:rPr>
          <w:rFonts w:ascii="Comic Sans MS" w:hAnsi="Comic Sans MS"/>
          <w:sz w:val="22"/>
          <w:szCs w:val="22"/>
        </w:rPr>
        <w:t>- Yeşilay Kulübü</w:t>
      </w: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>13- Hangi atasözü bütçe ile ilgilidir</w:t>
      </w:r>
      <w:r w:rsidRPr="00CC7B29">
        <w:rPr>
          <w:rFonts w:ascii="Comic Sans MS" w:hAnsi="Comic Sans MS"/>
          <w:b/>
          <w:color w:val="000000"/>
          <w:w w:val="108"/>
          <w:sz w:val="22"/>
          <w:szCs w:val="22"/>
        </w:rPr>
        <w:t xml:space="preserve">?  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>A) Bu günün işini yarına bırakma.                           B) Beş parmağın beşi bir olmaz.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C) Bir elin nesi var, iki elin sesi var.                        D) Ayağını yorganına göre uzat.    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10"/>
          <w:szCs w:val="10"/>
        </w:rPr>
      </w:pPr>
    </w:p>
    <w:p w:rsidR="00C4462A" w:rsidRPr="00CC7B29" w:rsidRDefault="00C4462A" w:rsidP="00C4462A">
      <w:pPr>
        <w:pStyle w:val="AralkYok"/>
        <w:rPr>
          <w:rFonts w:ascii="Comic Sans MS" w:hAnsi="Comic Sans MS" w:cs="Arial"/>
          <w:b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 xml:space="preserve">14- </w:t>
      </w:r>
      <w:r w:rsidRPr="00CC7B29">
        <w:rPr>
          <w:rFonts w:ascii="Comic Sans MS" w:hAnsi="Comic Sans MS" w:cs="Arial"/>
          <w:b/>
          <w:sz w:val="22"/>
          <w:szCs w:val="22"/>
        </w:rPr>
        <w:t>Aşağıdakilerden hangisi sosyal örgütlerin en önemli özelliğidir?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>A)Yöneticilerinin devlet tarafından belirlenmesi.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>B)Yeni iş alanlarının kurulmasını sağlamaları.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>C)Gönüllü insanlar tarafından oluşturulmaları.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 xml:space="preserve">D)Tüm üyelerinin üniversite mezunu olmaları. </w:t>
      </w:r>
    </w:p>
    <w:p w:rsidR="00CC7B29" w:rsidRPr="00CC7B29" w:rsidRDefault="00C4462A" w:rsidP="00C4462A">
      <w:pPr>
        <w:pStyle w:val="AralkYok"/>
        <w:rPr>
          <w:rFonts w:ascii="Comic Sans MS" w:hAnsi="Comic Sans MS"/>
          <w:sz w:val="10"/>
          <w:szCs w:val="10"/>
        </w:rPr>
      </w:pPr>
      <w:r w:rsidRPr="00CC7B29">
        <w:rPr>
          <w:rFonts w:ascii="Comic Sans MS" w:hAnsi="Comic Sans MS"/>
          <w:sz w:val="22"/>
          <w:szCs w:val="22"/>
        </w:rPr>
        <w:t xml:space="preserve"> </w:t>
      </w:r>
    </w:p>
    <w:p w:rsidR="00C4462A" w:rsidRPr="00CC7B29" w:rsidRDefault="00C4462A" w:rsidP="00C4462A">
      <w:pPr>
        <w:pStyle w:val="AralkYok"/>
        <w:rPr>
          <w:rFonts w:ascii="Comic Sans MS" w:hAnsi="Comic Sans MS"/>
          <w:b/>
          <w:sz w:val="22"/>
          <w:szCs w:val="22"/>
        </w:rPr>
      </w:pPr>
      <w:r w:rsidRPr="00CC7B29">
        <w:rPr>
          <w:rFonts w:ascii="Comic Sans MS" w:hAnsi="Comic Sans MS"/>
          <w:b/>
          <w:sz w:val="22"/>
          <w:szCs w:val="22"/>
        </w:rPr>
        <w:t>15- Aşağıdakilerden hangisi daha sonra gerçekleşmiştir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A) TBMM’nin açılması          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 B) Çanakkale Zaferi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C) Cumhuriyetin ilanı                                    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 D) Kadınlara seçme ve seçilme hakkı verilmesi</w:t>
      </w:r>
    </w:p>
    <w:p w:rsidR="00AF72CE" w:rsidRPr="00CC7B29" w:rsidRDefault="00AF72CE" w:rsidP="00AF72CE">
      <w:pPr>
        <w:pStyle w:val="AralkYok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16</w:t>
      </w:r>
      <w:r w:rsidRPr="00CC7B29">
        <w:rPr>
          <w:rFonts w:ascii="Comic Sans MS" w:hAnsi="Comic Sans MS" w:cs="Arial"/>
          <w:b/>
          <w:sz w:val="22"/>
          <w:szCs w:val="22"/>
        </w:rPr>
        <w:t>- Seçimle iş başına gelen yöneticiler arsında aşağıdakilerden hangisi gösterilebilir?</w:t>
      </w:r>
    </w:p>
    <w:p w:rsidR="00AF72CE" w:rsidRDefault="00AF72CE" w:rsidP="00AF72CE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 xml:space="preserve">A)Kaymakam                  B)Vali                    </w:t>
      </w:r>
    </w:p>
    <w:p w:rsidR="00AF72CE" w:rsidRPr="00CC7B29" w:rsidRDefault="00AF72CE" w:rsidP="00AF72CE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 xml:space="preserve"> C)Okul Müdürü             D)Mahalle Muhtarı</w:t>
      </w:r>
    </w:p>
    <w:p w:rsidR="00AF72CE" w:rsidRDefault="00AF72CE" w:rsidP="00CC7B29">
      <w:pPr>
        <w:pStyle w:val="AralkYok"/>
        <w:rPr>
          <w:rFonts w:ascii="Comic Sans MS" w:hAnsi="Comic Sans MS"/>
          <w:sz w:val="22"/>
          <w:szCs w:val="22"/>
        </w:rPr>
      </w:pPr>
    </w:p>
    <w:p w:rsidR="00AF72CE" w:rsidRDefault="00AF72CE" w:rsidP="00CC7B29">
      <w:pPr>
        <w:pStyle w:val="AralkYok"/>
        <w:rPr>
          <w:rFonts w:ascii="Comic Sans MS" w:hAnsi="Comic Sans MS"/>
          <w:sz w:val="22"/>
          <w:szCs w:val="22"/>
        </w:rPr>
      </w:pPr>
    </w:p>
    <w:p w:rsidR="00C4462A" w:rsidRPr="00CC7B29" w:rsidRDefault="00CC7B29" w:rsidP="00C4462A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17</w:t>
      </w:r>
      <w:r w:rsidR="00C4462A" w:rsidRPr="00CC7B29">
        <w:rPr>
          <w:rFonts w:ascii="Comic Sans MS" w:hAnsi="Comic Sans MS"/>
          <w:b/>
          <w:sz w:val="22"/>
          <w:szCs w:val="22"/>
        </w:rPr>
        <w:t>-</w:t>
      </w:r>
      <w:r w:rsidR="00C4462A" w:rsidRPr="00CC7B29">
        <w:rPr>
          <w:rFonts w:ascii="Comic Sans MS" w:hAnsi="Comic Sans MS"/>
          <w:sz w:val="22"/>
          <w:szCs w:val="22"/>
        </w:rPr>
        <w:t xml:space="preserve"> </w:t>
      </w:r>
      <w:r w:rsidR="00C4462A" w:rsidRPr="00CC7B29">
        <w:rPr>
          <w:rFonts w:ascii="Comic Sans MS" w:hAnsi="Comic Sans MS"/>
          <w:b/>
          <w:sz w:val="22"/>
          <w:szCs w:val="22"/>
        </w:rPr>
        <w:t xml:space="preserve">Aşağıdakilerden hangisi giderleri devlet tarafından karşılanan ve görevlileri devlet </w:t>
      </w:r>
      <w:proofErr w:type="gramStart"/>
      <w:r w:rsidR="00C4462A" w:rsidRPr="00CC7B29">
        <w:rPr>
          <w:rFonts w:ascii="Comic Sans MS" w:hAnsi="Comic Sans MS"/>
          <w:b/>
          <w:sz w:val="22"/>
          <w:szCs w:val="22"/>
        </w:rPr>
        <w:t>tarafından  belirlenen</w:t>
      </w:r>
      <w:proofErr w:type="gramEnd"/>
      <w:r w:rsidR="00C4462A" w:rsidRPr="00CC7B29">
        <w:rPr>
          <w:rFonts w:ascii="Comic Sans MS" w:hAnsi="Comic Sans MS"/>
          <w:b/>
          <w:sz w:val="22"/>
          <w:szCs w:val="22"/>
        </w:rPr>
        <w:t xml:space="preserve"> kurumlardandır?</w:t>
      </w:r>
    </w:p>
    <w:p w:rsidR="00C4462A" w:rsidRPr="00CC7B29" w:rsidRDefault="00C4462A" w:rsidP="00C4462A">
      <w:pPr>
        <w:pStyle w:val="AralkYok"/>
        <w:rPr>
          <w:rFonts w:ascii="Comic Sans MS" w:hAnsi="Comic Sans MS"/>
          <w:sz w:val="22"/>
          <w:szCs w:val="22"/>
        </w:rPr>
      </w:pPr>
      <w:r w:rsidRPr="00CC7B29">
        <w:rPr>
          <w:rFonts w:ascii="Comic Sans MS" w:hAnsi="Comic Sans MS"/>
          <w:sz w:val="22"/>
          <w:szCs w:val="22"/>
        </w:rPr>
        <w:t xml:space="preserve">A) Kızılay                  B) Devlet Hastanesi              C) ÇEKÜL    </w:t>
      </w:r>
      <w:r w:rsidRPr="00CC7B29">
        <w:rPr>
          <w:rFonts w:ascii="Comic Sans MS" w:hAnsi="Comic Sans MS"/>
          <w:sz w:val="22"/>
          <w:szCs w:val="22"/>
        </w:rPr>
        <w:tab/>
        <w:t xml:space="preserve">            D) Çevre Koruma Vakfı        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10"/>
          <w:szCs w:val="10"/>
        </w:rPr>
      </w:pPr>
    </w:p>
    <w:p w:rsidR="00AF72CE" w:rsidRPr="00CC7B29" w:rsidRDefault="00AF72CE" w:rsidP="00AF72CE">
      <w:pPr>
        <w:pStyle w:val="AralkYok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18</w:t>
      </w:r>
      <w:r w:rsidRPr="00CC7B29">
        <w:rPr>
          <w:rFonts w:ascii="Comic Sans MS" w:hAnsi="Comic Sans MS" w:cs="Arial"/>
          <w:b/>
          <w:sz w:val="22"/>
          <w:szCs w:val="22"/>
        </w:rPr>
        <w:t>- ülkemizdeki yönetim güçlerinden biri olan yürütme gücü kim kullanır?</w:t>
      </w:r>
    </w:p>
    <w:p w:rsidR="00AF72CE" w:rsidRPr="00CC7B29" w:rsidRDefault="00AF72CE" w:rsidP="00AF72CE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 xml:space="preserve">A- </w:t>
      </w:r>
      <w:proofErr w:type="gramStart"/>
      <w:r w:rsidRPr="00CC7B29">
        <w:rPr>
          <w:rFonts w:ascii="Comic Sans MS" w:hAnsi="Comic Sans MS" w:cs="Arial"/>
          <w:sz w:val="22"/>
          <w:szCs w:val="22"/>
        </w:rPr>
        <w:t xml:space="preserve">TBMM        </w:t>
      </w:r>
      <w:r>
        <w:rPr>
          <w:rFonts w:ascii="Comic Sans MS" w:hAnsi="Comic Sans MS" w:cs="Arial"/>
          <w:sz w:val="22"/>
          <w:szCs w:val="22"/>
        </w:rPr>
        <w:t xml:space="preserve">  </w:t>
      </w:r>
      <w:r w:rsidRPr="00CC7B29">
        <w:rPr>
          <w:rFonts w:ascii="Comic Sans MS" w:hAnsi="Comic Sans MS" w:cs="Arial"/>
          <w:sz w:val="22"/>
          <w:szCs w:val="22"/>
        </w:rPr>
        <w:t>B</w:t>
      </w:r>
      <w:proofErr w:type="gramEnd"/>
      <w:r w:rsidRPr="00CC7B29">
        <w:rPr>
          <w:rFonts w:ascii="Comic Sans MS" w:hAnsi="Comic Sans MS" w:cs="Arial"/>
          <w:sz w:val="22"/>
          <w:szCs w:val="22"/>
        </w:rPr>
        <w:t>- Başbakan</w:t>
      </w:r>
    </w:p>
    <w:p w:rsidR="00AF72CE" w:rsidRPr="00CC7B29" w:rsidRDefault="00AF72CE" w:rsidP="00AF72CE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>C- Cumhurbaşkanı ve bakanlar kurulu</w:t>
      </w:r>
    </w:p>
    <w:p w:rsidR="00AF72CE" w:rsidRPr="00CC7B29" w:rsidRDefault="00AF72CE" w:rsidP="00AF72CE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>D- bağımsız mahkemeler</w:t>
      </w:r>
    </w:p>
    <w:p w:rsidR="00AF72CE" w:rsidRPr="00AF72CE" w:rsidRDefault="00AF72CE" w:rsidP="00C4462A">
      <w:pPr>
        <w:pStyle w:val="AralkYok"/>
        <w:rPr>
          <w:rFonts w:ascii="Comic Sans MS" w:hAnsi="Comic Sans MS" w:cs="Arial"/>
          <w:b/>
          <w:sz w:val="10"/>
          <w:szCs w:val="10"/>
        </w:rPr>
      </w:pPr>
    </w:p>
    <w:p w:rsidR="00C4462A" w:rsidRPr="00CC7B29" w:rsidRDefault="00CC7B29" w:rsidP="00C4462A">
      <w:pPr>
        <w:pStyle w:val="AralkYok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19</w:t>
      </w:r>
      <w:r w:rsidR="00C4462A" w:rsidRPr="00CC7B29">
        <w:rPr>
          <w:rFonts w:ascii="Comic Sans MS" w:hAnsi="Comic Sans MS" w:cs="Arial"/>
          <w:b/>
          <w:sz w:val="22"/>
          <w:szCs w:val="22"/>
        </w:rPr>
        <w:t>-</w:t>
      </w:r>
      <w:r w:rsidR="00C4462A" w:rsidRPr="00CC7B29">
        <w:rPr>
          <w:rFonts w:ascii="Comic Sans MS" w:hAnsi="Comic Sans MS" w:cs="Arial"/>
          <w:sz w:val="22"/>
          <w:szCs w:val="22"/>
        </w:rPr>
        <w:t xml:space="preserve">Aşağıdakilerden hangisi muhtarla ilgili </w:t>
      </w:r>
      <w:r w:rsidR="00C4462A" w:rsidRPr="00CC7B29">
        <w:rPr>
          <w:rFonts w:ascii="Comic Sans MS" w:hAnsi="Comic Sans MS" w:cs="Arial"/>
          <w:b/>
          <w:sz w:val="22"/>
          <w:szCs w:val="22"/>
          <w:u w:val="single"/>
        </w:rPr>
        <w:t>yanlış bir bilgidir?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>A)Köy veya mahalle halkı tarafından seçilir                B)Belediye İdaresinin başıdır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>C)Görev süresi beş yıldır                                              D)Köy yönetiminin başıdır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10"/>
          <w:szCs w:val="10"/>
        </w:rPr>
      </w:pPr>
    </w:p>
    <w:p w:rsidR="00C4462A" w:rsidRPr="00CC7B29" w:rsidRDefault="00CC7B29" w:rsidP="00C4462A">
      <w:pPr>
        <w:pStyle w:val="p1"/>
        <w:shd w:val="clear" w:color="auto" w:fill="FFFFFF"/>
        <w:spacing w:line="225" w:lineRule="atLeast"/>
        <w:rPr>
          <w:rFonts w:ascii="Comic Sans MS" w:hAnsi="Comic Sans MS" w:cs="Tahoma"/>
          <w:color w:val="5B5B5B"/>
          <w:sz w:val="22"/>
          <w:szCs w:val="22"/>
        </w:rPr>
      </w:pPr>
      <w:r>
        <w:rPr>
          <w:rStyle w:val="Gl"/>
          <w:rFonts w:ascii="Comic Sans MS" w:hAnsi="Comic Sans MS" w:cs="Tahoma"/>
          <w:sz w:val="22"/>
          <w:szCs w:val="22"/>
        </w:rPr>
        <w:t>20</w:t>
      </w:r>
      <w:r w:rsidR="00C4462A" w:rsidRPr="00CC7B29">
        <w:rPr>
          <w:rStyle w:val="Gl"/>
          <w:rFonts w:ascii="Comic Sans MS" w:hAnsi="Comic Sans MS" w:cs="Tahoma"/>
          <w:color w:val="5B5B5B"/>
          <w:sz w:val="22"/>
          <w:szCs w:val="22"/>
        </w:rPr>
        <w:t>-</w:t>
      </w:r>
    </w:p>
    <w:tbl>
      <w:tblPr>
        <w:tblStyle w:val="TabloKlavuzu"/>
        <w:tblW w:w="0" w:type="auto"/>
        <w:tblLook w:val="04A0"/>
      </w:tblPr>
      <w:tblGrid>
        <w:gridCol w:w="2714"/>
        <w:gridCol w:w="2718"/>
      </w:tblGrid>
      <w:tr w:rsidR="00C4462A" w:rsidRPr="00CC7B29" w:rsidTr="00F753A5">
        <w:tc>
          <w:tcPr>
            <w:tcW w:w="2741" w:type="dxa"/>
          </w:tcPr>
          <w:p w:rsidR="00C4462A" w:rsidRPr="00CC7B29" w:rsidRDefault="00C4462A" w:rsidP="00F753A5">
            <w:pPr>
              <w:pStyle w:val="AralkYok"/>
              <w:rPr>
                <w:rFonts w:ascii="Comic Sans MS" w:hAnsi="Comic Sans MS" w:cs="Arial"/>
                <w:sz w:val="22"/>
                <w:szCs w:val="22"/>
              </w:rPr>
            </w:pPr>
            <w:r w:rsidRPr="00CC7B29">
              <w:rPr>
                <w:rFonts w:ascii="Comic Sans MS" w:hAnsi="Comic Sans MS" w:cs="Arial"/>
                <w:sz w:val="22"/>
                <w:szCs w:val="22"/>
              </w:rPr>
              <w:t>Cephe</w:t>
            </w:r>
          </w:p>
        </w:tc>
        <w:tc>
          <w:tcPr>
            <w:tcW w:w="2742" w:type="dxa"/>
          </w:tcPr>
          <w:p w:rsidR="00C4462A" w:rsidRPr="00CC7B29" w:rsidRDefault="00C4462A" w:rsidP="00F753A5">
            <w:pPr>
              <w:pStyle w:val="AralkYok"/>
              <w:rPr>
                <w:rFonts w:ascii="Comic Sans MS" w:hAnsi="Comic Sans MS" w:cs="Arial"/>
                <w:sz w:val="22"/>
                <w:szCs w:val="22"/>
              </w:rPr>
            </w:pPr>
            <w:r w:rsidRPr="00CC7B29">
              <w:rPr>
                <w:rFonts w:ascii="Comic Sans MS" w:hAnsi="Comic Sans MS" w:cs="Arial"/>
                <w:sz w:val="22"/>
                <w:szCs w:val="22"/>
              </w:rPr>
              <w:t>Mücadele edilen güç</w:t>
            </w:r>
          </w:p>
        </w:tc>
      </w:tr>
      <w:tr w:rsidR="00C4462A" w:rsidRPr="00CC7B29" w:rsidTr="00F753A5">
        <w:tc>
          <w:tcPr>
            <w:tcW w:w="2741" w:type="dxa"/>
          </w:tcPr>
          <w:p w:rsidR="00C4462A" w:rsidRPr="00CC7B29" w:rsidRDefault="00C4462A" w:rsidP="00F753A5">
            <w:pPr>
              <w:pStyle w:val="AralkYok"/>
              <w:rPr>
                <w:rFonts w:ascii="Comic Sans MS" w:hAnsi="Comic Sans MS" w:cs="Arial"/>
                <w:sz w:val="22"/>
                <w:szCs w:val="22"/>
              </w:rPr>
            </w:pPr>
            <w:r w:rsidRPr="00CC7B29">
              <w:rPr>
                <w:rFonts w:ascii="Comic Sans MS" w:hAnsi="Comic Sans MS" w:cs="Arial"/>
                <w:sz w:val="22"/>
                <w:szCs w:val="22"/>
              </w:rPr>
              <w:t>Doğu Cephesi</w:t>
            </w:r>
          </w:p>
        </w:tc>
        <w:tc>
          <w:tcPr>
            <w:tcW w:w="2742" w:type="dxa"/>
          </w:tcPr>
          <w:p w:rsidR="00C4462A" w:rsidRPr="00CC7B29" w:rsidRDefault="00C4462A" w:rsidP="00F753A5">
            <w:pPr>
              <w:pStyle w:val="AralkYok"/>
              <w:rPr>
                <w:rFonts w:ascii="Comic Sans MS" w:hAnsi="Comic Sans MS" w:cs="Arial"/>
                <w:sz w:val="22"/>
                <w:szCs w:val="22"/>
              </w:rPr>
            </w:pPr>
            <w:r w:rsidRPr="00CC7B29">
              <w:rPr>
                <w:rFonts w:ascii="Comic Sans MS" w:hAnsi="Comic Sans MS" w:cs="Arial"/>
                <w:sz w:val="22"/>
                <w:szCs w:val="22"/>
              </w:rPr>
              <w:t xml:space="preserve">Ermeniler </w:t>
            </w:r>
          </w:p>
        </w:tc>
      </w:tr>
      <w:tr w:rsidR="00C4462A" w:rsidRPr="00CC7B29" w:rsidTr="00F753A5">
        <w:tc>
          <w:tcPr>
            <w:tcW w:w="2741" w:type="dxa"/>
          </w:tcPr>
          <w:p w:rsidR="00C4462A" w:rsidRPr="00CC7B29" w:rsidRDefault="00C4462A" w:rsidP="00F753A5">
            <w:pPr>
              <w:pStyle w:val="AralkYok"/>
              <w:rPr>
                <w:rFonts w:ascii="Comic Sans MS" w:hAnsi="Comic Sans MS" w:cs="Arial"/>
                <w:sz w:val="22"/>
                <w:szCs w:val="22"/>
              </w:rPr>
            </w:pPr>
            <w:r w:rsidRPr="00CC7B29">
              <w:rPr>
                <w:rFonts w:ascii="Comic Sans MS" w:hAnsi="Comic Sans MS" w:cs="Arial"/>
                <w:sz w:val="22"/>
                <w:szCs w:val="22"/>
              </w:rPr>
              <w:t xml:space="preserve">Güney Cephesi </w:t>
            </w:r>
          </w:p>
        </w:tc>
        <w:tc>
          <w:tcPr>
            <w:tcW w:w="2742" w:type="dxa"/>
          </w:tcPr>
          <w:p w:rsidR="00C4462A" w:rsidRPr="00CC7B29" w:rsidRDefault="00C4462A" w:rsidP="00F753A5">
            <w:pPr>
              <w:pStyle w:val="AralkYok"/>
              <w:rPr>
                <w:rFonts w:ascii="Comic Sans MS" w:hAnsi="Comic Sans MS" w:cs="Arial"/>
                <w:sz w:val="22"/>
                <w:szCs w:val="22"/>
              </w:rPr>
            </w:pPr>
            <w:r w:rsidRPr="00CC7B29">
              <w:rPr>
                <w:rFonts w:ascii="Comic Sans MS" w:hAnsi="Comic Sans MS" w:cs="Arial"/>
                <w:sz w:val="22"/>
                <w:szCs w:val="22"/>
              </w:rPr>
              <w:t>Fransızlar</w:t>
            </w:r>
          </w:p>
        </w:tc>
      </w:tr>
      <w:tr w:rsidR="00C4462A" w:rsidRPr="00CC7B29" w:rsidTr="00F753A5">
        <w:tc>
          <w:tcPr>
            <w:tcW w:w="2741" w:type="dxa"/>
          </w:tcPr>
          <w:p w:rsidR="00C4462A" w:rsidRPr="00CC7B29" w:rsidRDefault="00C4462A" w:rsidP="00F753A5">
            <w:pPr>
              <w:pStyle w:val="AralkYok"/>
              <w:rPr>
                <w:rFonts w:ascii="Comic Sans MS" w:hAnsi="Comic Sans MS" w:cs="Arial"/>
                <w:sz w:val="22"/>
                <w:szCs w:val="22"/>
              </w:rPr>
            </w:pPr>
            <w:r w:rsidRPr="00CC7B29">
              <w:rPr>
                <w:rFonts w:ascii="Comic Sans MS" w:hAnsi="Comic Sans MS" w:cs="Arial"/>
                <w:sz w:val="22"/>
                <w:szCs w:val="22"/>
              </w:rPr>
              <w:t xml:space="preserve">  Batı Cephesi</w:t>
            </w:r>
          </w:p>
        </w:tc>
        <w:tc>
          <w:tcPr>
            <w:tcW w:w="2742" w:type="dxa"/>
          </w:tcPr>
          <w:p w:rsidR="00C4462A" w:rsidRPr="00CC7B29" w:rsidRDefault="00C4462A" w:rsidP="00F753A5">
            <w:pPr>
              <w:pStyle w:val="AralkYok"/>
              <w:rPr>
                <w:rFonts w:ascii="Comic Sans MS" w:hAnsi="Comic Sans MS" w:cs="Arial"/>
                <w:sz w:val="22"/>
                <w:szCs w:val="22"/>
              </w:rPr>
            </w:pPr>
            <w:r w:rsidRPr="00CC7B29">
              <w:rPr>
                <w:rFonts w:ascii="Comic Sans MS" w:hAnsi="Comic Sans MS" w:cs="Arial"/>
                <w:sz w:val="22"/>
                <w:szCs w:val="22"/>
              </w:rPr>
              <w:t xml:space="preserve">  </w:t>
            </w:r>
            <w:r w:rsidR="00CC7B29" w:rsidRPr="00CC7B29">
              <w:rPr>
                <w:rFonts w:ascii="Comic Sans MS" w:hAnsi="Comic Sans MS" w:cs="Arial"/>
                <w:sz w:val="22"/>
                <w:szCs w:val="22"/>
              </w:rPr>
              <w:t xml:space="preserve">   </w:t>
            </w:r>
            <w:r w:rsidRPr="00CC7B29">
              <w:rPr>
                <w:rFonts w:ascii="Comic Sans MS" w:hAnsi="Comic Sans MS" w:cs="Arial"/>
                <w:sz w:val="22"/>
                <w:szCs w:val="22"/>
              </w:rPr>
              <w:t>?</w:t>
            </w:r>
          </w:p>
        </w:tc>
      </w:tr>
    </w:tbl>
    <w:p w:rsidR="00C4462A" w:rsidRPr="00CC7B29" w:rsidRDefault="00C4462A" w:rsidP="00C4462A">
      <w:pPr>
        <w:pStyle w:val="AralkYok"/>
        <w:rPr>
          <w:rFonts w:ascii="Comic Sans MS" w:hAnsi="Comic Sans MS" w:cs="Arial"/>
          <w:b/>
          <w:sz w:val="22"/>
          <w:szCs w:val="22"/>
        </w:rPr>
      </w:pPr>
      <w:r w:rsidRPr="00CC7B29">
        <w:rPr>
          <w:rFonts w:ascii="Comic Sans MS" w:hAnsi="Comic Sans MS" w:cs="Arial"/>
          <w:b/>
          <w:sz w:val="22"/>
          <w:szCs w:val="22"/>
        </w:rPr>
        <w:t>Tabloda Kurtuluş Savaşı’nda mücadele edilen cepheler ve güçler verilmiştir.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b/>
          <w:sz w:val="22"/>
          <w:szCs w:val="22"/>
        </w:rPr>
      </w:pPr>
      <w:r w:rsidRPr="00CC7B29">
        <w:rPr>
          <w:rFonts w:ascii="Comic Sans MS" w:hAnsi="Comic Sans MS" w:cs="Arial"/>
          <w:b/>
          <w:sz w:val="22"/>
          <w:szCs w:val="22"/>
        </w:rPr>
        <w:t>Boş bırakılan yere hangisi gelmelidir?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 xml:space="preserve">A- </w:t>
      </w:r>
      <w:proofErr w:type="gramStart"/>
      <w:r w:rsidRPr="00CC7B29">
        <w:rPr>
          <w:rFonts w:ascii="Comic Sans MS" w:hAnsi="Comic Sans MS" w:cs="Arial"/>
          <w:sz w:val="22"/>
          <w:szCs w:val="22"/>
        </w:rPr>
        <w:t>İngilizler       B</w:t>
      </w:r>
      <w:proofErr w:type="gramEnd"/>
      <w:r w:rsidRPr="00CC7B29">
        <w:rPr>
          <w:rFonts w:ascii="Comic Sans MS" w:hAnsi="Comic Sans MS" w:cs="Arial"/>
          <w:sz w:val="22"/>
          <w:szCs w:val="22"/>
        </w:rPr>
        <w:t>- İtalyanlar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 xml:space="preserve">C- </w:t>
      </w:r>
      <w:proofErr w:type="gramStart"/>
      <w:r w:rsidRPr="00CC7B29">
        <w:rPr>
          <w:rFonts w:ascii="Comic Sans MS" w:hAnsi="Comic Sans MS" w:cs="Arial"/>
          <w:sz w:val="22"/>
          <w:szCs w:val="22"/>
        </w:rPr>
        <w:t>Yunanlılar      D</w:t>
      </w:r>
      <w:proofErr w:type="gramEnd"/>
      <w:r w:rsidRPr="00CC7B29">
        <w:rPr>
          <w:rFonts w:ascii="Comic Sans MS" w:hAnsi="Comic Sans MS" w:cs="Arial"/>
          <w:sz w:val="22"/>
          <w:szCs w:val="22"/>
        </w:rPr>
        <w:t>- Ruslar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10"/>
          <w:szCs w:val="10"/>
        </w:rPr>
      </w:pPr>
    </w:p>
    <w:p w:rsidR="00C4462A" w:rsidRPr="00AF72CE" w:rsidRDefault="00CC7B29" w:rsidP="00C4462A">
      <w:pPr>
        <w:pStyle w:val="AralkYok"/>
        <w:rPr>
          <w:rFonts w:ascii="Comic Sans MS" w:hAnsi="Comic Sans MS" w:cs="Arial"/>
          <w:b/>
          <w:sz w:val="22"/>
          <w:szCs w:val="22"/>
        </w:rPr>
      </w:pPr>
      <w:r w:rsidRPr="00AF72CE">
        <w:rPr>
          <w:rFonts w:ascii="Comic Sans MS" w:hAnsi="Comic Sans MS" w:cs="Arial"/>
          <w:b/>
          <w:sz w:val="22"/>
          <w:szCs w:val="22"/>
        </w:rPr>
        <w:t>21</w:t>
      </w:r>
      <w:r w:rsidR="00C4462A" w:rsidRPr="00AF72CE">
        <w:rPr>
          <w:rFonts w:ascii="Comic Sans MS" w:hAnsi="Comic Sans MS" w:cs="Arial"/>
          <w:b/>
          <w:sz w:val="22"/>
          <w:szCs w:val="22"/>
        </w:rPr>
        <w:t>-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3333750" cy="1571625"/>
            <wp:effectExtent l="76200" t="19050" r="95250" b="9525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C4462A" w:rsidRPr="00AF72CE" w:rsidRDefault="00C4462A" w:rsidP="00C4462A">
      <w:pPr>
        <w:pStyle w:val="AralkYok"/>
        <w:rPr>
          <w:rFonts w:ascii="Comic Sans MS" w:hAnsi="Comic Sans MS" w:cs="Arial"/>
          <w:b/>
          <w:sz w:val="22"/>
          <w:szCs w:val="22"/>
        </w:rPr>
      </w:pPr>
      <w:r w:rsidRPr="00AF72CE">
        <w:rPr>
          <w:rFonts w:ascii="Comic Sans MS" w:hAnsi="Comic Sans MS" w:cs="Arial"/>
          <w:b/>
          <w:sz w:val="22"/>
          <w:szCs w:val="22"/>
        </w:rPr>
        <w:t>Kamuoyunun oluşmasıyla ile ilgili şemayı tamamlayan en uygun ifade hangisidir?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>A- Bir sonraki belediye seçimini beklerler.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>B- Tanıdıklarını ve akrabalarının yürüyüş için zorlarlar.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>C- Sorunu geniş kitlelere anlatmak için çeşitli faaliyetler yaparlar.</w:t>
      </w:r>
    </w:p>
    <w:p w:rsidR="00C4462A" w:rsidRPr="00CC7B29" w:rsidRDefault="00C4462A" w:rsidP="00C4462A">
      <w:pPr>
        <w:pStyle w:val="AralkYok"/>
        <w:rPr>
          <w:rFonts w:ascii="Comic Sans MS" w:hAnsi="Comic Sans MS" w:cs="Arial"/>
          <w:sz w:val="22"/>
          <w:szCs w:val="22"/>
        </w:rPr>
      </w:pPr>
      <w:r w:rsidRPr="00CC7B29">
        <w:rPr>
          <w:rFonts w:ascii="Comic Sans MS" w:hAnsi="Comic Sans MS" w:cs="Arial"/>
          <w:sz w:val="22"/>
          <w:szCs w:val="22"/>
        </w:rPr>
        <w:t>D- izinsiz gösteri düzenleyip sorunlarına çözüm isterler.</w:t>
      </w:r>
    </w:p>
    <w:p w:rsidR="00C4462A" w:rsidRPr="00CC7B29" w:rsidRDefault="007E2D22" w:rsidP="00C4462A">
      <w:pPr>
        <w:pStyle w:val="AralkYok"/>
        <w:rPr>
          <w:rFonts w:ascii="Comic Sans MS" w:hAnsi="Comic Sans MS" w:cs="Arial"/>
          <w:sz w:val="22"/>
          <w:szCs w:val="22"/>
        </w:rPr>
      </w:pPr>
      <w:hyperlink r:id="rId18" w:history="1">
        <w:r w:rsidRPr="001B1A0D">
          <w:rPr>
            <w:rStyle w:val="Kpr"/>
            <w:rFonts w:ascii="Cambria" w:hAnsi="Cambria"/>
            <w:b/>
            <w:i/>
            <w:color w:val="000000" w:themeColor="text1"/>
          </w:rPr>
          <w:t>www.sorubak.com</w:t>
        </w:r>
      </w:hyperlink>
    </w:p>
    <w:p w:rsidR="00C4462A" w:rsidRDefault="00CC7B29" w:rsidP="007C48CD">
      <w:pPr>
        <w:pStyle w:val="AralkYok"/>
        <w:jc w:val="center"/>
        <w:rPr>
          <w:rFonts w:ascii="Comic Sans MS" w:hAnsi="Comic Sans MS" w:cs="Arial"/>
        </w:rPr>
      </w:pPr>
      <w:r>
        <w:rPr>
          <w:rFonts w:ascii="Comic Sans MS" w:hAnsi="Comic Sans MS" w:cs="Arial"/>
        </w:rPr>
        <w:t>Osman UZUN</w:t>
      </w:r>
    </w:p>
    <w:p w:rsidR="00CC7B29" w:rsidRPr="00C4462A" w:rsidRDefault="00CC7B29" w:rsidP="007C48CD">
      <w:pPr>
        <w:pStyle w:val="AralkYok"/>
        <w:jc w:val="center"/>
        <w:rPr>
          <w:rFonts w:ascii="Comic Sans MS" w:hAnsi="Comic Sans MS" w:cs="Arial"/>
        </w:rPr>
      </w:pPr>
      <w:r>
        <w:rPr>
          <w:rFonts w:ascii="Comic Sans MS" w:hAnsi="Comic Sans MS" w:cs="Arial"/>
        </w:rPr>
        <w:t>4/A Sınıf Öğretmeni</w:t>
      </w:r>
    </w:p>
    <w:p w:rsidR="00C4462A" w:rsidRPr="00C4462A" w:rsidRDefault="00C4462A" w:rsidP="007C48CD">
      <w:pPr>
        <w:pStyle w:val="AralkYok"/>
        <w:jc w:val="center"/>
        <w:rPr>
          <w:rFonts w:ascii="Comic Sans MS" w:hAnsi="Comic Sans MS" w:cs="Arial"/>
        </w:rPr>
      </w:pPr>
    </w:p>
    <w:sectPr w:rsidR="00C4462A" w:rsidRPr="00C4462A" w:rsidSect="00CC7B29">
      <w:type w:val="continuous"/>
      <w:pgSz w:w="11906" w:h="16838"/>
      <w:pgMar w:top="397" w:right="454" w:bottom="284" w:left="312" w:header="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A9D" w:rsidRDefault="001E0A9D" w:rsidP="00C4462A">
      <w:r>
        <w:separator/>
      </w:r>
    </w:p>
  </w:endnote>
  <w:endnote w:type="continuationSeparator" w:id="0">
    <w:p w:rsidR="001E0A9D" w:rsidRDefault="001E0A9D" w:rsidP="00C44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765" w:rsidRDefault="007857FC">
    <w:pPr>
      <w:pStyle w:val="Altbilgi"/>
    </w:pPr>
    <w:r>
      <w:ptab w:relativeTo="margin" w:alignment="center" w:leader="none"/>
    </w:r>
    <w:r>
      <w:ptab w:relativeTo="margin" w:alignment="left" w:leader="dot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A9D" w:rsidRDefault="001E0A9D" w:rsidP="00C4462A">
      <w:r>
        <w:separator/>
      </w:r>
    </w:p>
  </w:footnote>
  <w:footnote w:type="continuationSeparator" w:id="0">
    <w:p w:rsidR="001E0A9D" w:rsidRDefault="001E0A9D" w:rsidP="00C446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62A"/>
    <w:rsid w:val="000C3896"/>
    <w:rsid w:val="001A5A33"/>
    <w:rsid w:val="001E0A9D"/>
    <w:rsid w:val="00270F38"/>
    <w:rsid w:val="003B6082"/>
    <w:rsid w:val="007857FC"/>
    <w:rsid w:val="007C48CD"/>
    <w:rsid w:val="007E2D22"/>
    <w:rsid w:val="0095448D"/>
    <w:rsid w:val="009576C8"/>
    <w:rsid w:val="00AA58FD"/>
    <w:rsid w:val="00AF72CE"/>
    <w:rsid w:val="00C4462A"/>
    <w:rsid w:val="00CC7B29"/>
    <w:rsid w:val="00E01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44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46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462A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C4462A"/>
  </w:style>
  <w:style w:type="paragraph" w:styleId="Altbilgi">
    <w:name w:val="footer"/>
    <w:basedOn w:val="Normal"/>
    <w:link w:val="AltbilgiChar"/>
    <w:uiPriority w:val="99"/>
    <w:semiHidden/>
    <w:unhideWhenUsed/>
    <w:rsid w:val="00C446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462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1">
    <w:name w:val="p1"/>
    <w:basedOn w:val="Normal"/>
    <w:rsid w:val="00C4462A"/>
  </w:style>
  <w:style w:type="character" w:styleId="Gl">
    <w:name w:val="Strong"/>
    <w:basedOn w:val="VarsaylanParagrafYazTipi"/>
    <w:uiPriority w:val="22"/>
    <w:qFormat/>
    <w:rsid w:val="00C4462A"/>
    <w:rPr>
      <w:b/>
      <w:bCs/>
    </w:rPr>
  </w:style>
  <w:style w:type="table" w:styleId="TabloKlavuzu">
    <w:name w:val="Table Grid"/>
    <w:basedOn w:val="NormalTablo"/>
    <w:uiPriority w:val="59"/>
    <w:rsid w:val="00C4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446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462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E2D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17" Type="http://schemas.microsoft.com/office/2007/relationships/diagramDrawing" Target="diagrams/drawing2.xml"/><Relationship Id="rId2" Type="http://schemas.openxmlformats.org/officeDocument/2006/relationships/settings" Target="settings.xml"/><Relationship Id="rId16" Type="http://schemas.openxmlformats.org/officeDocument/2006/relationships/diagramColors" Target="diagrams/colors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diagramDrawing" Target="diagrams/drawing1.xml"/><Relationship Id="rId5" Type="http://schemas.openxmlformats.org/officeDocument/2006/relationships/endnotes" Target="endnotes.xml"/><Relationship Id="rId15" Type="http://schemas.openxmlformats.org/officeDocument/2006/relationships/diagramQuickStyle" Target="diagrams/quickStyle2.xml"/><Relationship Id="rId10" Type="http://schemas.openxmlformats.org/officeDocument/2006/relationships/diagramColors" Target="diagrams/colors1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Layout" Target="diagrams/layout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0A568BA-1EBB-4E9D-A30D-70F4EC8ACBAB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BB3E1AC3-5D1F-482A-B8FA-E123B166A0E2}">
      <dgm:prSet phldrT="[Metin]"/>
      <dgm:spPr/>
      <dgm:t>
        <a:bodyPr/>
        <a:lstStyle/>
        <a:p>
          <a:r>
            <a:rPr lang="tr-TR"/>
            <a:t>ÜLKEMİZİN YÖNETİMİ</a:t>
          </a:r>
        </a:p>
      </dgm:t>
    </dgm:pt>
    <dgm:pt modelId="{692A42A9-A018-46D1-9E2A-F81A1619BDDB}" type="parTrans" cxnId="{F1B93D57-ACDB-44B7-B2FA-7702757FFD6E}">
      <dgm:prSet/>
      <dgm:spPr/>
      <dgm:t>
        <a:bodyPr/>
        <a:lstStyle/>
        <a:p>
          <a:endParaRPr lang="tr-TR"/>
        </a:p>
      </dgm:t>
    </dgm:pt>
    <dgm:pt modelId="{D24441D1-CB98-45D8-BE4A-5C5839E84783}" type="sibTrans" cxnId="{F1B93D57-ACDB-44B7-B2FA-7702757FFD6E}">
      <dgm:prSet/>
      <dgm:spPr/>
      <dgm:t>
        <a:bodyPr/>
        <a:lstStyle/>
        <a:p>
          <a:endParaRPr lang="tr-TR"/>
        </a:p>
      </dgm:t>
    </dgm:pt>
    <dgm:pt modelId="{3FBEB41C-8BAC-4DC7-9425-D7C201FBAC5A}">
      <dgm:prSet phldrT="[Metin]"/>
      <dgm:spPr/>
      <dgm:t>
        <a:bodyPr/>
        <a:lstStyle/>
        <a:p>
          <a:endParaRPr lang="tr-TR"/>
        </a:p>
      </dgm:t>
    </dgm:pt>
    <dgm:pt modelId="{2DF16700-5503-4AFF-865B-93AF1C27E40D}" type="parTrans" cxnId="{83356D1C-0E0F-40D7-AC3D-F0174CA1AF02}">
      <dgm:prSet/>
      <dgm:spPr/>
      <dgm:t>
        <a:bodyPr/>
        <a:lstStyle/>
        <a:p>
          <a:endParaRPr lang="tr-TR"/>
        </a:p>
      </dgm:t>
    </dgm:pt>
    <dgm:pt modelId="{DAE7418B-F4F1-49FC-AFE7-4F854E4A9F98}" type="sibTrans" cxnId="{83356D1C-0E0F-40D7-AC3D-F0174CA1AF02}">
      <dgm:prSet/>
      <dgm:spPr/>
      <dgm:t>
        <a:bodyPr/>
        <a:lstStyle/>
        <a:p>
          <a:endParaRPr lang="tr-TR"/>
        </a:p>
      </dgm:t>
    </dgm:pt>
    <dgm:pt modelId="{0E02C955-0BB5-433F-B1CB-FD9E6D6EC8E8}">
      <dgm:prSet phldrT="[Metin]"/>
      <dgm:spPr/>
      <dgm:t>
        <a:bodyPr/>
        <a:lstStyle/>
        <a:p>
          <a:endParaRPr lang="tr-TR"/>
        </a:p>
      </dgm:t>
    </dgm:pt>
    <dgm:pt modelId="{99E00328-66BC-414B-9AB1-CC12E3D1082F}" type="parTrans" cxnId="{BA18C52B-1A70-424B-A3C1-CA42E6D32242}">
      <dgm:prSet/>
      <dgm:spPr/>
      <dgm:t>
        <a:bodyPr/>
        <a:lstStyle/>
        <a:p>
          <a:endParaRPr lang="tr-TR"/>
        </a:p>
      </dgm:t>
    </dgm:pt>
    <dgm:pt modelId="{676D219A-A61F-43F4-9817-71248CDE0F38}" type="sibTrans" cxnId="{BA18C52B-1A70-424B-A3C1-CA42E6D32242}">
      <dgm:prSet/>
      <dgm:spPr/>
      <dgm:t>
        <a:bodyPr/>
        <a:lstStyle/>
        <a:p>
          <a:endParaRPr lang="tr-TR"/>
        </a:p>
      </dgm:t>
    </dgm:pt>
    <dgm:pt modelId="{14265679-AAFA-4EFA-BA47-CCFA8CF6774F}">
      <dgm:prSet phldrT="[Metin]"/>
      <dgm:spPr/>
      <dgm:t>
        <a:bodyPr/>
        <a:lstStyle/>
        <a:p>
          <a:endParaRPr lang="tr-TR"/>
        </a:p>
      </dgm:t>
    </dgm:pt>
    <dgm:pt modelId="{C8D072A3-0AF5-485E-A384-B184C878BD81}" type="parTrans" cxnId="{74677D02-73E1-4A22-BD81-F7DDD657F09B}">
      <dgm:prSet/>
      <dgm:spPr/>
      <dgm:t>
        <a:bodyPr/>
        <a:lstStyle/>
        <a:p>
          <a:endParaRPr lang="tr-TR"/>
        </a:p>
      </dgm:t>
    </dgm:pt>
    <dgm:pt modelId="{A9484D3C-563E-499C-95FF-A154DA21267B}" type="sibTrans" cxnId="{74677D02-73E1-4A22-BD81-F7DDD657F09B}">
      <dgm:prSet/>
      <dgm:spPr/>
      <dgm:t>
        <a:bodyPr/>
        <a:lstStyle/>
        <a:p>
          <a:endParaRPr lang="tr-TR"/>
        </a:p>
      </dgm:t>
    </dgm:pt>
    <dgm:pt modelId="{397B9269-DE40-4752-BFD0-D70A7177A59B}">
      <dgm:prSet phldrT="[Metin]"/>
      <dgm:spPr/>
      <dgm:t>
        <a:bodyPr/>
        <a:lstStyle/>
        <a:p>
          <a:endParaRPr lang="tr-TR"/>
        </a:p>
      </dgm:t>
    </dgm:pt>
    <dgm:pt modelId="{2E7AC024-3049-4380-8A5B-FDE742A01D05}" type="sibTrans" cxnId="{8A7B8D95-4C74-4F61-A626-6957537E682B}">
      <dgm:prSet/>
      <dgm:spPr/>
      <dgm:t>
        <a:bodyPr/>
        <a:lstStyle/>
        <a:p>
          <a:endParaRPr lang="tr-TR"/>
        </a:p>
      </dgm:t>
    </dgm:pt>
    <dgm:pt modelId="{D62A5F28-192F-4C36-8405-410A73D18C36}" type="parTrans" cxnId="{8A7B8D95-4C74-4F61-A626-6957537E682B}">
      <dgm:prSet/>
      <dgm:spPr/>
      <dgm:t>
        <a:bodyPr/>
        <a:lstStyle/>
        <a:p>
          <a:endParaRPr lang="tr-TR"/>
        </a:p>
      </dgm:t>
    </dgm:pt>
    <dgm:pt modelId="{1E5D22B8-A03B-47F1-99E9-23AC0B628237}">
      <dgm:prSet phldrT="[Metin]"/>
      <dgm:spPr/>
      <dgm:t>
        <a:bodyPr/>
        <a:lstStyle/>
        <a:p>
          <a:endParaRPr lang="tr-TR"/>
        </a:p>
      </dgm:t>
    </dgm:pt>
    <dgm:pt modelId="{6089C60D-ED7A-4073-89A1-28D9BD47BE97}" type="parTrans" cxnId="{9DFBA5B7-4E9E-41C3-B10E-188BE5959ECF}">
      <dgm:prSet/>
      <dgm:spPr/>
      <dgm:t>
        <a:bodyPr/>
        <a:lstStyle/>
        <a:p>
          <a:endParaRPr lang="tr-TR"/>
        </a:p>
      </dgm:t>
    </dgm:pt>
    <dgm:pt modelId="{FF90E068-7AE5-4028-8041-CD7118467CCB}" type="sibTrans" cxnId="{9DFBA5B7-4E9E-41C3-B10E-188BE5959ECF}">
      <dgm:prSet/>
      <dgm:spPr/>
      <dgm:t>
        <a:bodyPr/>
        <a:lstStyle/>
        <a:p>
          <a:endParaRPr lang="tr-TR"/>
        </a:p>
      </dgm:t>
    </dgm:pt>
    <dgm:pt modelId="{38121769-DED3-4F0A-ACFF-02AFCEE4CB5B}">
      <dgm:prSet phldrT="[Metin]"/>
      <dgm:spPr/>
      <dgm:t>
        <a:bodyPr/>
        <a:lstStyle/>
        <a:p>
          <a:endParaRPr lang="tr-TR"/>
        </a:p>
      </dgm:t>
    </dgm:pt>
    <dgm:pt modelId="{5C0F014B-06A1-48EE-A4DE-9208B1B80AD6}" type="sibTrans" cxnId="{261C5457-42CF-4657-8E6A-728C8521F292}">
      <dgm:prSet/>
      <dgm:spPr/>
      <dgm:t>
        <a:bodyPr/>
        <a:lstStyle/>
        <a:p>
          <a:endParaRPr lang="tr-TR"/>
        </a:p>
      </dgm:t>
    </dgm:pt>
    <dgm:pt modelId="{EA7BF385-10F5-40B5-98DA-1B7422B28666}" type="parTrans" cxnId="{261C5457-42CF-4657-8E6A-728C8521F292}">
      <dgm:prSet/>
      <dgm:spPr/>
      <dgm:t>
        <a:bodyPr/>
        <a:lstStyle/>
        <a:p>
          <a:endParaRPr lang="tr-TR"/>
        </a:p>
      </dgm:t>
    </dgm:pt>
    <dgm:pt modelId="{A0A39EF0-45A8-49A7-9EB6-4D06583F46C9}">
      <dgm:prSet phldrT="[Metin]"/>
      <dgm:spPr/>
      <dgm:t>
        <a:bodyPr/>
        <a:lstStyle/>
        <a:p>
          <a:endParaRPr lang="tr-TR"/>
        </a:p>
      </dgm:t>
    </dgm:pt>
    <dgm:pt modelId="{4B5CBD3C-41C1-49A4-A5AE-7981F6AB7A08}" type="parTrans" cxnId="{A0AAC779-98B2-4F87-B61E-7084A184A7DC}">
      <dgm:prSet/>
      <dgm:spPr/>
      <dgm:t>
        <a:bodyPr/>
        <a:lstStyle/>
        <a:p>
          <a:endParaRPr lang="tr-TR"/>
        </a:p>
      </dgm:t>
    </dgm:pt>
    <dgm:pt modelId="{AEF8A535-D5E9-4B95-A624-CAA55F405C1D}" type="sibTrans" cxnId="{A0AAC779-98B2-4F87-B61E-7084A184A7DC}">
      <dgm:prSet/>
      <dgm:spPr/>
      <dgm:t>
        <a:bodyPr/>
        <a:lstStyle/>
        <a:p>
          <a:endParaRPr lang="tr-TR"/>
        </a:p>
      </dgm:t>
    </dgm:pt>
    <dgm:pt modelId="{8A4980CA-0EFB-44CF-81E4-7FF543060480}" type="pres">
      <dgm:prSet presAssocID="{80A568BA-1EBB-4E9D-A30D-70F4EC8ACBAB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480870A-D651-4412-A03C-48BCEEDDD04A}" type="pres">
      <dgm:prSet presAssocID="{80A568BA-1EBB-4E9D-A30D-70F4EC8ACBAB}" presName="hierFlow" presStyleCnt="0"/>
      <dgm:spPr/>
    </dgm:pt>
    <dgm:pt modelId="{D4998B2D-338F-4562-8B02-5893D260C84C}" type="pres">
      <dgm:prSet presAssocID="{80A568BA-1EBB-4E9D-A30D-70F4EC8ACBAB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5DCC364E-B1CA-4152-B187-112ADB9526EC}" type="pres">
      <dgm:prSet presAssocID="{BB3E1AC3-5D1F-482A-B8FA-E123B166A0E2}" presName="Name14" presStyleCnt="0"/>
      <dgm:spPr/>
    </dgm:pt>
    <dgm:pt modelId="{7658D53A-36D1-429D-B2EA-95BF3FABEDBE}" type="pres">
      <dgm:prSet presAssocID="{BB3E1AC3-5D1F-482A-B8FA-E123B166A0E2}" presName="level1Shape" presStyleLbl="node0" presStyleIdx="0" presStyleCnt="1" custScaleX="344428" custScaleY="56747" custLinFactNeighborX="-6492" custLinFactNeighborY="-1904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E837A2E-494F-4187-B2FA-C0F83B703D2E}" type="pres">
      <dgm:prSet presAssocID="{BB3E1AC3-5D1F-482A-B8FA-E123B166A0E2}" presName="hierChild2" presStyleCnt="0"/>
      <dgm:spPr/>
    </dgm:pt>
    <dgm:pt modelId="{BDB4D6F4-FC8A-4C91-9490-C0F7FBCA9747}" type="pres">
      <dgm:prSet presAssocID="{2DF16700-5503-4AFF-865B-93AF1C27E40D}" presName="Name19" presStyleLbl="parChTrans1D2" presStyleIdx="0" presStyleCnt="2"/>
      <dgm:spPr/>
      <dgm:t>
        <a:bodyPr/>
        <a:lstStyle/>
        <a:p>
          <a:endParaRPr lang="tr-TR"/>
        </a:p>
      </dgm:t>
    </dgm:pt>
    <dgm:pt modelId="{FDA7F01D-4401-489E-91E5-7D05777AB294}" type="pres">
      <dgm:prSet presAssocID="{3FBEB41C-8BAC-4DC7-9425-D7C201FBAC5A}" presName="Name21" presStyleCnt="0"/>
      <dgm:spPr/>
    </dgm:pt>
    <dgm:pt modelId="{297EAF5C-E090-4424-9B1F-43D4C9ADF5EB}" type="pres">
      <dgm:prSet presAssocID="{3FBEB41C-8BAC-4DC7-9425-D7C201FBAC5A}" presName="level2Shape" presStyleLbl="node2" presStyleIdx="0" presStyleCnt="2" custScaleX="197789" custScaleY="71572"/>
      <dgm:spPr/>
      <dgm:t>
        <a:bodyPr/>
        <a:lstStyle/>
        <a:p>
          <a:endParaRPr lang="tr-TR"/>
        </a:p>
      </dgm:t>
    </dgm:pt>
    <dgm:pt modelId="{2BD6CADE-D6D5-4C01-9C68-F4CAFC982DA7}" type="pres">
      <dgm:prSet presAssocID="{3FBEB41C-8BAC-4DC7-9425-D7C201FBAC5A}" presName="hierChild3" presStyleCnt="0"/>
      <dgm:spPr/>
    </dgm:pt>
    <dgm:pt modelId="{45C028CA-F9FF-440D-A3DD-73E12517743C}" type="pres">
      <dgm:prSet presAssocID="{99E00328-66BC-414B-9AB1-CC12E3D1082F}" presName="Name19" presStyleLbl="parChTrans1D3" presStyleIdx="0" presStyleCnt="5"/>
      <dgm:spPr/>
      <dgm:t>
        <a:bodyPr/>
        <a:lstStyle/>
        <a:p>
          <a:endParaRPr lang="tr-TR"/>
        </a:p>
      </dgm:t>
    </dgm:pt>
    <dgm:pt modelId="{AA21F637-7E7E-4285-A3A5-6FBAAB567DA8}" type="pres">
      <dgm:prSet presAssocID="{0E02C955-0BB5-433F-B1CB-FD9E6D6EC8E8}" presName="Name21" presStyleCnt="0"/>
      <dgm:spPr/>
    </dgm:pt>
    <dgm:pt modelId="{CBF25ACD-11C2-4B7C-A713-2892E0471016}" type="pres">
      <dgm:prSet presAssocID="{0E02C955-0BB5-433F-B1CB-FD9E6D6EC8E8}" presName="level2Shape" presStyleLbl="node3" presStyleIdx="0" presStyleCnt="5" custScaleX="182968" custScaleY="109494"/>
      <dgm:spPr/>
      <dgm:t>
        <a:bodyPr/>
        <a:lstStyle/>
        <a:p>
          <a:endParaRPr lang="tr-TR"/>
        </a:p>
      </dgm:t>
    </dgm:pt>
    <dgm:pt modelId="{BDDEE6B1-6E8B-4E5A-8243-DBA12BC7EDA3}" type="pres">
      <dgm:prSet presAssocID="{0E02C955-0BB5-433F-B1CB-FD9E6D6EC8E8}" presName="hierChild3" presStyleCnt="0"/>
      <dgm:spPr/>
    </dgm:pt>
    <dgm:pt modelId="{30FE89AC-1C0D-4B76-853B-20DE81BD61BE}" type="pres">
      <dgm:prSet presAssocID="{6089C60D-ED7A-4073-89A1-28D9BD47BE97}" presName="Name19" presStyleLbl="parChTrans1D3" presStyleIdx="1" presStyleCnt="5"/>
      <dgm:spPr/>
      <dgm:t>
        <a:bodyPr/>
        <a:lstStyle/>
        <a:p>
          <a:endParaRPr lang="tr-TR"/>
        </a:p>
      </dgm:t>
    </dgm:pt>
    <dgm:pt modelId="{E022CA12-4C6C-4900-BCEF-C1644D5B2EA8}" type="pres">
      <dgm:prSet presAssocID="{1E5D22B8-A03B-47F1-99E9-23AC0B628237}" presName="Name21" presStyleCnt="0"/>
      <dgm:spPr/>
    </dgm:pt>
    <dgm:pt modelId="{5A3CB39D-031C-4AFA-BD19-911618881B0F}" type="pres">
      <dgm:prSet presAssocID="{1E5D22B8-A03B-47F1-99E9-23AC0B628237}" presName="level2Shape" presStyleLbl="node3" presStyleIdx="1" presStyleCnt="5" custScaleX="164262" custScaleY="115310"/>
      <dgm:spPr/>
      <dgm:t>
        <a:bodyPr/>
        <a:lstStyle/>
        <a:p>
          <a:endParaRPr lang="tr-TR"/>
        </a:p>
      </dgm:t>
    </dgm:pt>
    <dgm:pt modelId="{9E630B67-C5A2-474A-86E1-62FEA94699F3}" type="pres">
      <dgm:prSet presAssocID="{1E5D22B8-A03B-47F1-99E9-23AC0B628237}" presName="hierChild3" presStyleCnt="0"/>
      <dgm:spPr/>
    </dgm:pt>
    <dgm:pt modelId="{9F45C3FA-47C3-4AD9-AC04-726B2EFADF93}" type="pres">
      <dgm:prSet presAssocID="{D62A5F28-192F-4C36-8405-410A73D18C36}" presName="Name19" presStyleLbl="parChTrans1D3" presStyleIdx="2" presStyleCnt="5"/>
      <dgm:spPr/>
      <dgm:t>
        <a:bodyPr/>
        <a:lstStyle/>
        <a:p>
          <a:endParaRPr lang="tr-TR"/>
        </a:p>
      </dgm:t>
    </dgm:pt>
    <dgm:pt modelId="{B6835E94-2714-4000-8300-5C0C339C7EA7}" type="pres">
      <dgm:prSet presAssocID="{397B9269-DE40-4752-BFD0-D70A7177A59B}" presName="Name21" presStyleCnt="0"/>
      <dgm:spPr/>
    </dgm:pt>
    <dgm:pt modelId="{10FB36EC-4F39-4B5B-9865-1407C31C3D92}" type="pres">
      <dgm:prSet presAssocID="{397B9269-DE40-4752-BFD0-D70A7177A59B}" presName="level2Shape" presStyleLbl="node3" presStyleIdx="2" presStyleCnt="5" custScaleX="141834" custScaleY="120896" custLinFactNeighborX="3630" custLinFactNeighborY="-1815"/>
      <dgm:spPr/>
      <dgm:t>
        <a:bodyPr/>
        <a:lstStyle/>
        <a:p>
          <a:endParaRPr lang="tr-TR"/>
        </a:p>
      </dgm:t>
    </dgm:pt>
    <dgm:pt modelId="{60CF9FA1-76A4-417F-A48A-A888CB312EC5}" type="pres">
      <dgm:prSet presAssocID="{397B9269-DE40-4752-BFD0-D70A7177A59B}" presName="hierChild3" presStyleCnt="0"/>
      <dgm:spPr/>
    </dgm:pt>
    <dgm:pt modelId="{877AC3C4-0DA9-417A-957F-3813270C20BD}" type="pres">
      <dgm:prSet presAssocID="{EA7BF385-10F5-40B5-98DA-1B7422B28666}" presName="Name19" presStyleLbl="parChTrans1D2" presStyleIdx="1" presStyleCnt="2"/>
      <dgm:spPr/>
      <dgm:t>
        <a:bodyPr/>
        <a:lstStyle/>
        <a:p>
          <a:endParaRPr lang="tr-TR"/>
        </a:p>
      </dgm:t>
    </dgm:pt>
    <dgm:pt modelId="{7B0EE39B-ADFF-4093-ABDF-B2A519397C8F}" type="pres">
      <dgm:prSet presAssocID="{38121769-DED3-4F0A-ACFF-02AFCEE4CB5B}" presName="Name21" presStyleCnt="0"/>
      <dgm:spPr/>
    </dgm:pt>
    <dgm:pt modelId="{B670D41F-BE70-4CEC-90A9-BB2E00089143}" type="pres">
      <dgm:prSet presAssocID="{38121769-DED3-4F0A-ACFF-02AFCEE4CB5B}" presName="level2Shape" presStyleLbl="node2" presStyleIdx="1" presStyleCnt="2" custScaleX="193180" custScaleY="76021"/>
      <dgm:spPr/>
      <dgm:t>
        <a:bodyPr/>
        <a:lstStyle/>
        <a:p>
          <a:endParaRPr lang="tr-TR"/>
        </a:p>
      </dgm:t>
    </dgm:pt>
    <dgm:pt modelId="{D026ACED-5C7C-4D98-BB00-B290F0723B3E}" type="pres">
      <dgm:prSet presAssocID="{38121769-DED3-4F0A-ACFF-02AFCEE4CB5B}" presName="hierChild3" presStyleCnt="0"/>
      <dgm:spPr/>
    </dgm:pt>
    <dgm:pt modelId="{AADB23C2-31D8-4C3E-92CD-F9843BACE153}" type="pres">
      <dgm:prSet presAssocID="{4B5CBD3C-41C1-49A4-A5AE-7981F6AB7A08}" presName="Name19" presStyleLbl="parChTrans1D3" presStyleIdx="3" presStyleCnt="5"/>
      <dgm:spPr/>
      <dgm:t>
        <a:bodyPr/>
        <a:lstStyle/>
        <a:p>
          <a:endParaRPr lang="tr-TR"/>
        </a:p>
      </dgm:t>
    </dgm:pt>
    <dgm:pt modelId="{FD397114-C0C6-4E8E-9653-D5D2D15B79EB}" type="pres">
      <dgm:prSet presAssocID="{A0A39EF0-45A8-49A7-9EB6-4D06583F46C9}" presName="Name21" presStyleCnt="0"/>
      <dgm:spPr/>
    </dgm:pt>
    <dgm:pt modelId="{6836378E-DDC3-4FDE-A58B-5C13850CD95E}" type="pres">
      <dgm:prSet presAssocID="{A0A39EF0-45A8-49A7-9EB6-4D06583F46C9}" presName="level2Shape" presStyleLbl="node3" presStyleIdx="3" presStyleCnt="5" custScaleX="162774" custScaleY="120603" custLinFactNeighborX="-1270" custLinFactNeighborY="-5715"/>
      <dgm:spPr/>
      <dgm:t>
        <a:bodyPr/>
        <a:lstStyle/>
        <a:p>
          <a:endParaRPr lang="tr-TR"/>
        </a:p>
      </dgm:t>
    </dgm:pt>
    <dgm:pt modelId="{99B4CE9A-DD21-4FCC-85F7-1517B8C3A6F0}" type="pres">
      <dgm:prSet presAssocID="{A0A39EF0-45A8-49A7-9EB6-4D06583F46C9}" presName="hierChild3" presStyleCnt="0"/>
      <dgm:spPr/>
    </dgm:pt>
    <dgm:pt modelId="{CE00CF3A-24D6-46C3-A3EC-5AEE5984484E}" type="pres">
      <dgm:prSet presAssocID="{C8D072A3-0AF5-485E-A384-B184C878BD81}" presName="Name19" presStyleLbl="parChTrans1D3" presStyleIdx="4" presStyleCnt="5"/>
      <dgm:spPr/>
      <dgm:t>
        <a:bodyPr/>
        <a:lstStyle/>
        <a:p>
          <a:endParaRPr lang="tr-TR"/>
        </a:p>
      </dgm:t>
    </dgm:pt>
    <dgm:pt modelId="{4CB43585-0FB2-4FC8-86C9-533449B57DEE}" type="pres">
      <dgm:prSet presAssocID="{14265679-AAFA-4EFA-BA47-CCFA8CF6774F}" presName="Name21" presStyleCnt="0"/>
      <dgm:spPr/>
    </dgm:pt>
    <dgm:pt modelId="{A9FFC5C2-FC49-438E-B1CA-0654196702B8}" type="pres">
      <dgm:prSet presAssocID="{14265679-AAFA-4EFA-BA47-CCFA8CF6774F}" presName="level2Shape" presStyleLbl="node3" presStyleIdx="4" presStyleCnt="5" custScaleX="172325" custScaleY="120603" custLinFactNeighborX="352" custLinFactNeighborY="-5715"/>
      <dgm:spPr/>
      <dgm:t>
        <a:bodyPr/>
        <a:lstStyle/>
        <a:p>
          <a:endParaRPr lang="tr-TR"/>
        </a:p>
      </dgm:t>
    </dgm:pt>
    <dgm:pt modelId="{92297D1D-9000-4C32-A0E5-918E26725E4F}" type="pres">
      <dgm:prSet presAssocID="{14265679-AAFA-4EFA-BA47-CCFA8CF6774F}" presName="hierChild3" presStyleCnt="0"/>
      <dgm:spPr/>
    </dgm:pt>
    <dgm:pt modelId="{40341600-9CE8-4598-8628-59CB4E0BB9CC}" type="pres">
      <dgm:prSet presAssocID="{80A568BA-1EBB-4E9D-A30D-70F4EC8ACBAB}" presName="bgShapesFlow" presStyleCnt="0"/>
      <dgm:spPr/>
    </dgm:pt>
  </dgm:ptLst>
  <dgm:cxnLst>
    <dgm:cxn modelId="{698D3958-ABA8-4195-88F5-FD5D37E4E0CB}" type="presOf" srcId="{6089C60D-ED7A-4073-89A1-28D9BD47BE97}" destId="{30FE89AC-1C0D-4B76-853B-20DE81BD61BE}" srcOrd="0" destOrd="0" presId="urn:microsoft.com/office/officeart/2005/8/layout/hierarchy6"/>
    <dgm:cxn modelId="{281AE766-BB99-4E59-B184-3CE69B7BABD6}" type="presOf" srcId="{38121769-DED3-4F0A-ACFF-02AFCEE4CB5B}" destId="{B670D41F-BE70-4CEC-90A9-BB2E00089143}" srcOrd="0" destOrd="0" presId="urn:microsoft.com/office/officeart/2005/8/layout/hierarchy6"/>
    <dgm:cxn modelId="{2AB026EE-C147-4953-904B-D158B537186E}" type="presOf" srcId="{EA7BF385-10F5-40B5-98DA-1B7422B28666}" destId="{877AC3C4-0DA9-417A-957F-3813270C20BD}" srcOrd="0" destOrd="0" presId="urn:microsoft.com/office/officeart/2005/8/layout/hierarchy6"/>
    <dgm:cxn modelId="{8A7B8D95-4C74-4F61-A626-6957537E682B}" srcId="{3FBEB41C-8BAC-4DC7-9425-D7C201FBAC5A}" destId="{397B9269-DE40-4752-BFD0-D70A7177A59B}" srcOrd="2" destOrd="0" parTransId="{D62A5F28-192F-4C36-8405-410A73D18C36}" sibTransId="{2E7AC024-3049-4380-8A5B-FDE742A01D05}"/>
    <dgm:cxn modelId="{E6C8D46F-394B-44A4-852B-BBFA60510600}" type="presOf" srcId="{1E5D22B8-A03B-47F1-99E9-23AC0B628237}" destId="{5A3CB39D-031C-4AFA-BD19-911618881B0F}" srcOrd="0" destOrd="0" presId="urn:microsoft.com/office/officeart/2005/8/layout/hierarchy6"/>
    <dgm:cxn modelId="{157EF004-5621-4C0E-A305-D43DCA76D40C}" type="presOf" srcId="{2DF16700-5503-4AFF-865B-93AF1C27E40D}" destId="{BDB4D6F4-FC8A-4C91-9490-C0F7FBCA9747}" srcOrd="0" destOrd="0" presId="urn:microsoft.com/office/officeart/2005/8/layout/hierarchy6"/>
    <dgm:cxn modelId="{F1A12D19-B769-43D5-B4C2-073B5278F144}" type="presOf" srcId="{0E02C955-0BB5-433F-B1CB-FD9E6D6EC8E8}" destId="{CBF25ACD-11C2-4B7C-A713-2892E0471016}" srcOrd="0" destOrd="0" presId="urn:microsoft.com/office/officeart/2005/8/layout/hierarchy6"/>
    <dgm:cxn modelId="{726AF396-2384-4F36-889F-5D76D5F3375A}" type="presOf" srcId="{99E00328-66BC-414B-9AB1-CC12E3D1082F}" destId="{45C028CA-F9FF-440D-A3DD-73E12517743C}" srcOrd="0" destOrd="0" presId="urn:microsoft.com/office/officeart/2005/8/layout/hierarchy6"/>
    <dgm:cxn modelId="{A8DA2C62-D24D-4909-9C50-63DFF3718649}" type="presOf" srcId="{3FBEB41C-8BAC-4DC7-9425-D7C201FBAC5A}" destId="{297EAF5C-E090-4424-9B1F-43D4C9ADF5EB}" srcOrd="0" destOrd="0" presId="urn:microsoft.com/office/officeart/2005/8/layout/hierarchy6"/>
    <dgm:cxn modelId="{69BFBE62-B76B-4CF8-887E-498CA39A1EAB}" type="presOf" srcId="{14265679-AAFA-4EFA-BA47-CCFA8CF6774F}" destId="{A9FFC5C2-FC49-438E-B1CA-0654196702B8}" srcOrd="0" destOrd="0" presId="urn:microsoft.com/office/officeart/2005/8/layout/hierarchy6"/>
    <dgm:cxn modelId="{261C5457-42CF-4657-8E6A-728C8521F292}" srcId="{BB3E1AC3-5D1F-482A-B8FA-E123B166A0E2}" destId="{38121769-DED3-4F0A-ACFF-02AFCEE4CB5B}" srcOrd="1" destOrd="0" parTransId="{EA7BF385-10F5-40B5-98DA-1B7422B28666}" sibTransId="{5C0F014B-06A1-48EE-A4DE-9208B1B80AD6}"/>
    <dgm:cxn modelId="{F1B93D57-ACDB-44B7-B2FA-7702757FFD6E}" srcId="{80A568BA-1EBB-4E9D-A30D-70F4EC8ACBAB}" destId="{BB3E1AC3-5D1F-482A-B8FA-E123B166A0E2}" srcOrd="0" destOrd="0" parTransId="{692A42A9-A018-46D1-9E2A-F81A1619BDDB}" sibTransId="{D24441D1-CB98-45D8-BE4A-5C5839E84783}"/>
    <dgm:cxn modelId="{0235E284-9732-4469-957B-66F92681D68E}" type="presOf" srcId="{D62A5F28-192F-4C36-8405-410A73D18C36}" destId="{9F45C3FA-47C3-4AD9-AC04-726B2EFADF93}" srcOrd="0" destOrd="0" presId="urn:microsoft.com/office/officeart/2005/8/layout/hierarchy6"/>
    <dgm:cxn modelId="{55FCA3C3-AD63-4FDC-AE44-E3B22BD7C44B}" type="presOf" srcId="{397B9269-DE40-4752-BFD0-D70A7177A59B}" destId="{10FB36EC-4F39-4B5B-9865-1407C31C3D92}" srcOrd="0" destOrd="0" presId="urn:microsoft.com/office/officeart/2005/8/layout/hierarchy6"/>
    <dgm:cxn modelId="{E69A84BD-B89E-452F-9CD6-A3F2CBA722B8}" type="presOf" srcId="{A0A39EF0-45A8-49A7-9EB6-4D06583F46C9}" destId="{6836378E-DDC3-4FDE-A58B-5C13850CD95E}" srcOrd="0" destOrd="0" presId="urn:microsoft.com/office/officeart/2005/8/layout/hierarchy6"/>
    <dgm:cxn modelId="{83356D1C-0E0F-40D7-AC3D-F0174CA1AF02}" srcId="{BB3E1AC3-5D1F-482A-B8FA-E123B166A0E2}" destId="{3FBEB41C-8BAC-4DC7-9425-D7C201FBAC5A}" srcOrd="0" destOrd="0" parTransId="{2DF16700-5503-4AFF-865B-93AF1C27E40D}" sibTransId="{DAE7418B-F4F1-49FC-AFE7-4F854E4A9F98}"/>
    <dgm:cxn modelId="{74677D02-73E1-4A22-BD81-F7DDD657F09B}" srcId="{38121769-DED3-4F0A-ACFF-02AFCEE4CB5B}" destId="{14265679-AAFA-4EFA-BA47-CCFA8CF6774F}" srcOrd="1" destOrd="0" parTransId="{C8D072A3-0AF5-485E-A384-B184C878BD81}" sibTransId="{A9484D3C-563E-499C-95FF-A154DA21267B}"/>
    <dgm:cxn modelId="{38B57347-2A8F-4073-8B38-08EC25B448F1}" type="presOf" srcId="{80A568BA-1EBB-4E9D-A30D-70F4EC8ACBAB}" destId="{8A4980CA-0EFB-44CF-81E4-7FF543060480}" srcOrd="0" destOrd="0" presId="urn:microsoft.com/office/officeart/2005/8/layout/hierarchy6"/>
    <dgm:cxn modelId="{BA18C52B-1A70-424B-A3C1-CA42E6D32242}" srcId="{3FBEB41C-8BAC-4DC7-9425-D7C201FBAC5A}" destId="{0E02C955-0BB5-433F-B1CB-FD9E6D6EC8E8}" srcOrd="0" destOrd="0" parTransId="{99E00328-66BC-414B-9AB1-CC12E3D1082F}" sibTransId="{676D219A-A61F-43F4-9817-71248CDE0F38}"/>
    <dgm:cxn modelId="{AE3B9C1D-7708-493C-AB2C-2E92D49C43A5}" type="presOf" srcId="{C8D072A3-0AF5-485E-A384-B184C878BD81}" destId="{CE00CF3A-24D6-46C3-A3EC-5AEE5984484E}" srcOrd="0" destOrd="0" presId="urn:microsoft.com/office/officeart/2005/8/layout/hierarchy6"/>
    <dgm:cxn modelId="{9DFBA5B7-4E9E-41C3-B10E-188BE5959ECF}" srcId="{3FBEB41C-8BAC-4DC7-9425-D7C201FBAC5A}" destId="{1E5D22B8-A03B-47F1-99E9-23AC0B628237}" srcOrd="1" destOrd="0" parTransId="{6089C60D-ED7A-4073-89A1-28D9BD47BE97}" sibTransId="{FF90E068-7AE5-4028-8041-CD7118467CCB}"/>
    <dgm:cxn modelId="{A0AAC779-98B2-4F87-B61E-7084A184A7DC}" srcId="{38121769-DED3-4F0A-ACFF-02AFCEE4CB5B}" destId="{A0A39EF0-45A8-49A7-9EB6-4D06583F46C9}" srcOrd="0" destOrd="0" parTransId="{4B5CBD3C-41C1-49A4-A5AE-7981F6AB7A08}" sibTransId="{AEF8A535-D5E9-4B95-A624-CAA55F405C1D}"/>
    <dgm:cxn modelId="{18407809-1A2E-472B-A829-D504DC4F4A6E}" type="presOf" srcId="{4B5CBD3C-41C1-49A4-A5AE-7981F6AB7A08}" destId="{AADB23C2-31D8-4C3E-92CD-F9843BACE153}" srcOrd="0" destOrd="0" presId="urn:microsoft.com/office/officeart/2005/8/layout/hierarchy6"/>
    <dgm:cxn modelId="{D3EF66AB-7675-439E-B5D2-B589E0F59FCD}" type="presOf" srcId="{BB3E1AC3-5D1F-482A-B8FA-E123B166A0E2}" destId="{7658D53A-36D1-429D-B2EA-95BF3FABEDBE}" srcOrd="0" destOrd="0" presId="urn:microsoft.com/office/officeart/2005/8/layout/hierarchy6"/>
    <dgm:cxn modelId="{C820F889-219D-49D8-8882-9996F298A643}" type="presParOf" srcId="{8A4980CA-0EFB-44CF-81E4-7FF543060480}" destId="{E480870A-D651-4412-A03C-48BCEEDDD04A}" srcOrd="0" destOrd="0" presId="urn:microsoft.com/office/officeart/2005/8/layout/hierarchy6"/>
    <dgm:cxn modelId="{C44ED293-867E-406B-8B85-4297DBE64586}" type="presParOf" srcId="{E480870A-D651-4412-A03C-48BCEEDDD04A}" destId="{D4998B2D-338F-4562-8B02-5893D260C84C}" srcOrd="0" destOrd="0" presId="urn:microsoft.com/office/officeart/2005/8/layout/hierarchy6"/>
    <dgm:cxn modelId="{61617841-6F4C-4235-BE54-8C3C5CB69FB7}" type="presParOf" srcId="{D4998B2D-338F-4562-8B02-5893D260C84C}" destId="{5DCC364E-B1CA-4152-B187-112ADB9526EC}" srcOrd="0" destOrd="0" presId="urn:microsoft.com/office/officeart/2005/8/layout/hierarchy6"/>
    <dgm:cxn modelId="{08CA5752-BB11-4869-8095-DE4937E5CD59}" type="presParOf" srcId="{5DCC364E-B1CA-4152-B187-112ADB9526EC}" destId="{7658D53A-36D1-429D-B2EA-95BF3FABEDBE}" srcOrd="0" destOrd="0" presId="urn:microsoft.com/office/officeart/2005/8/layout/hierarchy6"/>
    <dgm:cxn modelId="{77DF3505-B516-486C-BEDF-4BEDCB102E32}" type="presParOf" srcId="{5DCC364E-B1CA-4152-B187-112ADB9526EC}" destId="{4E837A2E-494F-4187-B2FA-C0F83B703D2E}" srcOrd="1" destOrd="0" presId="urn:microsoft.com/office/officeart/2005/8/layout/hierarchy6"/>
    <dgm:cxn modelId="{5212EB0C-95BA-4A3A-9321-BAA696991A87}" type="presParOf" srcId="{4E837A2E-494F-4187-B2FA-C0F83B703D2E}" destId="{BDB4D6F4-FC8A-4C91-9490-C0F7FBCA9747}" srcOrd="0" destOrd="0" presId="urn:microsoft.com/office/officeart/2005/8/layout/hierarchy6"/>
    <dgm:cxn modelId="{36C76769-82B9-4DB2-AF2F-E06D46B90727}" type="presParOf" srcId="{4E837A2E-494F-4187-B2FA-C0F83B703D2E}" destId="{FDA7F01D-4401-489E-91E5-7D05777AB294}" srcOrd="1" destOrd="0" presId="urn:microsoft.com/office/officeart/2005/8/layout/hierarchy6"/>
    <dgm:cxn modelId="{75009564-1DB2-400B-93E5-31047FAD8782}" type="presParOf" srcId="{FDA7F01D-4401-489E-91E5-7D05777AB294}" destId="{297EAF5C-E090-4424-9B1F-43D4C9ADF5EB}" srcOrd="0" destOrd="0" presId="urn:microsoft.com/office/officeart/2005/8/layout/hierarchy6"/>
    <dgm:cxn modelId="{9DB0C908-8B83-4D51-8481-BA0943587DA5}" type="presParOf" srcId="{FDA7F01D-4401-489E-91E5-7D05777AB294}" destId="{2BD6CADE-D6D5-4C01-9C68-F4CAFC982DA7}" srcOrd="1" destOrd="0" presId="urn:microsoft.com/office/officeart/2005/8/layout/hierarchy6"/>
    <dgm:cxn modelId="{6FEADD63-AF33-4FFA-93E6-C3380AB069A8}" type="presParOf" srcId="{2BD6CADE-D6D5-4C01-9C68-F4CAFC982DA7}" destId="{45C028CA-F9FF-440D-A3DD-73E12517743C}" srcOrd="0" destOrd="0" presId="urn:microsoft.com/office/officeart/2005/8/layout/hierarchy6"/>
    <dgm:cxn modelId="{58FEF05B-8B6E-4FA1-B211-32F975A3831F}" type="presParOf" srcId="{2BD6CADE-D6D5-4C01-9C68-F4CAFC982DA7}" destId="{AA21F637-7E7E-4285-A3A5-6FBAAB567DA8}" srcOrd="1" destOrd="0" presId="urn:microsoft.com/office/officeart/2005/8/layout/hierarchy6"/>
    <dgm:cxn modelId="{C0FF74E4-570A-47A7-9F2B-115B4EF651FB}" type="presParOf" srcId="{AA21F637-7E7E-4285-A3A5-6FBAAB567DA8}" destId="{CBF25ACD-11C2-4B7C-A713-2892E0471016}" srcOrd="0" destOrd="0" presId="urn:microsoft.com/office/officeart/2005/8/layout/hierarchy6"/>
    <dgm:cxn modelId="{29A937F1-93AB-4CF1-9DEC-374639F426D5}" type="presParOf" srcId="{AA21F637-7E7E-4285-A3A5-6FBAAB567DA8}" destId="{BDDEE6B1-6E8B-4E5A-8243-DBA12BC7EDA3}" srcOrd="1" destOrd="0" presId="urn:microsoft.com/office/officeart/2005/8/layout/hierarchy6"/>
    <dgm:cxn modelId="{8EFE9267-A163-48F0-A887-F08503C9C66E}" type="presParOf" srcId="{2BD6CADE-D6D5-4C01-9C68-F4CAFC982DA7}" destId="{30FE89AC-1C0D-4B76-853B-20DE81BD61BE}" srcOrd="2" destOrd="0" presId="urn:microsoft.com/office/officeart/2005/8/layout/hierarchy6"/>
    <dgm:cxn modelId="{5E51C375-F639-4873-B4F8-D5B53C5F4824}" type="presParOf" srcId="{2BD6CADE-D6D5-4C01-9C68-F4CAFC982DA7}" destId="{E022CA12-4C6C-4900-BCEF-C1644D5B2EA8}" srcOrd="3" destOrd="0" presId="urn:microsoft.com/office/officeart/2005/8/layout/hierarchy6"/>
    <dgm:cxn modelId="{A593DDF8-5D6A-44CF-BC56-F202F228F77A}" type="presParOf" srcId="{E022CA12-4C6C-4900-BCEF-C1644D5B2EA8}" destId="{5A3CB39D-031C-4AFA-BD19-911618881B0F}" srcOrd="0" destOrd="0" presId="urn:microsoft.com/office/officeart/2005/8/layout/hierarchy6"/>
    <dgm:cxn modelId="{3F14D46A-627A-49A5-B23A-E3866C61D4C1}" type="presParOf" srcId="{E022CA12-4C6C-4900-BCEF-C1644D5B2EA8}" destId="{9E630B67-C5A2-474A-86E1-62FEA94699F3}" srcOrd="1" destOrd="0" presId="urn:microsoft.com/office/officeart/2005/8/layout/hierarchy6"/>
    <dgm:cxn modelId="{2084661A-241A-4E62-8D8A-6D27C85F4E48}" type="presParOf" srcId="{2BD6CADE-D6D5-4C01-9C68-F4CAFC982DA7}" destId="{9F45C3FA-47C3-4AD9-AC04-726B2EFADF93}" srcOrd="4" destOrd="0" presId="urn:microsoft.com/office/officeart/2005/8/layout/hierarchy6"/>
    <dgm:cxn modelId="{3AB14399-DBBE-4B22-839F-B14B08AA6BFD}" type="presParOf" srcId="{2BD6CADE-D6D5-4C01-9C68-F4CAFC982DA7}" destId="{B6835E94-2714-4000-8300-5C0C339C7EA7}" srcOrd="5" destOrd="0" presId="urn:microsoft.com/office/officeart/2005/8/layout/hierarchy6"/>
    <dgm:cxn modelId="{E562ACE5-6649-4936-AC40-C3F6981BED77}" type="presParOf" srcId="{B6835E94-2714-4000-8300-5C0C339C7EA7}" destId="{10FB36EC-4F39-4B5B-9865-1407C31C3D92}" srcOrd="0" destOrd="0" presId="urn:microsoft.com/office/officeart/2005/8/layout/hierarchy6"/>
    <dgm:cxn modelId="{35F2DCC6-BF89-4E58-A9F7-B3F90901DF2D}" type="presParOf" srcId="{B6835E94-2714-4000-8300-5C0C339C7EA7}" destId="{60CF9FA1-76A4-417F-A48A-A888CB312EC5}" srcOrd="1" destOrd="0" presId="urn:microsoft.com/office/officeart/2005/8/layout/hierarchy6"/>
    <dgm:cxn modelId="{405EA2D4-E8A0-44BD-9306-58C79A68F27A}" type="presParOf" srcId="{4E837A2E-494F-4187-B2FA-C0F83B703D2E}" destId="{877AC3C4-0DA9-417A-957F-3813270C20BD}" srcOrd="2" destOrd="0" presId="urn:microsoft.com/office/officeart/2005/8/layout/hierarchy6"/>
    <dgm:cxn modelId="{311E388F-249F-44CF-87BC-2A9B05800E7E}" type="presParOf" srcId="{4E837A2E-494F-4187-B2FA-C0F83B703D2E}" destId="{7B0EE39B-ADFF-4093-ABDF-B2A519397C8F}" srcOrd="3" destOrd="0" presId="urn:microsoft.com/office/officeart/2005/8/layout/hierarchy6"/>
    <dgm:cxn modelId="{B86337F1-52D8-44A8-B8FE-8EAC69D2DA3D}" type="presParOf" srcId="{7B0EE39B-ADFF-4093-ABDF-B2A519397C8F}" destId="{B670D41F-BE70-4CEC-90A9-BB2E00089143}" srcOrd="0" destOrd="0" presId="urn:microsoft.com/office/officeart/2005/8/layout/hierarchy6"/>
    <dgm:cxn modelId="{1E7074A8-541B-4BEE-AC48-2409F5F125A4}" type="presParOf" srcId="{7B0EE39B-ADFF-4093-ABDF-B2A519397C8F}" destId="{D026ACED-5C7C-4D98-BB00-B290F0723B3E}" srcOrd="1" destOrd="0" presId="urn:microsoft.com/office/officeart/2005/8/layout/hierarchy6"/>
    <dgm:cxn modelId="{F5989A3E-BF93-46C8-9482-31E1CFF2B4A8}" type="presParOf" srcId="{D026ACED-5C7C-4D98-BB00-B290F0723B3E}" destId="{AADB23C2-31D8-4C3E-92CD-F9843BACE153}" srcOrd="0" destOrd="0" presId="urn:microsoft.com/office/officeart/2005/8/layout/hierarchy6"/>
    <dgm:cxn modelId="{D69C358A-C1C9-4F46-B85D-CC6A2E157390}" type="presParOf" srcId="{D026ACED-5C7C-4D98-BB00-B290F0723B3E}" destId="{FD397114-C0C6-4E8E-9653-D5D2D15B79EB}" srcOrd="1" destOrd="0" presId="urn:microsoft.com/office/officeart/2005/8/layout/hierarchy6"/>
    <dgm:cxn modelId="{C35F7650-5690-45C3-BA4B-098EEEB3D647}" type="presParOf" srcId="{FD397114-C0C6-4E8E-9653-D5D2D15B79EB}" destId="{6836378E-DDC3-4FDE-A58B-5C13850CD95E}" srcOrd="0" destOrd="0" presId="urn:microsoft.com/office/officeart/2005/8/layout/hierarchy6"/>
    <dgm:cxn modelId="{2659A399-BBB2-46E8-B3EB-B5CE30BEC567}" type="presParOf" srcId="{FD397114-C0C6-4E8E-9653-D5D2D15B79EB}" destId="{99B4CE9A-DD21-4FCC-85F7-1517B8C3A6F0}" srcOrd="1" destOrd="0" presId="urn:microsoft.com/office/officeart/2005/8/layout/hierarchy6"/>
    <dgm:cxn modelId="{A37EE632-A909-4AB1-9AFB-BF060846C84F}" type="presParOf" srcId="{D026ACED-5C7C-4D98-BB00-B290F0723B3E}" destId="{CE00CF3A-24D6-46C3-A3EC-5AEE5984484E}" srcOrd="2" destOrd="0" presId="urn:microsoft.com/office/officeart/2005/8/layout/hierarchy6"/>
    <dgm:cxn modelId="{87C2C071-AB08-4909-8F2C-01C6E7E216AC}" type="presParOf" srcId="{D026ACED-5C7C-4D98-BB00-B290F0723B3E}" destId="{4CB43585-0FB2-4FC8-86C9-533449B57DEE}" srcOrd="3" destOrd="0" presId="urn:microsoft.com/office/officeart/2005/8/layout/hierarchy6"/>
    <dgm:cxn modelId="{B4791296-E313-473E-8D5B-EE0B0C2AA227}" type="presParOf" srcId="{4CB43585-0FB2-4FC8-86C9-533449B57DEE}" destId="{A9FFC5C2-FC49-438E-B1CA-0654196702B8}" srcOrd="0" destOrd="0" presId="urn:microsoft.com/office/officeart/2005/8/layout/hierarchy6"/>
    <dgm:cxn modelId="{2320B28E-EF05-418B-B36C-1B05A0061542}" type="presParOf" srcId="{4CB43585-0FB2-4FC8-86C9-533449B57DEE}" destId="{92297D1D-9000-4C32-A0E5-918E26725E4F}" srcOrd="1" destOrd="0" presId="urn:microsoft.com/office/officeart/2005/8/layout/hierarchy6"/>
    <dgm:cxn modelId="{7BA624D2-2B55-46ED-92BE-9D5784DA23F2}" type="presParOf" srcId="{8A4980CA-0EFB-44CF-81E4-7FF543060480}" destId="{40341600-9CE8-4598-8628-59CB4E0BB9CC}" srcOrd="1" destOrd="0" presId="urn:microsoft.com/office/officeart/2005/8/layout/hierarchy6"/>
  </dgm:cxnLst>
  <dgm:bg>
    <a:effectLst/>
  </dgm:bg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1844E85-1A0A-4DB1-820F-A9CC0D9C1230}" type="doc">
      <dgm:prSet loTypeId="urn:microsoft.com/office/officeart/2005/8/layout/process4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C526C09-925F-4C20-9AE5-7829CCB158A3}">
      <dgm:prSet phldrT="[Metin]" custT="1"/>
      <dgm:spPr/>
      <dgm:t>
        <a:bodyPr/>
        <a:lstStyle/>
        <a:p>
          <a:r>
            <a:rPr lang="tr-TR" sz="1100"/>
            <a:t>Toplumu veya çevreyi ilgilendiren bir sorun insanları rahatsız eder</a:t>
          </a:r>
        </a:p>
      </dgm:t>
    </dgm:pt>
    <dgm:pt modelId="{DECD11D6-D4FC-4794-94F1-93AAD2C2F83A}" type="parTrans" cxnId="{7669D161-DDEE-4A64-84C8-B7CBA68FFC29}">
      <dgm:prSet/>
      <dgm:spPr/>
      <dgm:t>
        <a:bodyPr/>
        <a:lstStyle/>
        <a:p>
          <a:endParaRPr lang="tr-TR"/>
        </a:p>
      </dgm:t>
    </dgm:pt>
    <dgm:pt modelId="{0FFD016A-6426-479B-8B50-A15E7C6044B5}" type="sibTrans" cxnId="{7669D161-DDEE-4A64-84C8-B7CBA68FFC29}">
      <dgm:prSet/>
      <dgm:spPr/>
      <dgm:t>
        <a:bodyPr/>
        <a:lstStyle/>
        <a:p>
          <a:endParaRPr lang="tr-TR"/>
        </a:p>
      </dgm:t>
    </dgm:pt>
    <dgm:pt modelId="{F48A95B6-F708-4F0C-9BD6-270C160588A4}">
      <dgm:prSet phldrT="[Metin]" custT="1"/>
      <dgm:spPr/>
      <dgm:t>
        <a:bodyPr/>
        <a:lstStyle/>
        <a:p>
          <a:r>
            <a:rPr lang="tr-TR" sz="1200"/>
            <a:t>Rahatsız olan insanlar belirlenen problemi çözmek için bir araya gelirler</a:t>
          </a:r>
        </a:p>
      </dgm:t>
    </dgm:pt>
    <dgm:pt modelId="{C9B3E342-D571-4B2F-A19F-1F3CCD5BFF3C}" type="parTrans" cxnId="{CE4B08D7-1DA2-4C34-899A-8A1936C9539F}">
      <dgm:prSet/>
      <dgm:spPr/>
      <dgm:t>
        <a:bodyPr/>
        <a:lstStyle/>
        <a:p>
          <a:endParaRPr lang="tr-TR"/>
        </a:p>
      </dgm:t>
    </dgm:pt>
    <dgm:pt modelId="{7C5F7AB7-46BE-42BB-AD34-CF9C032775A5}" type="sibTrans" cxnId="{CE4B08D7-1DA2-4C34-899A-8A1936C9539F}">
      <dgm:prSet/>
      <dgm:spPr/>
      <dgm:t>
        <a:bodyPr/>
        <a:lstStyle/>
        <a:p>
          <a:endParaRPr lang="tr-TR"/>
        </a:p>
      </dgm:t>
    </dgm:pt>
    <dgm:pt modelId="{4298C767-43B5-4295-92C5-DBD7EC299503}">
      <dgm:prSet phldrT="[Metin]" custT="1"/>
      <dgm:spPr/>
      <dgm:t>
        <a:bodyPr/>
        <a:lstStyle/>
        <a:p>
          <a:r>
            <a:rPr lang="tr-TR" sz="1200"/>
            <a:t>...........?.................</a:t>
          </a:r>
        </a:p>
      </dgm:t>
    </dgm:pt>
    <dgm:pt modelId="{E25A15F8-C839-4A2C-8AD3-7842CDAA3E29}" type="parTrans" cxnId="{1EA59B67-D2D2-4442-B8D9-87FA1EC9FCD4}">
      <dgm:prSet/>
      <dgm:spPr/>
      <dgm:t>
        <a:bodyPr/>
        <a:lstStyle/>
        <a:p>
          <a:endParaRPr lang="tr-TR"/>
        </a:p>
      </dgm:t>
    </dgm:pt>
    <dgm:pt modelId="{92D8972D-AFD6-4BE8-829A-4C56A6C36CEC}" type="sibTrans" cxnId="{1EA59B67-D2D2-4442-B8D9-87FA1EC9FCD4}">
      <dgm:prSet/>
      <dgm:spPr/>
      <dgm:t>
        <a:bodyPr/>
        <a:lstStyle/>
        <a:p>
          <a:endParaRPr lang="tr-TR"/>
        </a:p>
      </dgm:t>
    </dgm:pt>
    <dgm:pt modelId="{BC0E493A-5335-4B0C-AAB5-61F9591CD9B1}" type="pres">
      <dgm:prSet presAssocID="{D1844E85-1A0A-4DB1-820F-A9CC0D9C1230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52E6BB-0A87-4009-B88D-F3C923995A47}" type="pres">
      <dgm:prSet presAssocID="{4298C767-43B5-4295-92C5-DBD7EC299503}" presName="boxAndChildren" presStyleCnt="0"/>
      <dgm:spPr/>
    </dgm:pt>
    <dgm:pt modelId="{88006837-339F-4C99-B943-6051C1C9F839}" type="pres">
      <dgm:prSet presAssocID="{4298C767-43B5-4295-92C5-DBD7EC299503}" presName="parentTextBox" presStyleLbl="node1" presStyleIdx="0" presStyleCnt="3" custScaleY="22640"/>
      <dgm:spPr/>
      <dgm:t>
        <a:bodyPr/>
        <a:lstStyle/>
        <a:p>
          <a:endParaRPr lang="tr-TR"/>
        </a:p>
      </dgm:t>
    </dgm:pt>
    <dgm:pt modelId="{AB02ABEF-76CC-4745-B8F2-FE8267C45348}" type="pres">
      <dgm:prSet presAssocID="{7C5F7AB7-46BE-42BB-AD34-CF9C032775A5}" presName="sp" presStyleCnt="0"/>
      <dgm:spPr/>
    </dgm:pt>
    <dgm:pt modelId="{5F37A956-9D34-481A-96B1-F895A7FA2493}" type="pres">
      <dgm:prSet presAssocID="{F48A95B6-F708-4F0C-9BD6-270C160588A4}" presName="arrowAndChildren" presStyleCnt="0"/>
      <dgm:spPr/>
    </dgm:pt>
    <dgm:pt modelId="{9390B715-4F9E-44BD-9A27-2032DAD3240E}" type="pres">
      <dgm:prSet presAssocID="{F48A95B6-F708-4F0C-9BD6-270C160588A4}" presName="parentTextArrow" presStyleLbl="node1" presStyleIdx="1" presStyleCnt="3" custScaleY="43507"/>
      <dgm:spPr/>
      <dgm:t>
        <a:bodyPr/>
        <a:lstStyle/>
        <a:p>
          <a:endParaRPr lang="tr-TR"/>
        </a:p>
      </dgm:t>
    </dgm:pt>
    <dgm:pt modelId="{BFDA8986-929A-442A-B3B3-D72658FDFEF3}" type="pres">
      <dgm:prSet presAssocID="{0FFD016A-6426-479B-8B50-A15E7C6044B5}" presName="sp" presStyleCnt="0"/>
      <dgm:spPr/>
    </dgm:pt>
    <dgm:pt modelId="{60E63D72-F5B9-4D7D-8682-EC3A8CAA0E33}" type="pres">
      <dgm:prSet presAssocID="{6C526C09-925F-4C20-9AE5-7829CCB158A3}" presName="arrowAndChildren" presStyleCnt="0"/>
      <dgm:spPr/>
    </dgm:pt>
    <dgm:pt modelId="{ED3A2C11-1555-41B9-AA9C-6D5B8B13B44C}" type="pres">
      <dgm:prSet presAssocID="{6C526C09-925F-4C20-9AE5-7829CCB158A3}" presName="parentTextArrow" presStyleLbl="node1" presStyleIdx="2" presStyleCnt="3" custScaleY="41670" custLinFactNeighborY="-6484"/>
      <dgm:spPr/>
      <dgm:t>
        <a:bodyPr/>
        <a:lstStyle/>
        <a:p>
          <a:endParaRPr lang="tr-TR"/>
        </a:p>
      </dgm:t>
    </dgm:pt>
  </dgm:ptLst>
  <dgm:cxnLst>
    <dgm:cxn modelId="{7669D161-DDEE-4A64-84C8-B7CBA68FFC29}" srcId="{D1844E85-1A0A-4DB1-820F-A9CC0D9C1230}" destId="{6C526C09-925F-4C20-9AE5-7829CCB158A3}" srcOrd="0" destOrd="0" parTransId="{DECD11D6-D4FC-4794-94F1-93AAD2C2F83A}" sibTransId="{0FFD016A-6426-479B-8B50-A15E7C6044B5}"/>
    <dgm:cxn modelId="{1EA59B67-D2D2-4442-B8D9-87FA1EC9FCD4}" srcId="{D1844E85-1A0A-4DB1-820F-A9CC0D9C1230}" destId="{4298C767-43B5-4295-92C5-DBD7EC299503}" srcOrd="2" destOrd="0" parTransId="{E25A15F8-C839-4A2C-8AD3-7842CDAA3E29}" sibTransId="{92D8972D-AFD6-4BE8-829A-4C56A6C36CEC}"/>
    <dgm:cxn modelId="{CE4B08D7-1DA2-4C34-899A-8A1936C9539F}" srcId="{D1844E85-1A0A-4DB1-820F-A9CC0D9C1230}" destId="{F48A95B6-F708-4F0C-9BD6-270C160588A4}" srcOrd="1" destOrd="0" parTransId="{C9B3E342-D571-4B2F-A19F-1F3CCD5BFF3C}" sibTransId="{7C5F7AB7-46BE-42BB-AD34-CF9C032775A5}"/>
    <dgm:cxn modelId="{338714ED-E906-41FE-B3A1-2F5ABA1302BA}" type="presOf" srcId="{F48A95B6-F708-4F0C-9BD6-270C160588A4}" destId="{9390B715-4F9E-44BD-9A27-2032DAD3240E}" srcOrd="0" destOrd="0" presId="urn:microsoft.com/office/officeart/2005/8/layout/process4"/>
    <dgm:cxn modelId="{DD1E9E45-09B8-4B1B-8CDB-5ADD99D1DFE1}" type="presOf" srcId="{D1844E85-1A0A-4DB1-820F-A9CC0D9C1230}" destId="{BC0E493A-5335-4B0C-AAB5-61F9591CD9B1}" srcOrd="0" destOrd="0" presId="urn:microsoft.com/office/officeart/2005/8/layout/process4"/>
    <dgm:cxn modelId="{3EC8760B-706D-4688-9375-1DCA458A1021}" type="presOf" srcId="{6C526C09-925F-4C20-9AE5-7829CCB158A3}" destId="{ED3A2C11-1555-41B9-AA9C-6D5B8B13B44C}" srcOrd="0" destOrd="0" presId="urn:microsoft.com/office/officeart/2005/8/layout/process4"/>
    <dgm:cxn modelId="{62CBB445-9992-49F9-856A-B0D38647BB66}" type="presOf" srcId="{4298C767-43B5-4295-92C5-DBD7EC299503}" destId="{88006837-339F-4C99-B943-6051C1C9F839}" srcOrd="0" destOrd="0" presId="urn:microsoft.com/office/officeart/2005/8/layout/process4"/>
    <dgm:cxn modelId="{DD8F5BA8-06B2-432A-94B2-29F6F477602D}" type="presParOf" srcId="{BC0E493A-5335-4B0C-AAB5-61F9591CD9B1}" destId="{8252E6BB-0A87-4009-B88D-F3C923995A47}" srcOrd="0" destOrd="0" presId="urn:microsoft.com/office/officeart/2005/8/layout/process4"/>
    <dgm:cxn modelId="{7CB4DEED-CFDC-4AA4-A667-8D6BC195BEF7}" type="presParOf" srcId="{8252E6BB-0A87-4009-B88D-F3C923995A47}" destId="{88006837-339F-4C99-B943-6051C1C9F839}" srcOrd="0" destOrd="0" presId="urn:microsoft.com/office/officeart/2005/8/layout/process4"/>
    <dgm:cxn modelId="{95414AC7-450B-4DF6-8B98-BEF75040DF49}" type="presParOf" srcId="{BC0E493A-5335-4B0C-AAB5-61F9591CD9B1}" destId="{AB02ABEF-76CC-4745-B8F2-FE8267C45348}" srcOrd="1" destOrd="0" presId="urn:microsoft.com/office/officeart/2005/8/layout/process4"/>
    <dgm:cxn modelId="{5DAA5A1E-1D6B-42FA-B895-9C338BDC5A40}" type="presParOf" srcId="{BC0E493A-5335-4B0C-AAB5-61F9591CD9B1}" destId="{5F37A956-9D34-481A-96B1-F895A7FA2493}" srcOrd="2" destOrd="0" presId="urn:microsoft.com/office/officeart/2005/8/layout/process4"/>
    <dgm:cxn modelId="{F67292DF-1164-4473-B703-60489B6A10DB}" type="presParOf" srcId="{5F37A956-9D34-481A-96B1-F895A7FA2493}" destId="{9390B715-4F9E-44BD-9A27-2032DAD3240E}" srcOrd="0" destOrd="0" presId="urn:microsoft.com/office/officeart/2005/8/layout/process4"/>
    <dgm:cxn modelId="{2FFCF1EF-45DE-4309-946E-14594032BCB0}" type="presParOf" srcId="{BC0E493A-5335-4B0C-AAB5-61F9591CD9B1}" destId="{BFDA8986-929A-442A-B3B3-D72658FDFEF3}" srcOrd="3" destOrd="0" presId="urn:microsoft.com/office/officeart/2005/8/layout/process4"/>
    <dgm:cxn modelId="{5C76BE6E-25EA-4E89-BF63-6FB94D348DAB}" type="presParOf" srcId="{BC0E493A-5335-4B0C-AAB5-61F9591CD9B1}" destId="{60E63D72-F5B9-4D7D-8682-EC3A8CAA0E33}" srcOrd="4" destOrd="0" presId="urn:microsoft.com/office/officeart/2005/8/layout/process4"/>
    <dgm:cxn modelId="{4CDFB9F0-AC20-43D5-97C3-741E5C651F45}" type="presParOf" srcId="{60E63D72-F5B9-4D7D-8682-EC3A8CAA0E33}" destId="{ED3A2C11-1555-41B9-AA9C-6D5B8B13B44C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658D53A-36D1-429D-B2EA-95BF3FABEDBE}">
      <dsp:nvSpPr>
        <dsp:cNvPr id="0" name=""/>
        <dsp:cNvSpPr/>
      </dsp:nvSpPr>
      <dsp:spPr>
        <a:xfrm>
          <a:off x="2570372" y="0"/>
          <a:ext cx="2303117" cy="2529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ÜLKEMİZİN YÖNETİMİ</a:t>
          </a:r>
        </a:p>
      </dsp:txBody>
      <dsp:txXfrm>
        <a:off x="2570372" y="0"/>
        <a:ext cx="2303117" cy="252970"/>
      </dsp:txXfrm>
    </dsp:sp>
    <dsp:sp modelId="{BDB4D6F4-FC8A-4C91-9490-C0F7FBCA9747}">
      <dsp:nvSpPr>
        <dsp:cNvPr id="0" name=""/>
        <dsp:cNvSpPr/>
      </dsp:nvSpPr>
      <dsp:spPr>
        <a:xfrm>
          <a:off x="2144540" y="252970"/>
          <a:ext cx="1577390" cy="235353"/>
        </a:xfrm>
        <a:custGeom>
          <a:avLst/>
          <a:gdLst/>
          <a:ahLst/>
          <a:cxnLst/>
          <a:rect l="0" t="0" r="0" b="0"/>
          <a:pathLst>
            <a:path>
              <a:moveTo>
                <a:pt x="1577390" y="0"/>
              </a:moveTo>
              <a:lnTo>
                <a:pt x="1577390" y="117676"/>
              </a:lnTo>
              <a:lnTo>
                <a:pt x="0" y="117676"/>
              </a:lnTo>
              <a:lnTo>
                <a:pt x="0" y="235353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97EAF5C-E090-4424-9B1F-43D4C9ADF5EB}">
      <dsp:nvSpPr>
        <dsp:cNvPr id="0" name=""/>
        <dsp:cNvSpPr/>
      </dsp:nvSpPr>
      <dsp:spPr>
        <a:xfrm>
          <a:off x="1483253" y="488323"/>
          <a:ext cx="1322573" cy="31905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1483253" y="488323"/>
        <a:ext cx="1322573" cy="319057"/>
      </dsp:txXfrm>
    </dsp:sp>
    <dsp:sp modelId="{45C028CA-F9FF-440D-A3DD-73E12517743C}">
      <dsp:nvSpPr>
        <dsp:cNvPr id="0" name=""/>
        <dsp:cNvSpPr/>
      </dsp:nvSpPr>
      <dsp:spPr>
        <a:xfrm>
          <a:off x="920537" y="807381"/>
          <a:ext cx="1224003" cy="178314"/>
        </a:xfrm>
        <a:custGeom>
          <a:avLst/>
          <a:gdLst/>
          <a:ahLst/>
          <a:cxnLst/>
          <a:rect l="0" t="0" r="0" b="0"/>
          <a:pathLst>
            <a:path>
              <a:moveTo>
                <a:pt x="1224003" y="0"/>
              </a:moveTo>
              <a:lnTo>
                <a:pt x="1224003" y="89157"/>
              </a:lnTo>
              <a:lnTo>
                <a:pt x="0" y="89157"/>
              </a:lnTo>
              <a:lnTo>
                <a:pt x="0" y="1783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F25ACD-11C2-4B7C-A713-2892E0471016}">
      <dsp:nvSpPr>
        <dsp:cNvPr id="0" name=""/>
        <dsp:cNvSpPr/>
      </dsp:nvSpPr>
      <dsp:spPr>
        <a:xfrm>
          <a:off x="308802" y="985696"/>
          <a:ext cx="1223468" cy="48810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308802" y="985696"/>
        <a:ext cx="1223468" cy="488108"/>
      </dsp:txXfrm>
    </dsp:sp>
    <dsp:sp modelId="{30FE89AC-1C0D-4B76-853B-20DE81BD61BE}">
      <dsp:nvSpPr>
        <dsp:cNvPr id="0" name=""/>
        <dsp:cNvSpPr/>
      </dsp:nvSpPr>
      <dsp:spPr>
        <a:xfrm>
          <a:off x="2144540" y="807381"/>
          <a:ext cx="137527" cy="1783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9157"/>
              </a:lnTo>
              <a:lnTo>
                <a:pt x="137527" y="89157"/>
              </a:lnTo>
              <a:lnTo>
                <a:pt x="137527" y="1783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3CB39D-031C-4AFA-BD19-911618881B0F}">
      <dsp:nvSpPr>
        <dsp:cNvPr id="0" name=""/>
        <dsp:cNvSpPr/>
      </dsp:nvSpPr>
      <dsp:spPr>
        <a:xfrm>
          <a:off x="1732875" y="985696"/>
          <a:ext cx="1098385" cy="51403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1732875" y="985696"/>
        <a:ext cx="1098385" cy="514035"/>
      </dsp:txXfrm>
    </dsp:sp>
    <dsp:sp modelId="{9F45C3FA-47C3-4AD9-AC04-726B2EFADF93}">
      <dsp:nvSpPr>
        <dsp:cNvPr id="0" name=""/>
        <dsp:cNvSpPr/>
      </dsp:nvSpPr>
      <dsp:spPr>
        <a:xfrm>
          <a:off x="2144540" y="807381"/>
          <a:ext cx="1385803" cy="1702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111"/>
              </a:lnTo>
              <a:lnTo>
                <a:pt x="1385803" y="85111"/>
              </a:lnTo>
              <a:lnTo>
                <a:pt x="1385803" y="17022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FB36EC-4F39-4B5B-9865-1407C31C3D92}">
      <dsp:nvSpPr>
        <dsp:cNvPr id="0" name=""/>
        <dsp:cNvSpPr/>
      </dsp:nvSpPr>
      <dsp:spPr>
        <a:xfrm>
          <a:off x="3056137" y="977605"/>
          <a:ext cx="948414" cy="53893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3056137" y="977605"/>
        <a:ext cx="948414" cy="538937"/>
      </dsp:txXfrm>
    </dsp:sp>
    <dsp:sp modelId="{877AC3C4-0DA9-417A-957F-3813270C20BD}">
      <dsp:nvSpPr>
        <dsp:cNvPr id="0" name=""/>
        <dsp:cNvSpPr/>
      </dsp:nvSpPr>
      <dsp:spPr>
        <a:xfrm>
          <a:off x="3721930" y="252970"/>
          <a:ext cx="1679621" cy="2353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7676"/>
              </a:lnTo>
              <a:lnTo>
                <a:pt x="1679621" y="117676"/>
              </a:lnTo>
              <a:lnTo>
                <a:pt x="1679621" y="235353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70D41F-BE70-4CEC-90A9-BB2E00089143}">
      <dsp:nvSpPr>
        <dsp:cNvPr id="0" name=""/>
        <dsp:cNvSpPr/>
      </dsp:nvSpPr>
      <dsp:spPr>
        <a:xfrm>
          <a:off x="4755675" y="488323"/>
          <a:ext cx="1291753" cy="33889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4755675" y="488323"/>
        <a:ext cx="1291753" cy="338890"/>
      </dsp:txXfrm>
    </dsp:sp>
    <dsp:sp modelId="{AADB23C2-31D8-4C3E-92CD-F9843BACE153}">
      <dsp:nvSpPr>
        <dsp:cNvPr id="0" name=""/>
        <dsp:cNvSpPr/>
      </dsp:nvSpPr>
      <dsp:spPr>
        <a:xfrm>
          <a:off x="4716607" y="827214"/>
          <a:ext cx="684944" cy="152837"/>
        </a:xfrm>
        <a:custGeom>
          <a:avLst/>
          <a:gdLst/>
          <a:ahLst/>
          <a:cxnLst/>
          <a:rect l="0" t="0" r="0" b="0"/>
          <a:pathLst>
            <a:path>
              <a:moveTo>
                <a:pt x="684944" y="0"/>
              </a:moveTo>
              <a:lnTo>
                <a:pt x="684944" y="76418"/>
              </a:lnTo>
              <a:lnTo>
                <a:pt x="0" y="76418"/>
              </a:lnTo>
              <a:lnTo>
                <a:pt x="0" y="15283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36378E-DDC3-4FDE-A58B-5C13850CD95E}">
      <dsp:nvSpPr>
        <dsp:cNvPr id="0" name=""/>
        <dsp:cNvSpPr/>
      </dsp:nvSpPr>
      <dsp:spPr>
        <a:xfrm>
          <a:off x="4172389" y="980052"/>
          <a:ext cx="1088435" cy="53763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4172389" y="980052"/>
        <a:ext cx="1088435" cy="537631"/>
      </dsp:txXfrm>
    </dsp:sp>
    <dsp:sp modelId="{CE00CF3A-24D6-46C3-A3EC-5AEE5984484E}">
      <dsp:nvSpPr>
        <dsp:cNvPr id="0" name=""/>
        <dsp:cNvSpPr/>
      </dsp:nvSpPr>
      <dsp:spPr>
        <a:xfrm>
          <a:off x="5401551" y="827214"/>
          <a:ext cx="646873" cy="1528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6418"/>
              </a:lnTo>
              <a:lnTo>
                <a:pt x="646873" y="76418"/>
              </a:lnTo>
              <a:lnTo>
                <a:pt x="646873" y="15283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FFC5C2-FC49-438E-B1CA-0654196702B8}">
      <dsp:nvSpPr>
        <dsp:cNvPr id="0" name=""/>
        <dsp:cNvSpPr/>
      </dsp:nvSpPr>
      <dsp:spPr>
        <a:xfrm>
          <a:off x="5472274" y="980052"/>
          <a:ext cx="1152300" cy="53763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5472274" y="980052"/>
        <a:ext cx="1152300" cy="53763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8006837-339F-4C99-B943-6051C1C9F839}">
      <dsp:nvSpPr>
        <dsp:cNvPr id="0" name=""/>
        <dsp:cNvSpPr/>
      </dsp:nvSpPr>
      <dsp:spPr>
        <a:xfrm>
          <a:off x="0" y="1334814"/>
          <a:ext cx="3333750" cy="23593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...........?.................</a:t>
          </a:r>
        </a:p>
      </dsp:txBody>
      <dsp:txXfrm>
        <a:off x="0" y="1334814"/>
        <a:ext cx="3333750" cy="235936"/>
      </dsp:txXfrm>
    </dsp:sp>
    <dsp:sp modelId="{9390B715-4F9E-44BD-9A27-2032DAD3240E}">
      <dsp:nvSpPr>
        <dsp:cNvPr id="0" name=""/>
        <dsp:cNvSpPr/>
      </dsp:nvSpPr>
      <dsp:spPr>
        <a:xfrm rot="10800000">
          <a:off x="0" y="653122"/>
          <a:ext cx="3333750" cy="697323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Rahatsız olan insanlar belirlenen problemi çözmek için bir araya gelirler</a:t>
          </a:r>
        </a:p>
      </dsp:txBody>
      <dsp:txXfrm rot="10800000">
        <a:off x="0" y="653122"/>
        <a:ext cx="3333750" cy="697323"/>
      </dsp:txXfrm>
    </dsp:sp>
    <dsp:sp modelId="{ED3A2C11-1555-41B9-AA9C-6D5B8B13B44C}">
      <dsp:nvSpPr>
        <dsp:cNvPr id="0" name=""/>
        <dsp:cNvSpPr/>
      </dsp:nvSpPr>
      <dsp:spPr>
        <a:xfrm rot="10800000">
          <a:off x="0" y="0"/>
          <a:ext cx="3333750" cy="667880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Toplumu veya çevreyi ilgilendiren bir sorun insanları rahatsız eder</a:t>
          </a:r>
        </a:p>
      </dsp:txBody>
      <dsp:txXfrm rot="10800000">
        <a:off x="0" y="0"/>
        <a:ext cx="3333750" cy="6678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osman</dc:creator>
  <cp:keywords>www.sorubak.com</cp:keywords>
  <dc:description>www.sorubak.com</dc:description>
  <cp:lastModifiedBy>Dogan</cp:lastModifiedBy>
  <cp:revision>www.sorubak.com</cp:revision>
  <dcterms:created xsi:type="dcterms:W3CDTF">2012-04-29T20:24:00Z</dcterms:created>
  <dcterms:modified xsi:type="dcterms:W3CDTF">2013-04-06T17:00:00Z</dcterms:modified>
  <cp:category>www.sorubak.com</cp:category>
  <cp:version>www.sorubak.com</cp:version>
</cp:coreProperties>
</file>