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7"/>
        <w:tblW w:w="106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/>
      </w:tblPr>
      <w:tblGrid>
        <w:gridCol w:w="567"/>
        <w:gridCol w:w="567"/>
        <w:gridCol w:w="5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3"/>
        <w:gridCol w:w="537"/>
        <w:gridCol w:w="517"/>
        <w:gridCol w:w="617"/>
        <w:gridCol w:w="567"/>
        <w:gridCol w:w="567"/>
      </w:tblGrid>
      <w:tr w:rsidR="002E4660" w:rsidRPr="006905A4" w:rsidTr="00BE2F5C">
        <w:trPr>
          <w:trHeight w:val="424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6905A4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2E466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2E4660">
            <w:pPr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5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BE2F5C" w:rsidRPr="006905A4" w:rsidTr="00BE2F5C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6905A4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6905A4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5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953AFE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1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2E4660" w:rsidRPr="006905A4" w:rsidTr="00BE2F5C">
        <w:trPr>
          <w:trHeight w:val="413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2E466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18</w:t>
            </w:r>
          </w:p>
        </w:tc>
      </w:tr>
      <w:tr w:rsidR="006905A4" w:rsidRPr="006905A4" w:rsidTr="00BE2F5C">
        <w:trPr>
          <w:trHeight w:val="419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5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D62F8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03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09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6010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2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7571E7" w:rsidRPr="006905A4" w:rsidTr="00BE2F5C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7571E7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3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BE2F5C" w:rsidRPr="006905A4" w:rsidTr="00BE2F5C">
        <w:trPr>
          <w:trHeight w:val="41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6905A4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D913CA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BC4F59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1158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6010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</w:t>
            </w:r>
            <w:r w:rsidR="00F661F6" w:rsidRPr="00BE2F5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A767E0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F2335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D838A5">
            <w:pPr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346323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346323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6905A4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F661F6" w:rsidRPr="006905A4" w:rsidTr="00BE2F5C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104245" w:rsidRPr="00BE2F5C" w:rsidRDefault="00F661F6" w:rsidP="00445054">
            <w:pPr>
              <w:jc w:val="center"/>
              <w:rPr>
                <w:b/>
                <w:sz w:val="26"/>
                <w:szCs w:val="26"/>
              </w:rPr>
            </w:pPr>
            <w:r w:rsidRPr="00BE2F5C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BE2F5C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  <w:tr w:rsidR="0091406E" w:rsidRPr="006905A4" w:rsidTr="00346323">
        <w:trPr>
          <w:trHeight w:val="411"/>
        </w:trPr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1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1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04245" w:rsidRPr="006905A4" w:rsidRDefault="00104245" w:rsidP="00445054">
            <w:pPr>
              <w:jc w:val="center"/>
              <w:rPr>
                <w:sz w:val="26"/>
                <w:szCs w:val="26"/>
              </w:rPr>
            </w:pPr>
          </w:p>
        </w:tc>
      </w:tr>
    </w:tbl>
    <w:p w:rsidR="00445054" w:rsidRDefault="00445054" w:rsidP="0044505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2F5C" w:rsidRDefault="00BE2F5C" w:rsidP="006905A4">
      <w:pPr>
        <w:spacing w:after="0"/>
      </w:pPr>
    </w:p>
    <w:p w:rsidR="00AE0564" w:rsidRDefault="006D6F28" w:rsidP="006905A4">
      <w:pPr>
        <w:spacing w:after="0"/>
      </w:pPr>
      <w:r w:rsidRPr="00445054">
        <w:t>1-</w:t>
      </w:r>
      <w:r w:rsidR="006905A4">
        <w:t>Kemiklerin bir araya geldiği yerlerdir</w:t>
      </w:r>
    </w:p>
    <w:p w:rsidR="006905A4" w:rsidRDefault="006905A4" w:rsidP="006905A4">
      <w:pPr>
        <w:spacing w:after="0"/>
      </w:pPr>
      <w:r>
        <w:t>2-İskeletimizi oluşturan sert yapılardır</w:t>
      </w:r>
    </w:p>
    <w:p w:rsidR="006905A4" w:rsidRDefault="006905A4" w:rsidP="006905A4">
      <w:pPr>
        <w:spacing w:after="0"/>
      </w:pPr>
      <w:r>
        <w:t>3-Beynimizi dış etkilerden korur</w:t>
      </w:r>
    </w:p>
    <w:p w:rsidR="006905A4" w:rsidRDefault="006905A4" w:rsidP="006905A4">
      <w:pPr>
        <w:spacing w:after="0"/>
      </w:pPr>
      <w:r>
        <w:t>4-Göğüs kafesinin altında bulanan kubbe biçimindeki kastır</w:t>
      </w:r>
    </w:p>
    <w:p w:rsidR="006905A4" w:rsidRDefault="006905A4" w:rsidP="006905A4">
      <w:pPr>
        <w:spacing w:after="0"/>
      </w:pPr>
      <w:r>
        <w:t>5-</w:t>
      </w:r>
      <w:r w:rsidR="00BE2F5C">
        <w:t>İskeletimizin bölümlerinden biridir</w:t>
      </w:r>
    </w:p>
    <w:p w:rsidR="006905A4" w:rsidRDefault="006905A4" w:rsidP="006905A4">
      <w:pPr>
        <w:spacing w:after="0"/>
      </w:pPr>
      <w:r>
        <w:t>6-Vücudumuzu ayakta tutan yapıdır</w:t>
      </w:r>
    </w:p>
    <w:p w:rsidR="006905A4" w:rsidRDefault="006905A4" w:rsidP="006905A4">
      <w:pPr>
        <w:spacing w:after="0"/>
      </w:pPr>
      <w:r>
        <w:t>7-Kalp atışını dinlemeye yarayan araçtır</w:t>
      </w:r>
    </w:p>
    <w:p w:rsidR="006905A4" w:rsidRDefault="006905A4" w:rsidP="006905A4">
      <w:pPr>
        <w:spacing w:after="0"/>
      </w:pPr>
      <w:r>
        <w:t>8-Çevremizdeki belirli bir yer kaplayan varlıklardır</w:t>
      </w:r>
    </w:p>
    <w:p w:rsidR="007571E7" w:rsidRDefault="007571E7" w:rsidP="006905A4">
      <w:pPr>
        <w:spacing w:after="0"/>
      </w:pPr>
      <w:r>
        <w:t>9-Kanımızı vücudumuza dağıtan yapılardır</w:t>
      </w:r>
    </w:p>
    <w:p w:rsidR="007571E7" w:rsidRDefault="007571E7" w:rsidP="006905A4">
      <w:pPr>
        <w:spacing w:after="0"/>
      </w:pPr>
      <w:r>
        <w:t>10-Tüketim amaçlı kullanılan maddelerdir</w:t>
      </w:r>
    </w:p>
    <w:p w:rsidR="007571E7" w:rsidRDefault="007571E7" w:rsidP="006905A4">
      <w:pPr>
        <w:spacing w:after="0"/>
      </w:pPr>
      <w:r>
        <w:t>11-Havanın akciğerlere iletimini sağlayan yapıdır</w:t>
      </w:r>
    </w:p>
    <w:p w:rsidR="007571E7" w:rsidRDefault="007571E7" w:rsidP="006905A4">
      <w:pPr>
        <w:spacing w:after="0"/>
      </w:pPr>
      <w:r>
        <w:t>12-Nefes aldığımızda akciğerlere dolan gazdır</w:t>
      </w:r>
    </w:p>
    <w:p w:rsidR="00660104" w:rsidRDefault="00660104" w:rsidP="006905A4">
      <w:pPr>
        <w:spacing w:after="0"/>
      </w:pPr>
      <w:r>
        <w:t>13-Soluk alıp verme ve nabız sayısını artıran hareketlerdir</w:t>
      </w:r>
    </w:p>
    <w:p w:rsidR="00660104" w:rsidRDefault="00660104" w:rsidP="006905A4">
      <w:pPr>
        <w:spacing w:after="0"/>
      </w:pPr>
      <w:r>
        <w:t>14-Kalbin pompaladığı kanın damarlara etkisidir</w:t>
      </w:r>
    </w:p>
    <w:p w:rsidR="00660104" w:rsidRDefault="00660104" w:rsidP="006905A4">
      <w:pPr>
        <w:spacing w:after="0"/>
      </w:pPr>
      <w:r>
        <w:t>15-Maddelerin ısı etkisiyle yapılarının değişmesidir</w:t>
      </w:r>
    </w:p>
    <w:p w:rsidR="00660104" w:rsidRDefault="00660104" w:rsidP="006905A4">
      <w:pPr>
        <w:spacing w:after="0"/>
      </w:pPr>
      <w:r>
        <w:t>16-Maddenin üç halinden biridir</w:t>
      </w:r>
    </w:p>
    <w:p w:rsidR="002E4660" w:rsidRDefault="002E4660" w:rsidP="006905A4">
      <w:pPr>
        <w:spacing w:after="0"/>
      </w:pPr>
      <w:r>
        <w:t>17-Maddenin miktarıdır</w:t>
      </w:r>
    </w:p>
    <w:p w:rsidR="002E4660" w:rsidRDefault="002E4660" w:rsidP="006905A4">
      <w:pPr>
        <w:spacing w:after="0"/>
      </w:pPr>
      <w:r>
        <w:t>18-Kolay kırılan maddelerin özelliğidir</w:t>
      </w:r>
    </w:p>
    <w:p w:rsidR="002E4660" w:rsidRDefault="002E4660" w:rsidP="006905A4">
      <w:pPr>
        <w:spacing w:after="0"/>
      </w:pPr>
      <w:r>
        <w:t>19-</w:t>
      </w:r>
      <w:r w:rsidR="00A767E0">
        <w:t>Damarlarımızdaki hayat sıvısıdır</w:t>
      </w:r>
    </w:p>
    <w:p w:rsidR="00A767E0" w:rsidRDefault="00A767E0" w:rsidP="006905A4">
      <w:pPr>
        <w:spacing w:after="0"/>
      </w:pPr>
      <w:r>
        <w:t>20-Saf maddelerin bir araya gelmesiyle oluşur</w:t>
      </w:r>
    </w:p>
    <w:p w:rsidR="00A767E0" w:rsidRDefault="00A767E0" w:rsidP="006905A4">
      <w:pPr>
        <w:spacing w:after="0"/>
      </w:pPr>
      <w:r>
        <w:t>21-Karışımları ayırmak için kullanılan bir madde</w:t>
      </w:r>
    </w:p>
    <w:p w:rsidR="00A767E0" w:rsidRDefault="00A767E0" w:rsidP="006905A4">
      <w:pPr>
        <w:spacing w:after="0"/>
      </w:pPr>
      <w:r>
        <w:t>22-</w:t>
      </w:r>
      <w:r w:rsidR="00F661F6">
        <w:t>Varlıkların belirli bir noktaya göre yer değiştirmesidir</w:t>
      </w:r>
    </w:p>
    <w:p w:rsidR="00F661F6" w:rsidRDefault="00F661F6" w:rsidP="006905A4">
      <w:pPr>
        <w:spacing w:after="0"/>
      </w:pPr>
      <w:r>
        <w:t>23-Cisimlerin yönünü değiştiren,</w:t>
      </w:r>
      <w:r w:rsidR="00BE2F5C">
        <w:t xml:space="preserve"> </w:t>
      </w:r>
      <w:r>
        <w:t>hızlandıran ve yavaşlatan etkidir</w:t>
      </w:r>
    </w:p>
    <w:p w:rsidR="00F661F6" w:rsidRDefault="00F661F6" w:rsidP="006905A4">
      <w:pPr>
        <w:spacing w:after="0"/>
      </w:pPr>
      <w:r>
        <w:t>24-Maddenin boşlukta kapladığı yerdir</w:t>
      </w:r>
    </w:p>
    <w:p w:rsidR="00F661F6" w:rsidRDefault="00F661F6" w:rsidP="006905A4">
      <w:pPr>
        <w:spacing w:after="0"/>
      </w:pPr>
      <w:r>
        <w:t>25-Karışımları ayırma yöntemlerinden biridir</w:t>
      </w:r>
    </w:p>
    <w:p w:rsidR="00F661F6" w:rsidRDefault="00F661F6" w:rsidP="006905A4">
      <w:pPr>
        <w:spacing w:after="0"/>
      </w:pPr>
      <w:r>
        <w:t>26-Katı cisimlerin şekil almış halidir</w:t>
      </w:r>
    </w:p>
    <w:p w:rsidR="00F661F6" w:rsidRDefault="00F661F6" w:rsidP="006905A4">
      <w:pPr>
        <w:spacing w:after="0"/>
      </w:pPr>
      <w:r>
        <w:t>27-</w:t>
      </w:r>
      <w:r w:rsidR="00346323">
        <w:t>Boş kabın ağırlığıdır</w:t>
      </w:r>
    </w:p>
    <w:p w:rsidR="00346323" w:rsidRDefault="00346323" w:rsidP="006905A4">
      <w:pPr>
        <w:spacing w:after="0"/>
      </w:pPr>
      <w:r>
        <w:t>28-Işığı geçirmeyen maddelerin özelliğidir</w:t>
      </w:r>
    </w:p>
    <w:p w:rsidR="00346323" w:rsidRDefault="00346323" w:rsidP="006905A4">
      <w:pPr>
        <w:spacing w:after="0"/>
      </w:pPr>
      <w:r>
        <w:t>29-Sıvı maddelerin katılaşmasıdır</w:t>
      </w:r>
    </w:p>
    <w:p w:rsidR="00346323" w:rsidRDefault="0029743F" w:rsidP="0029743F">
      <w:pPr>
        <w:spacing w:after="0"/>
      </w:pPr>
      <w:hyperlink r:id="rId4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346323" w:rsidSect="006905A4">
      <w:pgSz w:w="16838" w:h="11906" w:orient="landscape"/>
      <w:pgMar w:top="426" w:right="395" w:bottom="424" w:left="720" w:header="708" w:footer="708" w:gutter="0"/>
      <w:cols w:num="2" w:space="510" w:equalWidth="0">
        <w:col w:w="10904" w:space="283"/>
        <w:col w:w="453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6FD1"/>
    <w:rsid w:val="000D7126"/>
    <w:rsid w:val="00104245"/>
    <w:rsid w:val="001158B0"/>
    <w:rsid w:val="00131277"/>
    <w:rsid w:val="00182DDD"/>
    <w:rsid w:val="001909BA"/>
    <w:rsid w:val="001B004C"/>
    <w:rsid w:val="0023662B"/>
    <w:rsid w:val="00241DF8"/>
    <w:rsid w:val="0029743F"/>
    <w:rsid w:val="002B2238"/>
    <w:rsid w:val="002E4660"/>
    <w:rsid w:val="003234EB"/>
    <w:rsid w:val="00346323"/>
    <w:rsid w:val="003A52E1"/>
    <w:rsid w:val="003B2E6E"/>
    <w:rsid w:val="003C7AFB"/>
    <w:rsid w:val="00445054"/>
    <w:rsid w:val="004B0DF6"/>
    <w:rsid w:val="004E194B"/>
    <w:rsid w:val="00585B69"/>
    <w:rsid w:val="005E164D"/>
    <w:rsid w:val="00660104"/>
    <w:rsid w:val="006905A4"/>
    <w:rsid w:val="006D6F28"/>
    <w:rsid w:val="007134BF"/>
    <w:rsid w:val="007571E7"/>
    <w:rsid w:val="00894394"/>
    <w:rsid w:val="0091406E"/>
    <w:rsid w:val="00953AFE"/>
    <w:rsid w:val="00955F70"/>
    <w:rsid w:val="00963DAD"/>
    <w:rsid w:val="00A00FEC"/>
    <w:rsid w:val="00A1613E"/>
    <w:rsid w:val="00A767E0"/>
    <w:rsid w:val="00AC7942"/>
    <w:rsid w:val="00AE0564"/>
    <w:rsid w:val="00B632CB"/>
    <w:rsid w:val="00BC4F59"/>
    <w:rsid w:val="00BE2F5C"/>
    <w:rsid w:val="00C82023"/>
    <w:rsid w:val="00CC6FD1"/>
    <w:rsid w:val="00CF2BEF"/>
    <w:rsid w:val="00D62F86"/>
    <w:rsid w:val="00D838A5"/>
    <w:rsid w:val="00D913CA"/>
    <w:rsid w:val="00E13B39"/>
    <w:rsid w:val="00E4649C"/>
    <w:rsid w:val="00F00071"/>
    <w:rsid w:val="00F15F71"/>
    <w:rsid w:val="00F2335B"/>
    <w:rsid w:val="00F661F6"/>
    <w:rsid w:val="00F9728E"/>
    <w:rsid w:val="00FE5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F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6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74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7</cp:revision>
  <dcterms:created xsi:type="dcterms:W3CDTF">2014-01-15T18:20:00Z</dcterms:created>
  <dcterms:modified xsi:type="dcterms:W3CDTF">2014-01-22T12:18:00Z</dcterms:modified>
  <cp:category>www.sorubak.com</cp:category>
</cp:coreProperties>
</file>