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82B" w:rsidRDefault="00A1582B" w:rsidP="009F6FCE">
      <w:pPr>
        <w:spacing w:after="0"/>
        <w:jc w:val="center"/>
        <w:rPr>
          <w:b/>
        </w:rPr>
      </w:pPr>
      <w:r>
        <w:rPr>
          <w:b/>
        </w:rPr>
        <w:t xml:space="preserve">2013-2014 </w:t>
      </w:r>
      <w:r w:rsidR="00A9119F">
        <w:rPr>
          <w:b/>
        </w:rPr>
        <w:t xml:space="preserve">EĞİTİM VE ÖĞRETİM YILI  </w:t>
      </w:r>
      <w:proofErr w:type="gramStart"/>
      <w:r w:rsidR="00A9119F">
        <w:rPr>
          <w:b/>
        </w:rPr>
        <w:t>…………….</w:t>
      </w:r>
      <w:proofErr w:type="gramEnd"/>
      <w:r>
        <w:rPr>
          <w:b/>
        </w:rPr>
        <w:t xml:space="preserve"> ORTAOKULU MATEMATİK 6.SINIF ÜNİT</w:t>
      </w:r>
      <w:r w:rsidR="00500EAA">
        <w:rPr>
          <w:b/>
        </w:rPr>
        <w:t>ELENDİRİLMİŞ YILLIK PLANDIR.</w:t>
      </w:r>
    </w:p>
    <w:p w:rsidR="00E004C8" w:rsidRDefault="00E004C8" w:rsidP="00E004C8">
      <w:pPr>
        <w:spacing w:after="0"/>
      </w:pPr>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851"/>
        <w:gridCol w:w="992"/>
        <w:gridCol w:w="851"/>
        <w:gridCol w:w="708"/>
        <w:gridCol w:w="1276"/>
        <w:gridCol w:w="1559"/>
        <w:gridCol w:w="4962"/>
        <w:gridCol w:w="3543"/>
      </w:tblGrid>
      <w:tr w:rsidR="00A1582B" w:rsidRPr="00A2707C" w:rsidTr="001953E8">
        <w:trPr>
          <w:trHeight w:val="435"/>
        </w:trPr>
        <w:tc>
          <w:tcPr>
            <w:tcW w:w="567" w:type="dxa"/>
            <w:tcBorders>
              <w:top w:val="single" w:sz="4" w:space="0" w:color="auto"/>
              <w:left w:val="single" w:sz="4" w:space="0" w:color="auto"/>
              <w:right w:val="single" w:sz="4" w:space="0" w:color="auto"/>
            </w:tcBorders>
            <w:shd w:val="clear" w:color="auto" w:fill="auto"/>
          </w:tcPr>
          <w:p w:rsidR="00A1582B" w:rsidRPr="00A2707C" w:rsidRDefault="00A1582B" w:rsidP="004537A6">
            <w:pPr>
              <w:spacing w:after="0" w:line="240" w:lineRule="auto"/>
              <w:rPr>
                <w:b/>
              </w:rPr>
            </w:pPr>
            <w:r w:rsidRPr="00A2707C">
              <w:rPr>
                <w:b/>
              </w:rPr>
              <w:t>AY</w:t>
            </w:r>
          </w:p>
        </w:tc>
        <w:tc>
          <w:tcPr>
            <w:tcW w:w="851" w:type="dxa"/>
            <w:tcBorders>
              <w:top w:val="single" w:sz="4" w:space="0" w:color="auto"/>
              <w:left w:val="single" w:sz="4" w:space="0" w:color="auto"/>
              <w:right w:val="single" w:sz="4" w:space="0" w:color="auto"/>
            </w:tcBorders>
          </w:tcPr>
          <w:p w:rsidR="00A1582B" w:rsidRPr="00A2707C" w:rsidRDefault="00A1582B" w:rsidP="004537A6">
            <w:pPr>
              <w:spacing w:after="0" w:line="240" w:lineRule="auto"/>
              <w:jc w:val="center"/>
              <w:rPr>
                <w:b/>
              </w:rPr>
            </w:pPr>
            <w:r>
              <w:rPr>
                <w:b/>
              </w:rPr>
              <w:t>ÜNİTE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1582B" w:rsidRPr="00A2707C" w:rsidRDefault="00A1582B" w:rsidP="004537A6">
            <w:pPr>
              <w:spacing w:after="0" w:line="240" w:lineRule="auto"/>
              <w:jc w:val="center"/>
              <w:rPr>
                <w:b/>
              </w:rPr>
            </w:pPr>
            <w:r w:rsidRPr="00A2707C">
              <w:rPr>
                <w:b/>
              </w:rPr>
              <w:t>HAFTA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1582B" w:rsidRPr="00A2707C" w:rsidRDefault="00A1582B" w:rsidP="004537A6">
            <w:pPr>
              <w:spacing w:after="0" w:line="240" w:lineRule="auto"/>
              <w:jc w:val="center"/>
              <w:rPr>
                <w:b/>
              </w:rPr>
            </w:pPr>
            <w:r w:rsidRPr="00A2707C">
              <w:rPr>
                <w:b/>
              </w:rPr>
              <w:t>TARİH</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1582B" w:rsidRPr="00A2707C" w:rsidRDefault="00A1582B" w:rsidP="004537A6">
            <w:pPr>
              <w:spacing w:after="0" w:line="240" w:lineRule="auto"/>
              <w:rPr>
                <w:b/>
              </w:rPr>
            </w:pPr>
            <w:r w:rsidRPr="00A2707C">
              <w:rPr>
                <w:b/>
              </w:rPr>
              <w:t>SAAT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1582B" w:rsidRPr="00A2707C" w:rsidRDefault="00A1582B" w:rsidP="004537A6">
            <w:pPr>
              <w:spacing w:after="0" w:line="240" w:lineRule="auto"/>
              <w:jc w:val="center"/>
              <w:rPr>
                <w:b/>
              </w:rPr>
            </w:pPr>
            <w:r w:rsidRPr="00A2707C">
              <w:rPr>
                <w:b/>
              </w:rPr>
              <w:t>ÖĞRENME</w:t>
            </w:r>
          </w:p>
          <w:p w:rsidR="00A1582B" w:rsidRPr="00A2707C" w:rsidRDefault="00A1582B" w:rsidP="004537A6">
            <w:pPr>
              <w:spacing w:after="0" w:line="240" w:lineRule="auto"/>
              <w:jc w:val="center"/>
              <w:rPr>
                <w:b/>
              </w:rPr>
            </w:pPr>
            <w:r w:rsidRPr="00A2707C">
              <w:rPr>
                <w:b/>
              </w:rPr>
              <w:t>ALANI</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1582B" w:rsidRPr="00A2707C" w:rsidRDefault="00A1582B" w:rsidP="004537A6">
            <w:pPr>
              <w:spacing w:after="0" w:line="240" w:lineRule="auto"/>
              <w:jc w:val="center"/>
              <w:rPr>
                <w:b/>
              </w:rPr>
            </w:pPr>
            <w:r w:rsidRPr="00A2707C">
              <w:rPr>
                <w:b/>
              </w:rPr>
              <w:t>ALTÖĞRENME</w:t>
            </w:r>
          </w:p>
          <w:p w:rsidR="00A1582B" w:rsidRPr="00A2707C" w:rsidRDefault="00A1582B" w:rsidP="004537A6">
            <w:pPr>
              <w:spacing w:after="0" w:line="240" w:lineRule="auto"/>
              <w:jc w:val="center"/>
              <w:rPr>
                <w:b/>
              </w:rPr>
            </w:pPr>
            <w:r w:rsidRPr="00A2707C">
              <w:rPr>
                <w:b/>
              </w:rPr>
              <w:t>ALANI</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A1582B" w:rsidRPr="00A2707C" w:rsidRDefault="00A1582B" w:rsidP="004537A6">
            <w:pPr>
              <w:spacing w:after="0" w:line="240" w:lineRule="auto"/>
              <w:jc w:val="center"/>
              <w:rPr>
                <w:b/>
              </w:rPr>
            </w:pPr>
            <w:r w:rsidRPr="00A2707C">
              <w:rPr>
                <w:b/>
              </w:rPr>
              <w:t>KAZANIMLAR</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A1582B" w:rsidRPr="00A2707C" w:rsidRDefault="00A1582B" w:rsidP="004537A6">
            <w:pPr>
              <w:spacing w:after="0" w:line="240" w:lineRule="auto"/>
              <w:jc w:val="center"/>
              <w:rPr>
                <w:b/>
              </w:rPr>
            </w:pPr>
            <w:r>
              <w:rPr>
                <w:b/>
              </w:rPr>
              <w:t>AÇIKLAMALAR</w:t>
            </w:r>
          </w:p>
        </w:tc>
      </w:tr>
      <w:tr w:rsidR="00A1582B" w:rsidRPr="00A2707C" w:rsidTr="001953E8">
        <w:trPr>
          <w:trHeight w:val="344"/>
        </w:trPr>
        <w:tc>
          <w:tcPr>
            <w:tcW w:w="567" w:type="dxa"/>
            <w:vMerge w:val="restart"/>
            <w:tcBorders>
              <w:top w:val="single" w:sz="4" w:space="0" w:color="auto"/>
              <w:left w:val="single" w:sz="4" w:space="0" w:color="auto"/>
              <w:right w:val="single" w:sz="4" w:space="0" w:color="auto"/>
            </w:tcBorders>
            <w:shd w:val="clear" w:color="auto" w:fill="auto"/>
            <w:textDirection w:val="btLr"/>
          </w:tcPr>
          <w:p w:rsidR="00A1582B" w:rsidRPr="00A2707C" w:rsidRDefault="00A1582B" w:rsidP="004537A6">
            <w:pPr>
              <w:spacing w:after="0" w:line="240" w:lineRule="auto"/>
              <w:ind w:left="113" w:right="113"/>
              <w:jc w:val="center"/>
              <w:rPr>
                <w:b/>
              </w:rPr>
            </w:pPr>
            <w:r>
              <w:rPr>
                <w:b/>
              </w:rPr>
              <w:t>EYLÜL</w:t>
            </w:r>
          </w:p>
        </w:tc>
        <w:tc>
          <w:tcPr>
            <w:tcW w:w="851" w:type="dxa"/>
            <w:vMerge w:val="restart"/>
            <w:tcBorders>
              <w:top w:val="single" w:sz="4" w:space="0" w:color="auto"/>
              <w:left w:val="single" w:sz="4" w:space="0" w:color="auto"/>
              <w:right w:val="single" w:sz="4" w:space="0" w:color="auto"/>
            </w:tcBorders>
            <w:textDirection w:val="btLr"/>
            <w:vAlign w:val="center"/>
          </w:tcPr>
          <w:p w:rsidR="00A1582B" w:rsidRPr="00A2707C" w:rsidRDefault="00A1582B" w:rsidP="004537A6">
            <w:pPr>
              <w:spacing w:after="0" w:line="240" w:lineRule="auto"/>
              <w:ind w:left="113" w:right="113"/>
              <w:jc w:val="center"/>
              <w:rPr>
                <w:b/>
              </w:rPr>
            </w:pPr>
            <w:proofErr w:type="gramStart"/>
            <w:r>
              <w:rPr>
                <w:b/>
              </w:rPr>
              <w:t>ÜNİTE  1</w:t>
            </w:r>
            <w:proofErr w:type="gramEnd"/>
          </w:p>
        </w:tc>
        <w:tc>
          <w:tcPr>
            <w:tcW w:w="992" w:type="dxa"/>
            <w:vMerge w:val="restart"/>
            <w:tcBorders>
              <w:top w:val="single" w:sz="4" w:space="0" w:color="auto"/>
              <w:left w:val="single" w:sz="4" w:space="0" w:color="auto"/>
              <w:right w:val="single" w:sz="4" w:space="0" w:color="auto"/>
            </w:tcBorders>
            <w:shd w:val="clear" w:color="auto" w:fill="auto"/>
            <w:vAlign w:val="center"/>
          </w:tcPr>
          <w:p w:rsidR="00A1582B" w:rsidRDefault="00A1582B" w:rsidP="004537A6">
            <w:pPr>
              <w:spacing w:after="0" w:line="240" w:lineRule="auto"/>
              <w:jc w:val="center"/>
              <w:rPr>
                <w:b/>
              </w:rPr>
            </w:pPr>
            <w:r>
              <w:rPr>
                <w:b/>
              </w:rPr>
              <w:t>3</w:t>
            </w:r>
          </w:p>
          <w:p w:rsidR="00A1582B" w:rsidRPr="00A2707C" w:rsidRDefault="00A1582B" w:rsidP="004537A6">
            <w:pPr>
              <w:spacing w:after="0" w:line="240" w:lineRule="auto"/>
              <w:jc w:val="center"/>
              <w:rPr>
                <w:b/>
              </w:rPr>
            </w:pPr>
            <w:r>
              <w:rPr>
                <w:b/>
              </w:rPr>
              <w:t>1.hafta</w:t>
            </w:r>
          </w:p>
        </w:tc>
        <w:tc>
          <w:tcPr>
            <w:tcW w:w="851" w:type="dxa"/>
            <w:vMerge w:val="restart"/>
            <w:tcBorders>
              <w:top w:val="single" w:sz="4" w:space="0" w:color="auto"/>
              <w:left w:val="single" w:sz="4" w:space="0" w:color="auto"/>
              <w:right w:val="single" w:sz="4" w:space="0" w:color="auto"/>
            </w:tcBorders>
            <w:shd w:val="clear" w:color="auto" w:fill="auto"/>
            <w:vAlign w:val="center"/>
          </w:tcPr>
          <w:p w:rsidR="008F65CB" w:rsidRDefault="008F65CB" w:rsidP="004537A6">
            <w:pPr>
              <w:spacing w:after="0" w:line="240" w:lineRule="auto"/>
              <w:jc w:val="center"/>
              <w:rPr>
                <w:b/>
              </w:rPr>
            </w:pPr>
          </w:p>
          <w:p w:rsidR="00A1582B" w:rsidRPr="00A2707C" w:rsidRDefault="00A1582B" w:rsidP="008F65CB">
            <w:pPr>
              <w:spacing w:after="0" w:line="240" w:lineRule="auto"/>
              <w:rPr>
                <w:b/>
              </w:rPr>
            </w:pPr>
            <w:r>
              <w:rPr>
                <w:b/>
              </w:rPr>
              <w:t>16-20</w:t>
            </w:r>
          </w:p>
        </w:tc>
        <w:tc>
          <w:tcPr>
            <w:tcW w:w="708" w:type="dxa"/>
            <w:vMerge w:val="restart"/>
            <w:tcBorders>
              <w:top w:val="single" w:sz="4" w:space="0" w:color="auto"/>
              <w:left w:val="single" w:sz="4" w:space="0" w:color="auto"/>
              <w:right w:val="single" w:sz="4" w:space="0" w:color="auto"/>
            </w:tcBorders>
            <w:shd w:val="clear" w:color="auto" w:fill="auto"/>
            <w:vAlign w:val="center"/>
          </w:tcPr>
          <w:p w:rsidR="00A1582B" w:rsidRPr="00A2707C" w:rsidRDefault="00A1582B" w:rsidP="004537A6">
            <w:pPr>
              <w:spacing w:after="0" w:line="240" w:lineRule="auto"/>
              <w:jc w:val="center"/>
              <w:rPr>
                <w:b/>
              </w:rPr>
            </w:pPr>
            <w:r>
              <w:rPr>
                <w:b/>
              </w:rPr>
              <w:t>5</w:t>
            </w:r>
          </w:p>
        </w:tc>
        <w:tc>
          <w:tcPr>
            <w:tcW w:w="1276" w:type="dxa"/>
            <w:tcBorders>
              <w:top w:val="single" w:sz="4" w:space="0" w:color="auto"/>
              <w:left w:val="single" w:sz="4" w:space="0" w:color="auto"/>
              <w:right w:val="single" w:sz="4" w:space="0" w:color="auto"/>
            </w:tcBorders>
            <w:shd w:val="clear" w:color="auto" w:fill="auto"/>
            <w:vAlign w:val="center"/>
          </w:tcPr>
          <w:p w:rsidR="00A1582B" w:rsidRDefault="00A1582B" w:rsidP="004537A6">
            <w:pPr>
              <w:spacing w:after="0" w:line="240" w:lineRule="auto"/>
              <w:jc w:val="center"/>
              <w:rPr>
                <w:b/>
              </w:rPr>
            </w:pPr>
            <w:r>
              <w:rPr>
                <w:b/>
              </w:rPr>
              <w:t>SAYILAR</w:t>
            </w:r>
          </w:p>
          <w:p w:rsidR="00A1582B" w:rsidRPr="00A2707C" w:rsidRDefault="00A1582B" w:rsidP="004537A6">
            <w:pPr>
              <w:spacing w:after="0" w:line="240" w:lineRule="auto"/>
              <w:jc w:val="center"/>
              <w:rPr>
                <w:b/>
              </w:rPr>
            </w:pPr>
          </w:p>
        </w:tc>
        <w:tc>
          <w:tcPr>
            <w:tcW w:w="1559" w:type="dxa"/>
            <w:tcBorders>
              <w:top w:val="single" w:sz="4" w:space="0" w:color="auto"/>
              <w:left w:val="single" w:sz="4" w:space="0" w:color="auto"/>
              <w:right w:val="single" w:sz="4" w:space="0" w:color="auto"/>
            </w:tcBorders>
            <w:shd w:val="clear" w:color="auto" w:fill="auto"/>
            <w:vAlign w:val="center"/>
          </w:tcPr>
          <w:p w:rsidR="00A1582B" w:rsidRDefault="00A1582B" w:rsidP="004537A6">
            <w:pPr>
              <w:spacing w:after="0" w:line="240" w:lineRule="auto"/>
              <w:jc w:val="center"/>
              <w:rPr>
                <w:b/>
              </w:rPr>
            </w:pPr>
            <w:r>
              <w:rPr>
                <w:b/>
              </w:rPr>
              <w:t>Doğal sayılar</w:t>
            </w:r>
          </w:p>
          <w:p w:rsidR="00A1582B" w:rsidRPr="00A2707C" w:rsidRDefault="00A1582B" w:rsidP="004537A6">
            <w:pPr>
              <w:spacing w:after="0" w:line="240" w:lineRule="auto"/>
              <w:jc w:val="center"/>
              <w:rPr>
                <w:b/>
              </w:rPr>
            </w:pPr>
          </w:p>
        </w:tc>
        <w:tc>
          <w:tcPr>
            <w:tcW w:w="4962" w:type="dxa"/>
            <w:vMerge w:val="restart"/>
            <w:tcBorders>
              <w:top w:val="single" w:sz="4" w:space="0" w:color="auto"/>
              <w:left w:val="single" w:sz="4" w:space="0" w:color="auto"/>
              <w:right w:val="single" w:sz="4" w:space="0" w:color="auto"/>
            </w:tcBorders>
            <w:shd w:val="clear" w:color="auto" w:fill="auto"/>
          </w:tcPr>
          <w:p w:rsidR="00A1582B" w:rsidRDefault="00A1582B" w:rsidP="004537A6">
            <w:pPr>
              <w:tabs>
                <w:tab w:val="num" w:pos="429"/>
              </w:tabs>
              <w:spacing w:after="0"/>
              <w:rPr>
                <w:sz w:val="20"/>
                <w:szCs w:val="20"/>
              </w:rPr>
            </w:pPr>
            <w:r w:rsidRPr="00F07B46">
              <w:rPr>
                <w:b/>
                <w:sz w:val="20"/>
                <w:szCs w:val="20"/>
              </w:rPr>
              <w:t>1.</w:t>
            </w:r>
            <w:r>
              <w:rPr>
                <w:sz w:val="20"/>
                <w:szCs w:val="20"/>
              </w:rPr>
              <w:t xml:space="preserve"> Doğal sayılarla işlemler yapmayı gerektiren problemleri çözer ve kurar.</w:t>
            </w:r>
          </w:p>
          <w:p w:rsidR="00A1582B" w:rsidRDefault="00FB2587" w:rsidP="00FB2587">
            <w:pPr>
              <w:tabs>
                <w:tab w:val="left" w:pos="1318"/>
              </w:tabs>
              <w:spacing w:after="0"/>
              <w:rPr>
                <w:sz w:val="20"/>
                <w:szCs w:val="20"/>
              </w:rPr>
            </w:pPr>
            <w:r>
              <w:rPr>
                <w:sz w:val="20"/>
                <w:szCs w:val="20"/>
              </w:rPr>
              <w:tab/>
            </w:r>
          </w:p>
          <w:p w:rsidR="00F07B46" w:rsidRDefault="00DE1D71" w:rsidP="004537A6">
            <w:pPr>
              <w:tabs>
                <w:tab w:val="num" w:pos="429"/>
              </w:tabs>
              <w:spacing w:after="0"/>
              <w:rPr>
                <w:sz w:val="20"/>
                <w:szCs w:val="20"/>
              </w:rPr>
            </w:pPr>
            <w:r w:rsidRPr="00784F4B">
              <w:rPr>
                <w:color w:val="000000" w:themeColor="text1"/>
              </w:rPr>
              <w:fldChar w:fldCharType="begin"/>
            </w:r>
            <w:r w:rsidRPr="00784F4B">
              <w:rPr>
                <w:color w:val="000000" w:themeColor="text1"/>
              </w:rPr>
              <w:instrText xml:space="preserve"> HYPERLINK "http://www.sorubak.com" </w:instrText>
            </w:r>
            <w:r w:rsidRPr="00784F4B">
              <w:rPr>
                <w:color w:val="000000" w:themeColor="text1"/>
              </w:rPr>
              <w:fldChar w:fldCharType="separate"/>
            </w:r>
            <w:r w:rsidRPr="00784F4B">
              <w:rPr>
                <w:rStyle w:val="Kpr"/>
                <w:color w:val="000000" w:themeColor="text1"/>
              </w:rPr>
              <w:t>www.sorubak.com</w:t>
            </w:r>
            <w:r w:rsidRPr="00784F4B">
              <w:rPr>
                <w:color w:val="000000" w:themeColor="text1"/>
              </w:rPr>
              <w:fldChar w:fldCharType="end"/>
            </w:r>
          </w:p>
          <w:p w:rsidR="00F07B46" w:rsidRDefault="00F07B46" w:rsidP="004537A6">
            <w:pPr>
              <w:tabs>
                <w:tab w:val="num" w:pos="429"/>
              </w:tabs>
              <w:spacing w:after="0"/>
              <w:rPr>
                <w:sz w:val="20"/>
                <w:szCs w:val="20"/>
              </w:rPr>
            </w:pPr>
          </w:p>
          <w:p w:rsidR="00F07B46" w:rsidRDefault="00F07B46" w:rsidP="004537A6">
            <w:pPr>
              <w:tabs>
                <w:tab w:val="num" w:pos="429"/>
              </w:tabs>
              <w:spacing w:after="0"/>
              <w:rPr>
                <w:sz w:val="20"/>
                <w:szCs w:val="20"/>
              </w:rPr>
            </w:pPr>
          </w:p>
          <w:p w:rsidR="00F07B46" w:rsidRDefault="00F07B46" w:rsidP="004537A6">
            <w:pPr>
              <w:tabs>
                <w:tab w:val="num" w:pos="429"/>
              </w:tabs>
              <w:spacing w:after="0"/>
              <w:rPr>
                <w:sz w:val="20"/>
                <w:szCs w:val="20"/>
              </w:rPr>
            </w:pPr>
          </w:p>
          <w:p w:rsidR="00F07B46" w:rsidRDefault="00F07B46" w:rsidP="004537A6">
            <w:pPr>
              <w:tabs>
                <w:tab w:val="num" w:pos="429"/>
              </w:tabs>
              <w:spacing w:after="0"/>
              <w:rPr>
                <w:sz w:val="20"/>
                <w:szCs w:val="20"/>
              </w:rPr>
            </w:pPr>
          </w:p>
          <w:p w:rsidR="00F07B46" w:rsidRDefault="00F07B46" w:rsidP="004537A6">
            <w:pPr>
              <w:tabs>
                <w:tab w:val="num" w:pos="429"/>
              </w:tabs>
              <w:spacing w:after="0"/>
              <w:rPr>
                <w:sz w:val="20"/>
                <w:szCs w:val="20"/>
              </w:rPr>
            </w:pPr>
          </w:p>
          <w:p w:rsidR="00F07B46" w:rsidRDefault="00F07B46" w:rsidP="004537A6">
            <w:pPr>
              <w:tabs>
                <w:tab w:val="num" w:pos="429"/>
              </w:tabs>
              <w:spacing w:after="0"/>
              <w:rPr>
                <w:sz w:val="20"/>
                <w:szCs w:val="20"/>
              </w:rPr>
            </w:pPr>
          </w:p>
          <w:p w:rsidR="00A1582B" w:rsidRPr="00A2707C" w:rsidRDefault="00A1582B" w:rsidP="004537A6">
            <w:pPr>
              <w:tabs>
                <w:tab w:val="num" w:pos="429"/>
              </w:tabs>
              <w:spacing w:after="0"/>
              <w:rPr>
                <w:b/>
              </w:rPr>
            </w:pPr>
            <w:r w:rsidRPr="00F07B46">
              <w:rPr>
                <w:b/>
              </w:rPr>
              <w:t>1.</w:t>
            </w:r>
            <w:r w:rsidRPr="00F463DE">
              <w:t>Doğru ile nokta arasındaki ilişkiyi açıklar.</w:t>
            </w:r>
          </w:p>
          <w:p w:rsidR="00A1582B" w:rsidRPr="00A2707C" w:rsidRDefault="00A1582B" w:rsidP="004537A6">
            <w:pPr>
              <w:spacing w:after="0" w:line="240" w:lineRule="auto"/>
              <w:rPr>
                <w:b/>
              </w:rPr>
            </w:pPr>
          </w:p>
        </w:tc>
        <w:tc>
          <w:tcPr>
            <w:tcW w:w="3543" w:type="dxa"/>
            <w:vMerge w:val="restart"/>
            <w:tcBorders>
              <w:top w:val="single" w:sz="4" w:space="0" w:color="auto"/>
              <w:left w:val="single" w:sz="4" w:space="0" w:color="auto"/>
              <w:right w:val="single" w:sz="4" w:space="0" w:color="auto"/>
            </w:tcBorders>
            <w:shd w:val="clear" w:color="auto" w:fill="auto"/>
          </w:tcPr>
          <w:p w:rsidR="00A1582B" w:rsidRPr="00F07B46" w:rsidRDefault="00A1582B" w:rsidP="00A1582B">
            <w:pPr>
              <w:spacing w:after="0" w:line="240" w:lineRule="auto"/>
              <w:rPr>
                <w:sz w:val="16"/>
                <w:szCs w:val="16"/>
              </w:rPr>
            </w:pPr>
            <w:r w:rsidRPr="00F07B46">
              <w:rPr>
                <w:sz w:val="16"/>
                <w:szCs w:val="16"/>
              </w:rPr>
              <w:t>[!] Doğal sayılarla ilgili problemler çözdürülürken önceki bilgi ve beceriler hatırlatılır.</w:t>
            </w:r>
          </w:p>
          <w:p w:rsidR="00A1582B" w:rsidRPr="00F07B46" w:rsidRDefault="00A1582B" w:rsidP="00A1582B">
            <w:pPr>
              <w:spacing w:after="0" w:line="240" w:lineRule="auto"/>
              <w:rPr>
                <w:sz w:val="16"/>
                <w:szCs w:val="16"/>
              </w:rPr>
            </w:pPr>
            <w:r w:rsidRPr="00F07B46">
              <w:rPr>
                <w:sz w:val="16"/>
                <w:szCs w:val="16"/>
              </w:rPr>
              <w:t xml:space="preserve">[!] </w:t>
            </w:r>
            <w:r w:rsidR="00F07B46" w:rsidRPr="00F07B46">
              <w:rPr>
                <w:sz w:val="16"/>
                <w:szCs w:val="16"/>
              </w:rPr>
              <w:t>Birden fazla işlem olduğu durumlarda önce üslü sayılar, sonra parantez içindeki işlemler, daha sonra çarpma veya bölme işlemleri, en son olarak da toplama veya çıkarma işlemleri yaptırılır. Aynı önceliklere sahip işlemlerde soldan sağa doğru sıra takip edilir.</w:t>
            </w:r>
          </w:p>
          <w:p w:rsidR="00F07B46" w:rsidRPr="00F07B46" w:rsidRDefault="00F07B46" w:rsidP="00A1582B">
            <w:pPr>
              <w:spacing w:after="0" w:line="240" w:lineRule="auto"/>
              <w:rPr>
                <w:sz w:val="16"/>
                <w:szCs w:val="16"/>
              </w:rPr>
            </w:pPr>
          </w:p>
          <w:p w:rsidR="00F07B46" w:rsidRPr="00F07B46" w:rsidRDefault="00F07B46" w:rsidP="00A1582B">
            <w:pPr>
              <w:spacing w:after="0" w:line="240" w:lineRule="auto"/>
              <w:rPr>
                <w:sz w:val="16"/>
                <w:szCs w:val="16"/>
              </w:rPr>
            </w:pPr>
          </w:p>
          <w:p w:rsidR="00F07B46" w:rsidRPr="00F07B46" w:rsidRDefault="00F07B46" w:rsidP="00A1582B">
            <w:pPr>
              <w:spacing w:after="0" w:line="240" w:lineRule="auto"/>
              <w:rPr>
                <w:sz w:val="16"/>
                <w:szCs w:val="16"/>
              </w:rPr>
            </w:pPr>
            <w:r w:rsidRPr="00F07B46">
              <w:rPr>
                <w:sz w:val="16"/>
                <w:szCs w:val="16"/>
              </w:rPr>
              <w:t>[!]Doğrular, üzerindeki herhangi iki nokta ile isimlendirilip sembolle gösterilir.</w:t>
            </w:r>
          </w:p>
          <w:p w:rsidR="00F07B46" w:rsidRPr="00F07B46" w:rsidRDefault="00F07B46" w:rsidP="00A1582B">
            <w:pPr>
              <w:spacing w:after="0" w:line="240" w:lineRule="auto"/>
              <w:rPr>
                <w:sz w:val="16"/>
                <w:szCs w:val="16"/>
              </w:rPr>
            </w:pPr>
            <w:r w:rsidRPr="00F07B46">
              <w:rPr>
                <w:sz w:val="16"/>
                <w:szCs w:val="16"/>
              </w:rPr>
              <w:t>[!] Doğruların küçük harflerle de isimlendirilip d,l,k vb. ile gösterildiği hatırlatılır</w:t>
            </w:r>
          </w:p>
          <w:p w:rsidR="00F07B46" w:rsidRPr="00A1582B" w:rsidRDefault="00F07B46" w:rsidP="00F07B46">
            <w:pPr>
              <w:spacing w:after="0" w:line="240" w:lineRule="auto"/>
              <w:rPr>
                <w:sz w:val="18"/>
                <w:szCs w:val="18"/>
              </w:rPr>
            </w:pPr>
            <w:r w:rsidRPr="00F07B46">
              <w:rPr>
                <w:sz w:val="16"/>
                <w:szCs w:val="16"/>
              </w:rPr>
              <w:t xml:space="preserve">[!] Aynı doğru üzerinde bulunan noktalara </w:t>
            </w:r>
            <w:proofErr w:type="spellStart"/>
            <w:r w:rsidRPr="00F07B46">
              <w:rPr>
                <w:sz w:val="16"/>
                <w:szCs w:val="16"/>
              </w:rPr>
              <w:t>doğrudaş</w:t>
            </w:r>
            <w:proofErr w:type="spellEnd"/>
            <w:r w:rsidRPr="00F07B46">
              <w:rPr>
                <w:sz w:val="16"/>
                <w:szCs w:val="16"/>
              </w:rPr>
              <w:t xml:space="preserve"> noktalar denir. </w:t>
            </w:r>
          </w:p>
        </w:tc>
      </w:tr>
      <w:tr w:rsidR="00A1582B" w:rsidRPr="00A2707C" w:rsidTr="001953E8">
        <w:trPr>
          <w:trHeight w:val="3045"/>
        </w:trPr>
        <w:tc>
          <w:tcPr>
            <w:tcW w:w="567" w:type="dxa"/>
            <w:vMerge/>
            <w:tcBorders>
              <w:top w:val="single" w:sz="4" w:space="0" w:color="auto"/>
              <w:left w:val="single" w:sz="4" w:space="0" w:color="auto"/>
              <w:right w:val="single" w:sz="4" w:space="0" w:color="auto"/>
            </w:tcBorders>
            <w:shd w:val="clear" w:color="auto" w:fill="auto"/>
            <w:textDirection w:val="btLr"/>
          </w:tcPr>
          <w:p w:rsidR="00A1582B" w:rsidRDefault="00A1582B" w:rsidP="004537A6">
            <w:pPr>
              <w:spacing w:after="0" w:line="240" w:lineRule="auto"/>
              <w:ind w:left="113" w:right="113"/>
              <w:jc w:val="center"/>
              <w:rPr>
                <w:b/>
              </w:rPr>
            </w:pPr>
          </w:p>
        </w:tc>
        <w:tc>
          <w:tcPr>
            <w:tcW w:w="851" w:type="dxa"/>
            <w:vMerge/>
            <w:tcBorders>
              <w:top w:val="single" w:sz="4" w:space="0" w:color="auto"/>
              <w:left w:val="single" w:sz="4" w:space="0" w:color="auto"/>
              <w:right w:val="single" w:sz="4" w:space="0" w:color="auto"/>
            </w:tcBorders>
            <w:textDirection w:val="btLr"/>
            <w:vAlign w:val="center"/>
          </w:tcPr>
          <w:p w:rsidR="00A1582B" w:rsidRDefault="00A1582B" w:rsidP="004537A6">
            <w:pPr>
              <w:spacing w:after="0" w:line="240" w:lineRule="auto"/>
              <w:ind w:left="113" w:right="113"/>
              <w:jc w:val="center"/>
              <w:rPr>
                <w:b/>
              </w:rPr>
            </w:pPr>
          </w:p>
        </w:tc>
        <w:tc>
          <w:tcPr>
            <w:tcW w:w="992" w:type="dxa"/>
            <w:vMerge/>
            <w:tcBorders>
              <w:left w:val="single" w:sz="4" w:space="0" w:color="auto"/>
              <w:right w:val="single" w:sz="4" w:space="0" w:color="auto"/>
            </w:tcBorders>
            <w:shd w:val="clear" w:color="auto" w:fill="auto"/>
            <w:vAlign w:val="center"/>
          </w:tcPr>
          <w:p w:rsidR="00A1582B" w:rsidRDefault="00A1582B" w:rsidP="004537A6">
            <w:pPr>
              <w:spacing w:after="0" w:line="240" w:lineRule="auto"/>
              <w:jc w:val="center"/>
              <w:rPr>
                <w:b/>
              </w:rPr>
            </w:pPr>
          </w:p>
        </w:tc>
        <w:tc>
          <w:tcPr>
            <w:tcW w:w="851" w:type="dxa"/>
            <w:vMerge/>
            <w:tcBorders>
              <w:left w:val="single" w:sz="4" w:space="0" w:color="auto"/>
              <w:right w:val="single" w:sz="4" w:space="0" w:color="auto"/>
            </w:tcBorders>
            <w:shd w:val="clear" w:color="auto" w:fill="auto"/>
            <w:vAlign w:val="center"/>
          </w:tcPr>
          <w:p w:rsidR="00A1582B" w:rsidRDefault="00A1582B" w:rsidP="004537A6">
            <w:pPr>
              <w:spacing w:after="0" w:line="240" w:lineRule="auto"/>
              <w:jc w:val="center"/>
              <w:rPr>
                <w:b/>
              </w:rPr>
            </w:pPr>
          </w:p>
        </w:tc>
        <w:tc>
          <w:tcPr>
            <w:tcW w:w="708" w:type="dxa"/>
            <w:vMerge/>
            <w:tcBorders>
              <w:left w:val="single" w:sz="4" w:space="0" w:color="auto"/>
              <w:right w:val="single" w:sz="4" w:space="0" w:color="auto"/>
            </w:tcBorders>
            <w:shd w:val="clear" w:color="auto" w:fill="auto"/>
            <w:vAlign w:val="center"/>
          </w:tcPr>
          <w:p w:rsidR="00A1582B" w:rsidRDefault="00A1582B" w:rsidP="004537A6">
            <w:pPr>
              <w:spacing w:after="0" w:line="240" w:lineRule="auto"/>
              <w:jc w:val="center"/>
              <w:rPr>
                <w:b/>
              </w:rPr>
            </w:pPr>
          </w:p>
        </w:tc>
        <w:tc>
          <w:tcPr>
            <w:tcW w:w="1276" w:type="dxa"/>
            <w:tcBorders>
              <w:left w:val="single" w:sz="4" w:space="0" w:color="auto"/>
              <w:right w:val="single" w:sz="4" w:space="0" w:color="auto"/>
            </w:tcBorders>
            <w:shd w:val="clear" w:color="auto" w:fill="auto"/>
            <w:vAlign w:val="center"/>
          </w:tcPr>
          <w:p w:rsidR="00A1582B" w:rsidRDefault="00A1582B" w:rsidP="004537A6">
            <w:pPr>
              <w:spacing w:after="0" w:line="240" w:lineRule="auto"/>
              <w:jc w:val="center"/>
              <w:rPr>
                <w:b/>
              </w:rPr>
            </w:pPr>
            <w:r>
              <w:rPr>
                <w:b/>
              </w:rPr>
              <w:t>GEOMETRİ</w:t>
            </w:r>
          </w:p>
        </w:tc>
        <w:tc>
          <w:tcPr>
            <w:tcW w:w="1559" w:type="dxa"/>
            <w:tcBorders>
              <w:top w:val="single" w:sz="4" w:space="0" w:color="auto"/>
              <w:left w:val="single" w:sz="4" w:space="0" w:color="auto"/>
              <w:right w:val="single" w:sz="4" w:space="0" w:color="auto"/>
            </w:tcBorders>
            <w:shd w:val="clear" w:color="auto" w:fill="auto"/>
            <w:vAlign w:val="center"/>
          </w:tcPr>
          <w:p w:rsidR="00F07B46" w:rsidRDefault="00F07B46" w:rsidP="004537A6">
            <w:pPr>
              <w:spacing w:after="0" w:line="240" w:lineRule="auto"/>
              <w:jc w:val="center"/>
              <w:rPr>
                <w:b/>
              </w:rPr>
            </w:pPr>
          </w:p>
          <w:p w:rsidR="00F07B46" w:rsidRDefault="00F07B46" w:rsidP="004537A6">
            <w:pPr>
              <w:spacing w:after="0" w:line="240" w:lineRule="auto"/>
              <w:jc w:val="center"/>
              <w:rPr>
                <w:b/>
              </w:rPr>
            </w:pPr>
          </w:p>
          <w:p w:rsidR="00F07B46" w:rsidRDefault="00F07B46" w:rsidP="004537A6">
            <w:pPr>
              <w:spacing w:after="0" w:line="240" w:lineRule="auto"/>
              <w:jc w:val="center"/>
              <w:rPr>
                <w:b/>
              </w:rPr>
            </w:pPr>
          </w:p>
          <w:p w:rsidR="00F07B46" w:rsidRDefault="00F07B46" w:rsidP="004537A6">
            <w:pPr>
              <w:spacing w:after="0" w:line="240" w:lineRule="auto"/>
              <w:jc w:val="center"/>
              <w:rPr>
                <w:b/>
              </w:rPr>
            </w:pPr>
          </w:p>
          <w:p w:rsidR="00F07B46" w:rsidRDefault="00F07B46" w:rsidP="004537A6">
            <w:pPr>
              <w:spacing w:after="0" w:line="240" w:lineRule="auto"/>
              <w:jc w:val="center"/>
              <w:rPr>
                <w:b/>
              </w:rPr>
            </w:pPr>
          </w:p>
          <w:p w:rsidR="00A1582B" w:rsidRDefault="00A1582B" w:rsidP="004537A6">
            <w:pPr>
              <w:spacing w:after="0" w:line="240" w:lineRule="auto"/>
              <w:jc w:val="center"/>
              <w:rPr>
                <w:b/>
              </w:rPr>
            </w:pPr>
            <w:r>
              <w:rPr>
                <w:b/>
              </w:rPr>
              <w:t>Doğru, Doğru Parçası ve Işın</w:t>
            </w:r>
          </w:p>
        </w:tc>
        <w:tc>
          <w:tcPr>
            <w:tcW w:w="4962" w:type="dxa"/>
            <w:vMerge/>
            <w:tcBorders>
              <w:left w:val="single" w:sz="4" w:space="0" w:color="auto"/>
              <w:right w:val="single" w:sz="4" w:space="0" w:color="auto"/>
            </w:tcBorders>
            <w:shd w:val="clear" w:color="auto" w:fill="auto"/>
          </w:tcPr>
          <w:p w:rsidR="00A1582B" w:rsidRDefault="00A1582B" w:rsidP="004537A6">
            <w:pPr>
              <w:tabs>
                <w:tab w:val="num" w:pos="429"/>
              </w:tabs>
              <w:spacing w:after="0"/>
              <w:rPr>
                <w:sz w:val="20"/>
                <w:szCs w:val="20"/>
              </w:rPr>
            </w:pPr>
          </w:p>
        </w:tc>
        <w:tc>
          <w:tcPr>
            <w:tcW w:w="3543" w:type="dxa"/>
            <w:vMerge/>
            <w:tcBorders>
              <w:left w:val="single" w:sz="4" w:space="0" w:color="auto"/>
              <w:right w:val="single" w:sz="4" w:space="0" w:color="auto"/>
            </w:tcBorders>
            <w:shd w:val="clear" w:color="auto" w:fill="auto"/>
          </w:tcPr>
          <w:p w:rsidR="00A1582B" w:rsidRPr="00A2707C" w:rsidRDefault="00A1582B" w:rsidP="004537A6">
            <w:pPr>
              <w:spacing w:after="0" w:line="240" w:lineRule="auto"/>
              <w:jc w:val="center"/>
              <w:rPr>
                <w:b/>
              </w:rPr>
            </w:pPr>
          </w:p>
        </w:tc>
      </w:tr>
      <w:tr w:rsidR="00A1582B" w:rsidRPr="00A2707C" w:rsidTr="001953E8">
        <w:trPr>
          <w:cantSplit/>
          <w:trHeight w:val="1134"/>
        </w:trPr>
        <w:tc>
          <w:tcPr>
            <w:tcW w:w="567" w:type="dxa"/>
            <w:vMerge/>
            <w:tcBorders>
              <w:left w:val="single" w:sz="4" w:space="0" w:color="auto"/>
              <w:right w:val="single" w:sz="4" w:space="0" w:color="auto"/>
            </w:tcBorders>
            <w:shd w:val="clear" w:color="auto" w:fill="auto"/>
            <w:vAlign w:val="center"/>
          </w:tcPr>
          <w:p w:rsidR="00A1582B" w:rsidRPr="00A2707C" w:rsidRDefault="00A1582B" w:rsidP="004537A6">
            <w:pPr>
              <w:spacing w:after="0" w:line="240" w:lineRule="auto"/>
              <w:rPr>
                <w:b/>
              </w:rPr>
            </w:pPr>
          </w:p>
        </w:tc>
        <w:tc>
          <w:tcPr>
            <w:tcW w:w="851" w:type="dxa"/>
            <w:vMerge/>
            <w:tcBorders>
              <w:left w:val="single" w:sz="4" w:space="0" w:color="auto"/>
              <w:right w:val="single" w:sz="4" w:space="0" w:color="auto"/>
            </w:tcBorders>
          </w:tcPr>
          <w:p w:rsidR="00A1582B" w:rsidRPr="00A2707C" w:rsidRDefault="00A1582B" w:rsidP="004537A6">
            <w:pPr>
              <w:spacing w:after="0" w:line="240" w:lineRule="auto"/>
              <w:jc w:val="center"/>
              <w:rPr>
                <w:b/>
              </w:rPr>
            </w:pPr>
          </w:p>
        </w:tc>
        <w:tc>
          <w:tcPr>
            <w:tcW w:w="992" w:type="dxa"/>
            <w:tcBorders>
              <w:top w:val="single" w:sz="4" w:space="0" w:color="auto"/>
              <w:left w:val="single" w:sz="4" w:space="0" w:color="auto"/>
              <w:right w:val="single" w:sz="4" w:space="0" w:color="auto"/>
            </w:tcBorders>
            <w:shd w:val="clear" w:color="auto" w:fill="auto"/>
            <w:vAlign w:val="center"/>
          </w:tcPr>
          <w:p w:rsidR="00A1582B" w:rsidRDefault="00A1582B" w:rsidP="004537A6">
            <w:pPr>
              <w:spacing w:after="0"/>
              <w:jc w:val="center"/>
              <w:rPr>
                <w:b/>
              </w:rPr>
            </w:pPr>
            <w:r>
              <w:rPr>
                <w:b/>
              </w:rPr>
              <w:t>4</w:t>
            </w:r>
          </w:p>
          <w:p w:rsidR="00A1582B" w:rsidRPr="00A2707C" w:rsidRDefault="00A1582B" w:rsidP="004537A6">
            <w:pPr>
              <w:spacing w:after="0"/>
              <w:jc w:val="center"/>
              <w:rPr>
                <w:b/>
              </w:rPr>
            </w:pPr>
            <w:r>
              <w:rPr>
                <w:b/>
              </w:rPr>
              <w:t>2.hafta</w:t>
            </w:r>
          </w:p>
        </w:tc>
        <w:tc>
          <w:tcPr>
            <w:tcW w:w="851" w:type="dxa"/>
            <w:tcBorders>
              <w:top w:val="single" w:sz="4" w:space="0" w:color="auto"/>
              <w:left w:val="single" w:sz="4" w:space="0" w:color="auto"/>
              <w:right w:val="single" w:sz="4" w:space="0" w:color="auto"/>
            </w:tcBorders>
            <w:shd w:val="clear" w:color="auto" w:fill="auto"/>
            <w:vAlign w:val="center"/>
          </w:tcPr>
          <w:p w:rsidR="008F65CB" w:rsidRDefault="008F65CB" w:rsidP="004537A6">
            <w:pPr>
              <w:jc w:val="center"/>
              <w:rPr>
                <w:b/>
              </w:rPr>
            </w:pPr>
          </w:p>
          <w:p w:rsidR="00A1582B" w:rsidRPr="00A2707C" w:rsidRDefault="00A1582B" w:rsidP="004537A6">
            <w:pPr>
              <w:jc w:val="center"/>
              <w:rPr>
                <w:b/>
              </w:rPr>
            </w:pPr>
            <w:r>
              <w:rPr>
                <w:b/>
              </w:rPr>
              <w:t>23-27</w:t>
            </w:r>
          </w:p>
        </w:tc>
        <w:tc>
          <w:tcPr>
            <w:tcW w:w="708" w:type="dxa"/>
            <w:tcBorders>
              <w:top w:val="single" w:sz="4" w:space="0" w:color="auto"/>
              <w:left w:val="single" w:sz="4" w:space="0" w:color="auto"/>
              <w:right w:val="single" w:sz="4" w:space="0" w:color="auto"/>
            </w:tcBorders>
            <w:shd w:val="clear" w:color="auto" w:fill="auto"/>
            <w:vAlign w:val="center"/>
          </w:tcPr>
          <w:p w:rsidR="00A1582B" w:rsidRPr="00A2707C" w:rsidRDefault="00A1582B" w:rsidP="004537A6">
            <w:pPr>
              <w:spacing w:after="0" w:line="240" w:lineRule="auto"/>
              <w:jc w:val="center"/>
              <w:rPr>
                <w:b/>
              </w:rPr>
            </w:pPr>
            <w:r>
              <w:rPr>
                <w:b/>
              </w:rPr>
              <w:t>5</w:t>
            </w:r>
          </w:p>
        </w:tc>
        <w:tc>
          <w:tcPr>
            <w:tcW w:w="1276" w:type="dxa"/>
            <w:tcBorders>
              <w:left w:val="single" w:sz="4" w:space="0" w:color="auto"/>
              <w:right w:val="single" w:sz="4" w:space="0" w:color="auto"/>
            </w:tcBorders>
            <w:shd w:val="clear" w:color="auto" w:fill="auto"/>
          </w:tcPr>
          <w:p w:rsidR="00A1582B" w:rsidRDefault="00A1582B" w:rsidP="004537A6">
            <w:pPr>
              <w:spacing w:after="0" w:line="240" w:lineRule="auto"/>
              <w:jc w:val="center"/>
              <w:rPr>
                <w:b/>
              </w:rPr>
            </w:pPr>
          </w:p>
          <w:p w:rsidR="00A1582B" w:rsidRPr="00A2707C" w:rsidRDefault="00A1582B" w:rsidP="004537A6">
            <w:pPr>
              <w:spacing w:after="0" w:line="240" w:lineRule="auto"/>
              <w:rPr>
                <w:b/>
              </w:rPr>
            </w:pPr>
            <w:r>
              <w:rPr>
                <w:b/>
              </w:rPr>
              <w:t>GEOMETRİ</w:t>
            </w:r>
          </w:p>
        </w:tc>
        <w:tc>
          <w:tcPr>
            <w:tcW w:w="1559" w:type="dxa"/>
            <w:tcBorders>
              <w:top w:val="single" w:sz="4" w:space="0" w:color="auto"/>
              <w:left w:val="single" w:sz="4" w:space="0" w:color="auto"/>
              <w:right w:val="single" w:sz="4" w:space="0" w:color="auto"/>
            </w:tcBorders>
            <w:shd w:val="clear" w:color="auto" w:fill="auto"/>
            <w:vAlign w:val="center"/>
          </w:tcPr>
          <w:p w:rsidR="00A1582B" w:rsidRPr="00A2707C" w:rsidRDefault="00A1582B" w:rsidP="004537A6">
            <w:pPr>
              <w:spacing w:after="0" w:line="240" w:lineRule="auto"/>
              <w:jc w:val="center"/>
              <w:rPr>
                <w:b/>
              </w:rPr>
            </w:pPr>
            <w:r>
              <w:rPr>
                <w:b/>
              </w:rPr>
              <w:t>Doğru, Doğru Parçası ve Işın</w:t>
            </w:r>
          </w:p>
        </w:tc>
        <w:tc>
          <w:tcPr>
            <w:tcW w:w="4962" w:type="dxa"/>
            <w:tcBorders>
              <w:top w:val="single" w:sz="4" w:space="0" w:color="auto"/>
              <w:left w:val="single" w:sz="4" w:space="0" w:color="auto"/>
              <w:right w:val="single" w:sz="4" w:space="0" w:color="auto"/>
            </w:tcBorders>
            <w:shd w:val="clear" w:color="auto" w:fill="auto"/>
          </w:tcPr>
          <w:p w:rsidR="00490DBC" w:rsidRDefault="00490DBC" w:rsidP="004537A6">
            <w:pPr>
              <w:spacing w:after="0" w:line="240" w:lineRule="auto"/>
              <w:rPr>
                <w:b/>
                <w:bCs/>
                <w:sz w:val="20"/>
                <w:szCs w:val="20"/>
              </w:rPr>
            </w:pPr>
          </w:p>
          <w:p w:rsidR="00A1582B" w:rsidRDefault="00A1582B" w:rsidP="004537A6">
            <w:pPr>
              <w:spacing w:after="0" w:line="240" w:lineRule="auto"/>
              <w:rPr>
                <w:bCs/>
                <w:sz w:val="20"/>
                <w:szCs w:val="20"/>
              </w:rPr>
            </w:pPr>
            <w:r w:rsidRPr="00F07B46">
              <w:rPr>
                <w:b/>
                <w:bCs/>
                <w:sz w:val="20"/>
                <w:szCs w:val="20"/>
              </w:rPr>
              <w:t>2.</w:t>
            </w:r>
            <w:r>
              <w:rPr>
                <w:bCs/>
                <w:sz w:val="20"/>
                <w:szCs w:val="20"/>
              </w:rPr>
              <w:t xml:space="preserve"> Doğru parçası ile ışını açıklar ve sembolle gösterir.</w:t>
            </w:r>
          </w:p>
          <w:p w:rsidR="00490DBC" w:rsidRDefault="00490DBC" w:rsidP="004537A6">
            <w:pPr>
              <w:spacing w:after="0" w:line="240" w:lineRule="auto"/>
              <w:rPr>
                <w:bCs/>
                <w:sz w:val="20"/>
                <w:szCs w:val="20"/>
              </w:rPr>
            </w:pPr>
          </w:p>
          <w:p w:rsidR="00A1582B" w:rsidRDefault="00A1582B" w:rsidP="004537A6">
            <w:pPr>
              <w:spacing w:after="0" w:line="240" w:lineRule="auto"/>
            </w:pPr>
            <w:r w:rsidRPr="00F07B46">
              <w:rPr>
                <w:b/>
              </w:rPr>
              <w:t>3.</w:t>
            </w:r>
            <w:r>
              <w:t xml:space="preserve"> Bir doğru parçasına eş bir doğru parçası inşa eder.</w:t>
            </w:r>
          </w:p>
          <w:p w:rsidR="00490DBC" w:rsidRDefault="00490DBC" w:rsidP="004537A6">
            <w:pPr>
              <w:spacing w:after="0" w:line="240" w:lineRule="auto"/>
            </w:pPr>
          </w:p>
          <w:p w:rsidR="00A1582B" w:rsidRDefault="00A1582B" w:rsidP="004537A6">
            <w:pPr>
              <w:spacing w:after="0" w:line="240" w:lineRule="auto"/>
            </w:pPr>
            <w:r w:rsidRPr="00F07B46">
              <w:rPr>
                <w:b/>
              </w:rPr>
              <w:t>4.</w:t>
            </w:r>
            <w:r>
              <w:t xml:space="preserve"> Aynı düzlemdeki iki doğrunun birbirlerine göre durumlarını belirler ve sembolle gösterir.</w:t>
            </w:r>
          </w:p>
          <w:p w:rsidR="00490DBC" w:rsidRDefault="00490DBC" w:rsidP="004537A6">
            <w:pPr>
              <w:spacing w:after="0" w:line="240" w:lineRule="auto"/>
            </w:pPr>
          </w:p>
          <w:p w:rsidR="00A1582B" w:rsidRPr="00603C87" w:rsidRDefault="00A1582B" w:rsidP="004537A6">
            <w:pPr>
              <w:spacing w:after="0" w:line="240" w:lineRule="auto"/>
            </w:pPr>
            <w:r w:rsidRPr="00F07B46">
              <w:rPr>
                <w:b/>
              </w:rPr>
              <w:t>5.</w:t>
            </w:r>
            <w:r>
              <w:t xml:space="preserve"> Uzayda bir doğru ile bir düzlemin ilişkisini belirler.</w:t>
            </w:r>
          </w:p>
          <w:p w:rsidR="00A1582B" w:rsidRPr="00603C87" w:rsidRDefault="00A1582B" w:rsidP="004537A6">
            <w:pPr>
              <w:spacing w:after="0" w:line="240" w:lineRule="auto"/>
            </w:pPr>
          </w:p>
        </w:tc>
        <w:tc>
          <w:tcPr>
            <w:tcW w:w="3543" w:type="dxa"/>
            <w:tcBorders>
              <w:top w:val="single" w:sz="4" w:space="0" w:color="auto"/>
              <w:left w:val="single" w:sz="4" w:space="0" w:color="auto"/>
              <w:right w:val="single" w:sz="4" w:space="0" w:color="auto"/>
            </w:tcBorders>
            <w:shd w:val="clear" w:color="auto" w:fill="auto"/>
          </w:tcPr>
          <w:p w:rsidR="00A1582B" w:rsidRDefault="00F07B46" w:rsidP="00F07B46">
            <w:pPr>
              <w:spacing w:after="0" w:line="240" w:lineRule="auto"/>
              <w:jc w:val="both"/>
              <w:rPr>
                <w:sz w:val="16"/>
                <w:szCs w:val="16"/>
              </w:rPr>
            </w:pPr>
            <w:r w:rsidRPr="00F07B46">
              <w:rPr>
                <w:sz w:val="16"/>
                <w:szCs w:val="16"/>
              </w:rPr>
              <w:t>[!]</w:t>
            </w:r>
            <w:r>
              <w:rPr>
                <w:sz w:val="16"/>
                <w:szCs w:val="16"/>
              </w:rPr>
              <w:t xml:space="preserve"> Doğru, doğru parçası, ışın ve doğru parçasının uzunluğunun gösterimleri belirtilir.</w:t>
            </w:r>
          </w:p>
          <w:p w:rsidR="00F07B46" w:rsidRDefault="00F07B46" w:rsidP="00F07B46">
            <w:pPr>
              <w:spacing w:after="0" w:line="240" w:lineRule="auto"/>
              <w:jc w:val="both"/>
              <w:rPr>
                <w:sz w:val="18"/>
                <w:szCs w:val="18"/>
              </w:rPr>
            </w:pPr>
            <w:r w:rsidRPr="00A1582B">
              <w:rPr>
                <w:sz w:val="18"/>
                <w:szCs w:val="18"/>
              </w:rPr>
              <w:t>[!]</w:t>
            </w:r>
            <w:r>
              <w:rPr>
                <w:sz w:val="18"/>
                <w:szCs w:val="18"/>
              </w:rPr>
              <w:t xml:space="preserve"> </w:t>
            </w:r>
            <w:r w:rsidR="00490DBC">
              <w:rPr>
                <w:sz w:val="18"/>
                <w:szCs w:val="18"/>
              </w:rPr>
              <w:t>Uzunlukları eşit olan doğru parçalarının eş oldukları vurgulanır</w:t>
            </w:r>
          </w:p>
          <w:p w:rsidR="00490DBC" w:rsidRDefault="00490DBC" w:rsidP="00F07B46">
            <w:pPr>
              <w:spacing w:after="0" w:line="240" w:lineRule="auto"/>
              <w:jc w:val="both"/>
              <w:rPr>
                <w:sz w:val="18"/>
                <w:szCs w:val="18"/>
              </w:rPr>
            </w:pPr>
            <w:r w:rsidRPr="00A1582B">
              <w:rPr>
                <w:sz w:val="18"/>
                <w:szCs w:val="18"/>
              </w:rPr>
              <w:t>[!]</w:t>
            </w:r>
            <w:r>
              <w:rPr>
                <w:sz w:val="18"/>
                <w:szCs w:val="18"/>
              </w:rPr>
              <w:t xml:space="preserve"> “Eşlik” ve “eşitlik” kavramlarının farklı olduğu hatırlatılır.</w:t>
            </w:r>
          </w:p>
          <w:p w:rsidR="00490DBC" w:rsidRDefault="00490DBC" w:rsidP="00F07B46">
            <w:pPr>
              <w:spacing w:after="0" w:line="240" w:lineRule="auto"/>
              <w:jc w:val="both"/>
              <w:rPr>
                <w:sz w:val="18"/>
                <w:szCs w:val="18"/>
              </w:rPr>
            </w:pPr>
            <w:r w:rsidRPr="00A1582B">
              <w:rPr>
                <w:sz w:val="18"/>
                <w:szCs w:val="18"/>
              </w:rPr>
              <w:t>[!]</w:t>
            </w:r>
            <w:r>
              <w:rPr>
                <w:sz w:val="18"/>
                <w:szCs w:val="18"/>
              </w:rPr>
              <w:t xml:space="preserve"> Üzerinde standart ölçü birimleri olan ve olmayan çizi kullanılır.</w:t>
            </w:r>
          </w:p>
          <w:p w:rsidR="00490DBC" w:rsidRDefault="00490DBC" w:rsidP="00F07B46">
            <w:pPr>
              <w:spacing w:after="0" w:line="240" w:lineRule="auto"/>
              <w:jc w:val="both"/>
              <w:rPr>
                <w:sz w:val="18"/>
                <w:szCs w:val="18"/>
              </w:rPr>
            </w:pPr>
            <w:r w:rsidRPr="00A1582B">
              <w:rPr>
                <w:sz w:val="18"/>
                <w:szCs w:val="18"/>
              </w:rPr>
              <w:t>[!]</w:t>
            </w:r>
            <w:r>
              <w:rPr>
                <w:sz w:val="18"/>
                <w:szCs w:val="18"/>
              </w:rPr>
              <w:t xml:space="preserve"> Aynı düzlemde kesişmeyen doğruların paralel doğrular olduğu vurgulanır.</w:t>
            </w:r>
          </w:p>
          <w:p w:rsidR="00490DBC" w:rsidRDefault="00490DBC" w:rsidP="00F07B46">
            <w:pPr>
              <w:spacing w:after="0" w:line="240" w:lineRule="auto"/>
              <w:jc w:val="both"/>
              <w:rPr>
                <w:sz w:val="18"/>
                <w:szCs w:val="18"/>
              </w:rPr>
            </w:pPr>
            <w:r w:rsidRPr="00A1582B">
              <w:rPr>
                <w:sz w:val="18"/>
                <w:szCs w:val="18"/>
              </w:rPr>
              <w:t>[!]</w:t>
            </w:r>
            <w:r>
              <w:rPr>
                <w:sz w:val="18"/>
                <w:szCs w:val="18"/>
              </w:rPr>
              <w:t xml:space="preserve"> Dikliğin kesişmenin özel bir durumu olduğu belirlenir.</w:t>
            </w:r>
          </w:p>
          <w:p w:rsidR="00490DBC" w:rsidRDefault="00490DBC" w:rsidP="00F07B46">
            <w:pPr>
              <w:spacing w:after="0" w:line="240" w:lineRule="auto"/>
              <w:jc w:val="both"/>
              <w:rPr>
                <w:sz w:val="18"/>
                <w:szCs w:val="18"/>
              </w:rPr>
            </w:pPr>
            <w:r w:rsidRPr="00A1582B">
              <w:rPr>
                <w:sz w:val="18"/>
                <w:szCs w:val="18"/>
              </w:rPr>
              <w:t>[!]</w:t>
            </w:r>
            <w:r>
              <w:rPr>
                <w:sz w:val="18"/>
                <w:szCs w:val="18"/>
              </w:rPr>
              <w:t xml:space="preserve"> Paralellik ve diklik sembolleri gösterilir.</w:t>
            </w:r>
          </w:p>
          <w:p w:rsidR="00490DBC" w:rsidRPr="00F07B46" w:rsidRDefault="00490DBC" w:rsidP="00F07B46">
            <w:pPr>
              <w:spacing w:after="0" w:line="240" w:lineRule="auto"/>
              <w:jc w:val="both"/>
              <w:rPr>
                <w:b/>
                <w:sz w:val="16"/>
                <w:szCs w:val="16"/>
              </w:rPr>
            </w:pPr>
          </w:p>
        </w:tc>
      </w:tr>
    </w:tbl>
    <w:p w:rsidR="00821BB9" w:rsidRDefault="00821BB9"/>
    <w:p w:rsidR="00CE1290" w:rsidRDefault="00CE1290"/>
    <w:p w:rsidR="00E004C8" w:rsidRDefault="00E004C8" w:rsidP="00CE1290">
      <w:pPr>
        <w:spacing w:after="0"/>
        <w:jc w:val="center"/>
        <w:rPr>
          <w:b/>
        </w:rPr>
      </w:pPr>
    </w:p>
    <w:p w:rsidR="00E004C8" w:rsidRDefault="00E004C8" w:rsidP="00CE1290">
      <w:pPr>
        <w:spacing w:after="0"/>
        <w:jc w:val="center"/>
        <w:rPr>
          <w:b/>
        </w:rPr>
      </w:pPr>
    </w:p>
    <w:p w:rsidR="00CE1290" w:rsidRDefault="00CE1290" w:rsidP="00CE1290">
      <w:pPr>
        <w:spacing w:after="0"/>
        <w:jc w:val="center"/>
        <w:rPr>
          <w:b/>
        </w:rPr>
      </w:pPr>
      <w:r w:rsidRPr="00CE1290">
        <w:rPr>
          <w:b/>
        </w:rPr>
        <w:lastRenderedPageBreak/>
        <w:t xml:space="preserve">2013-2014 EĞİTİM VE ÖĞRETİM YILI  </w:t>
      </w:r>
      <w:proofErr w:type="gramStart"/>
      <w:r w:rsidR="009C2301">
        <w:rPr>
          <w:b/>
        </w:rPr>
        <w:t>……………</w:t>
      </w:r>
      <w:proofErr w:type="gramEnd"/>
      <w:r w:rsidRPr="00CE1290">
        <w:rPr>
          <w:b/>
        </w:rPr>
        <w:t xml:space="preserve"> </w:t>
      </w:r>
      <w:proofErr w:type="gramStart"/>
      <w:r w:rsidRPr="00CE1290">
        <w:rPr>
          <w:b/>
        </w:rPr>
        <w:t>ORTAOKULU  MATEMATİK</w:t>
      </w:r>
      <w:proofErr w:type="gramEnd"/>
      <w:r w:rsidRPr="00CE1290">
        <w:rPr>
          <w:b/>
        </w:rPr>
        <w:t xml:space="preserve"> 6.SINIF ÜNİTELENDİRİLMİŞ YIL</w:t>
      </w:r>
      <w:r w:rsidR="00500EAA">
        <w:rPr>
          <w:b/>
        </w:rPr>
        <w:t xml:space="preserve">LIK PLANDIR. </w:t>
      </w:r>
    </w:p>
    <w:p w:rsidR="009F6FCE" w:rsidRPr="00CE1290" w:rsidRDefault="009F6FCE" w:rsidP="00CE1290">
      <w:pPr>
        <w:spacing w:after="0"/>
        <w:jc w:val="center"/>
        <w:rPr>
          <w:b/>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0"/>
        <w:gridCol w:w="780"/>
        <w:gridCol w:w="868"/>
        <w:gridCol w:w="799"/>
        <w:gridCol w:w="709"/>
        <w:gridCol w:w="1204"/>
        <w:gridCol w:w="1516"/>
        <w:gridCol w:w="4367"/>
        <w:gridCol w:w="4253"/>
      </w:tblGrid>
      <w:tr w:rsidR="001953E8" w:rsidRPr="00CE1290" w:rsidTr="00E764D9">
        <w:trPr>
          <w:trHeight w:val="435"/>
        </w:trPr>
        <w:tc>
          <w:tcPr>
            <w:tcW w:w="530" w:type="dxa"/>
            <w:tcBorders>
              <w:top w:val="single" w:sz="4" w:space="0" w:color="auto"/>
              <w:left w:val="single" w:sz="4" w:space="0" w:color="auto"/>
              <w:right w:val="single" w:sz="4" w:space="0" w:color="auto"/>
            </w:tcBorders>
            <w:shd w:val="clear" w:color="auto" w:fill="auto"/>
          </w:tcPr>
          <w:p w:rsidR="00CE1290" w:rsidRPr="00CE1290" w:rsidRDefault="00CE1290" w:rsidP="00CE1290">
            <w:pPr>
              <w:spacing w:after="0" w:line="240" w:lineRule="auto"/>
              <w:rPr>
                <w:b/>
              </w:rPr>
            </w:pPr>
            <w:r w:rsidRPr="00CE1290">
              <w:rPr>
                <w:b/>
              </w:rPr>
              <w:t>AY</w:t>
            </w:r>
          </w:p>
        </w:tc>
        <w:tc>
          <w:tcPr>
            <w:tcW w:w="780" w:type="dxa"/>
            <w:tcBorders>
              <w:top w:val="single" w:sz="4" w:space="0" w:color="auto"/>
              <w:left w:val="single" w:sz="4" w:space="0" w:color="auto"/>
              <w:right w:val="single" w:sz="4" w:space="0" w:color="auto"/>
            </w:tcBorders>
          </w:tcPr>
          <w:p w:rsidR="00CE1290" w:rsidRPr="00CE1290" w:rsidRDefault="00CE1290" w:rsidP="00CE1290">
            <w:pPr>
              <w:spacing w:after="0" w:line="240" w:lineRule="auto"/>
              <w:jc w:val="center"/>
              <w:rPr>
                <w:b/>
              </w:rPr>
            </w:pPr>
            <w:r w:rsidRPr="00CE1290">
              <w:rPr>
                <w:b/>
              </w:rPr>
              <w:t>ÜNİTE</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CE1290" w:rsidRPr="00CE1290" w:rsidRDefault="00CE1290" w:rsidP="00CE1290">
            <w:pPr>
              <w:spacing w:after="0" w:line="240" w:lineRule="auto"/>
              <w:jc w:val="center"/>
              <w:rPr>
                <w:b/>
              </w:rPr>
            </w:pPr>
            <w:r w:rsidRPr="00CE1290">
              <w:rPr>
                <w:b/>
              </w:rPr>
              <w:t>HAFTA</w:t>
            </w:r>
          </w:p>
        </w:tc>
        <w:tc>
          <w:tcPr>
            <w:tcW w:w="799" w:type="dxa"/>
            <w:tcBorders>
              <w:top w:val="single" w:sz="4" w:space="0" w:color="auto"/>
              <w:left w:val="single" w:sz="4" w:space="0" w:color="auto"/>
              <w:bottom w:val="single" w:sz="4" w:space="0" w:color="auto"/>
              <w:right w:val="single" w:sz="4" w:space="0" w:color="auto"/>
            </w:tcBorders>
            <w:shd w:val="clear" w:color="auto" w:fill="auto"/>
          </w:tcPr>
          <w:p w:rsidR="00CE1290" w:rsidRPr="00CE1290" w:rsidRDefault="00CE1290" w:rsidP="00CE1290">
            <w:pPr>
              <w:spacing w:after="0" w:line="240" w:lineRule="auto"/>
              <w:jc w:val="center"/>
              <w:rPr>
                <w:b/>
              </w:rPr>
            </w:pPr>
            <w:r w:rsidRPr="00CE1290">
              <w:rPr>
                <w:b/>
              </w:rPr>
              <w:t>TARİH</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E1290" w:rsidRPr="00CE1290" w:rsidRDefault="00CE1290" w:rsidP="00CE1290">
            <w:pPr>
              <w:spacing w:after="0" w:line="240" w:lineRule="auto"/>
              <w:rPr>
                <w:b/>
              </w:rPr>
            </w:pPr>
            <w:r w:rsidRPr="00CE1290">
              <w:rPr>
                <w:b/>
              </w:rPr>
              <w:t>SAAT</w:t>
            </w: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CE1290" w:rsidRPr="00CE1290" w:rsidRDefault="00CE1290" w:rsidP="00CE1290">
            <w:pPr>
              <w:spacing w:after="0" w:line="240" w:lineRule="auto"/>
              <w:jc w:val="center"/>
              <w:rPr>
                <w:b/>
              </w:rPr>
            </w:pPr>
            <w:r w:rsidRPr="00CE1290">
              <w:rPr>
                <w:b/>
              </w:rPr>
              <w:t>ÖĞRENME</w:t>
            </w:r>
          </w:p>
          <w:p w:rsidR="00CE1290" w:rsidRPr="00CE1290" w:rsidRDefault="00CE1290" w:rsidP="00CE1290">
            <w:pPr>
              <w:spacing w:after="0" w:line="240" w:lineRule="auto"/>
              <w:jc w:val="center"/>
              <w:rPr>
                <w:b/>
              </w:rPr>
            </w:pPr>
            <w:r w:rsidRPr="00CE1290">
              <w:rPr>
                <w:b/>
              </w:rPr>
              <w:t>ALANI</w:t>
            </w: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CE1290" w:rsidRPr="00CE1290" w:rsidRDefault="00CE1290" w:rsidP="00CE1290">
            <w:pPr>
              <w:spacing w:after="0" w:line="240" w:lineRule="auto"/>
              <w:jc w:val="center"/>
              <w:rPr>
                <w:b/>
              </w:rPr>
            </w:pPr>
            <w:r w:rsidRPr="00CE1290">
              <w:rPr>
                <w:b/>
              </w:rPr>
              <w:t>ALTÖĞRENME</w:t>
            </w:r>
          </w:p>
          <w:p w:rsidR="00CE1290" w:rsidRPr="00CE1290" w:rsidRDefault="00CE1290" w:rsidP="00CE1290">
            <w:pPr>
              <w:spacing w:after="0" w:line="240" w:lineRule="auto"/>
              <w:jc w:val="center"/>
              <w:rPr>
                <w:b/>
              </w:rPr>
            </w:pPr>
            <w:r w:rsidRPr="00CE1290">
              <w:rPr>
                <w:b/>
              </w:rPr>
              <w:t>ALANI</w:t>
            </w:r>
          </w:p>
        </w:tc>
        <w:tc>
          <w:tcPr>
            <w:tcW w:w="4367" w:type="dxa"/>
            <w:tcBorders>
              <w:top w:val="single" w:sz="4" w:space="0" w:color="auto"/>
              <w:left w:val="single" w:sz="4" w:space="0" w:color="auto"/>
              <w:bottom w:val="single" w:sz="4" w:space="0" w:color="auto"/>
              <w:right w:val="single" w:sz="4" w:space="0" w:color="auto"/>
            </w:tcBorders>
            <w:shd w:val="clear" w:color="auto" w:fill="auto"/>
          </w:tcPr>
          <w:p w:rsidR="00CE1290" w:rsidRPr="00CE1290" w:rsidRDefault="00CE1290" w:rsidP="00CE1290">
            <w:pPr>
              <w:spacing w:after="0" w:line="240" w:lineRule="auto"/>
              <w:jc w:val="center"/>
              <w:rPr>
                <w:b/>
              </w:rPr>
            </w:pPr>
            <w:r w:rsidRPr="00CE1290">
              <w:rPr>
                <w:b/>
              </w:rPr>
              <w:t>KAZANIMLAR</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E1290" w:rsidRPr="00CE1290" w:rsidRDefault="00CE1290" w:rsidP="00CE1290">
            <w:pPr>
              <w:spacing w:after="0" w:line="240" w:lineRule="auto"/>
              <w:jc w:val="center"/>
              <w:rPr>
                <w:b/>
              </w:rPr>
            </w:pPr>
            <w:r w:rsidRPr="00CE1290">
              <w:rPr>
                <w:b/>
              </w:rPr>
              <w:t>AÇIKLAMALAR</w:t>
            </w:r>
          </w:p>
        </w:tc>
      </w:tr>
      <w:tr w:rsidR="001953E8" w:rsidRPr="00CE1290" w:rsidTr="00E764D9">
        <w:trPr>
          <w:trHeight w:val="444"/>
        </w:trPr>
        <w:tc>
          <w:tcPr>
            <w:tcW w:w="530" w:type="dxa"/>
            <w:vMerge w:val="restart"/>
            <w:tcBorders>
              <w:top w:val="single" w:sz="4" w:space="0" w:color="auto"/>
              <w:left w:val="single" w:sz="4" w:space="0" w:color="auto"/>
              <w:right w:val="single" w:sz="4" w:space="0" w:color="auto"/>
            </w:tcBorders>
            <w:shd w:val="clear" w:color="auto" w:fill="auto"/>
            <w:textDirection w:val="btLr"/>
          </w:tcPr>
          <w:p w:rsidR="001953E8" w:rsidRDefault="001953E8" w:rsidP="00CE1290">
            <w:pPr>
              <w:spacing w:after="0" w:line="240" w:lineRule="auto"/>
              <w:ind w:left="113" w:right="113"/>
              <w:jc w:val="center"/>
              <w:rPr>
                <w:b/>
              </w:rPr>
            </w:pPr>
            <w:r w:rsidRPr="00CE1290">
              <w:rPr>
                <w:b/>
              </w:rPr>
              <w:t>EKİM</w:t>
            </w:r>
          </w:p>
          <w:p w:rsidR="001953E8" w:rsidRPr="00CE1290" w:rsidRDefault="001953E8" w:rsidP="00CE1290">
            <w:pPr>
              <w:jc w:val="center"/>
              <w:rPr>
                <w:b/>
              </w:rPr>
            </w:pPr>
          </w:p>
        </w:tc>
        <w:tc>
          <w:tcPr>
            <w:tcW w:w="780" w:type="dxa"/>
            <w:vMerge w:val="restart"/>
            <w:tcBorders>
              <w:top w:val="single" w:sz="4" w:space="0" w:color="auto"/>
              <w:left w:val="single" w:sz="4" w:space="0" w:color="auto"/>
              <w:right w:val="single" w:sz="4" w:space="0" w:color="auto"/>
            </w:tcBorders>
            <w:shd w:val="clear" w:color="auto" w:fill="auto"/>
            <w:textDirection w:val="btLr"/>
          </w:tcPr>
          <w:p w:rsidR="001953E8" w:rsidRPr="00CE1290" w:rsidRDefault="001953E8" w:rsidP="00CE1290">
            <w:pPr>
              <w:spacing w:after="0" w:line="240" w:lineRule="auto"/>
              <w:ind w:right="113"/>
              <w:jc w:val="center"/>
              <w:rPr>
                <w:b/>
              </w:rPr>
            </w:pPr>
            <w:proofErr w:type="gramStart"/>
            <w:r w:rsidRPr="00CE1290">
              <w:rPr>
                <w:b/>
              </w:rPr>
              <w:t>ÜNİTE  1</w:t>
            </w:r>
            <w:proofErr w:type="gramEnd"/>
          </w:p>
          <w:p w:rsidR="001953E8" w:rsidRPr="00CE1290" w:rsidRDefault="001953E8" w:rsidP="00CE1290">
            <w:pPr>
              <w:jc w:val="center"/>
              <w:rPr>
                <w:b/>
              </w:rPr>
            </w:pPr>
          </w:p>
        </w:tc>
        <w:tc>
          <w:tcPr>
            <w:tcW w:w="868" w:type="dxa"/>
            <w:vMerge w:val="restart"/>
            <w:tcBorders>
              <w:top w:val="single" w:sz="4" w:space="0" w:color="auto"/>
              <w:left w:val="single" w:sz="4" w:space="0" w:color="auto"/>
              <w:right w:val="single" w:sz="4" w:space="0" w:color="auto"/>
            </w:tcBorders>
            <w:shd w:val="clear" w:color="auto" w:fill="auto"/>
            <w:vAlign w:val="center"/>
          </w:tcPr>
          <w:p w:rsidR="001953E8" w:rsidRPr="00CE1290" w:rsidRDefault="001953E8" w:rsidP="00CE1290">
            <w:pPr>
              <w:spacing w:after="0" w:line="240" w:lineRule="auto"/>
              <w:jc w:val="center"/>
              <w:rPr>
                <w:b/>
              </w:rPr>
            </w:pPr>
            <w:r w:rsidRPr="00CE1290">
              <w:rPr>
                <w:b/>
              </w:rPr>
              <w:t>1</w:t>
            </w:r>
          </w:p>
          <w:p w:rsidR="001953E8" w:rsidRPr="00CE1290" w:rsidRDefault="001953E8" w:rsidP="00CE1290">
            <w:pPr>
              <w:spacing w:after="0" w:line="240" w:lineRule="auto"/>
              <w:jc w:val="center"/>
              <w:rPr>
                <w:b/>
              </w:rPr>
            </w:pPr>
            <w:r w:rsidRPr="00CE1290">
              <w:rPr>
                <w:b/>
              </w:rPr>
              <w:t>3.hafta</w:t>
            </w:r>
          </w:p>
        </w:tc>
        <w:tc>
          <w:tcPr>
            <w:tcW w:w="799" w:type="dxa"/>
            <w:vMerge w:val="restart"/>
            <w:tcBorders>
              <w:top w:val="single" w:sz="4" w:space="0" w:color="auto"/>
              <w:left w:val="single" w:sz="4" w:space="0" w:color="auto"/>
              <w:right w:val="single" w:sz="4" w:space="0" w:color="auto"/>
            </w:tcBorders>
            <w:shd w:val="clear" w:color="auto" w:fill="auto"/>
            <w:vAlign w:val="center"/>
          </w:tcPr>
          <w:p w:rsidR="001953E8" w:rsidRPr="00CE1290" w:rsidRDefault="001953E8" w:rsidP="00CE1290">
            <w:pPr>
              <w:spacing w:after="0" w:line="240" w:lineRule="auto"/>
              <w:jc w:val="center"/>
              <w:rPr>
                <w:b/>
              </w:rPr>
            </w:pPr>
            <w:r w:rsidRPr="00CE1290">
              <w:rPr>
                <w:b/>
              </w:rPr>
              <w:t>30 eylül-4 ekim</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1953E8" w:rsidRPr="00CE1290" w:rsidRDefault="001953E8" w:rsidP="00CE1290">
            <w:pPr>
              <w:spacing w:after="0" w:line="240" w:lineRule="auto"/>
              <w:jc w:val="center"/>
              <w:rPr>
                <w:b/>
              </w:rPr>
            </w:pPr>
            <w:r w:rsidRPr="00CE1290">
              <w:rPr>
                <w:b/>
              </w:rPr>
              <w:t>5</w:t>
            </w:r>
          </w:p>
        </w:tc>
        <w:tc>
          <w:tcPr>
            <w:tcW w:w="1204" w:type="dxa"/>
            <w:vMerge w:val="restart"/>
            <w:tcBorders>
              <w:top w:val="single" w:sz="4" w:space="0" w:color="auto"/>
              <w:left w:val="single" w:sz="4" w:space="0" w:color="auto"/>
              <w:right w:val="single" w:sz="4" w:space="0" w:color="auto"/>
            </w:tcBorders>
            <w:shd w:val="clear" w:color="auto" w:fill="auto"/>
          </w:tcPr>
          <w:p w:rsidR="001953E8" w:rsidRPr="00CE1290" w:rsidRDefault="001953E8" w:rsidP="00CE1290">
            <w:pPr>
              <w:spacing w:after="0" w:line="240" w:lineRule="auto"/>
              <w:rPr>
                <w:b/>
              </w:rPr>
            </w:pPr>
          </w:p>
          <w:p w:rsidR="001953E8" w:rsidRPr="00CE1290" w:rsidRDefault="001953E8" w:rsidP="00CE1290">
            <w:pPr>
              <w:spacing w:after="0" w:line="240" w:lineRule="auto"/>
              <w:rPr>
                <w:b/>
              </w:rPr>
            </w:pPr>
            <w:r w:rsidRPr="00CE1290">
              <w:rPr>
                <w:b/>
              </w:rPr>
              <w:t>GEOMETRİ</w:t>
            </w:r>
          </w:p>
        </w:tc>
        <w:tc>
          <w:tcPr>
            <w:tcW w:w="1516" w:type="dxa"/>
            <w:tcBorders>
              <w:top w:val="single" w:sz="4" w:space="0" w:color="auto"/>
              <w:left w:val="single" w:sz="4" w:space="0" w:color="auto"/>
              <w:right w:val="single" w:sz="4" w:space="0" w:color="auto"/>
            </w:tcBorders>
            <w:shd w:val="clear" w:color="auto" w:fill="auto"/>
            <w:vAlign w:val="center"/>
          </w:tcPr>
          <w:p w:rsidR="001953E8" w:rsidRPr="00CE1290" w:rsidRDefault="001953E8" w:rsidP="00E764D9">
            <w:pPr>
              <w:spacing w:after="0" w:line="240" w:lineRule="auto"/>
              <w:jc w:val="center"/>
              <w:rPr>
                <w:b/>
              </w:rPr>
            </w:pPr>
            <w:r w:rsidRPr="00CE1290">
              <w:rPr>
                <w:b/>
              </w:rPr>
              <w:t>Açılar</w:t>
            </w:r>
          </w:p>
          <w:p w:rsidR="001953E8" w:rsidRPr="00CE1290" w:rsidRDefault="001953E8" w:rsidP="00E764D9">
            <w:pPr>
              <w:spacing w:after="0" w:line="240" w:lineRule="auto"/>
              <w:jc w:val="center"/>
              <w:rPr>
                <w:b/>
              </w:rPr>
            </w:pPr>
          </w:p>
        </w:tc>
        <w:tc>
          <w:tcPr>
            <w:tcW w:w="4367" w:type="dxa"/>
            <w:vMerge w:val="restart"/>
            <w:tcBorders>
              <w:top w:val="single" w:sz="4" w:space="0" w:color="auto"/>
              <w:left w:val="single" w:sz="4" w:space="0" w:color="auto"/>
              <w:right w:val="single" w:sz="4" w:space="0" w:color="auto"/>
            </w:tcBorders>
            <w:shd w:val="clear" w:color="auto" w:fill="auto"/>
          </w:tcPr>
          <w:p w:rsidR="001953E8" w:rsidRPr="00CE1290" w:rsidRDefault="001953E8" w:rsidP="00CE1290">
            <w:pPr>
              <w:spacing w:after="0" w:line="240" w:lineRule="auto"/>
            </w:pPr>
            <w:r w:rsidRPr="00CE1290">
              <w:rPr>
                <w:b/>
              </w:rPr>
              <w:t>1</w:t>
            </w:r>
            <w:r w:rsidRPr="00CE1290">
              <w:t>. Açının düzlemde ayırdığı bölgeleri belirler.</w:t>
            </w:r>
          </w:p>
          <w:p w:rsidR="001953E8" w:rsidRPr="00CE1290" w:rsidRDefault="001953E8" w:rsidP="00CE1290">
            <w:pPr>
              <w:spacing w:after="0" w:line="240" w:lineRule="auto"/>
            </w:pPr>
            <w:r w:rsidRPr="00CE1290">
              <w:rPr>
                <w:b/>
              </w:rPr>
              <w:t>2</w:t>
            </w:r>
            <w:r w:rsidRPr="00CE1290">
              <w:t>. Bir açıya eş bir açı inşa eder ve bir açıyı iki eş açıya ayırır.</w:t>
            </w:r>
          </w:p>
          <w:p w:rsidR="001953E8" w:rsidRPr="00CE1290" w:rsidRDefault="001953E8" w:rsidP="00CE1290">
            <w:pPr>
              <w:spacing w:after="0" w:line="240" w:lineRule="auto"/>
            </w:pPr>
          </w:p>
          <w:p w:rsidR="001953E8" w:rsidRPr="00CE1290" w:rsidRDefault="001953E8" w:rsidP="00CE1290">
            <w:pPr>
              <w:spacing w:after="0" w:line="240" w:lineRule="auto"/>
              <w:rPr>
                <w:b/>
              </w:rPr>
            </w:pPr>
            <w:r w:rsidRPr="00CE1290">
              <w:rPr>
                <w:b/>
              </w:rPr>
              <w:t>1.</w:t>
            </w:r>
            <w:r w:rsidRPr="00CE1290">
              <w:t xml:space="preserve"> Çokgenleri inşa eder.</w:t>
            </w:r>
          </w:p>
        </w:tc>
        <w:tc>
          <w:tcPr>
            <w:tcW w:w="4253" w:type="dxa"/>
            <w:vMerge w:val="restart"/>
            <w:tcBorders>
              <w:top w:val="single" w:sz="4" w:space="0" w:color="auto"/>
              <w:left w:val="single" w:sz="4" w:space="0" w:color="auto"/>
              <w:right w:val="single" w:sz="4" w:space="0" w:color="auto"/>
            </w:tcBorders>
            <w:shd w:val="clear" w:color="auto" w:fill="auto"/>
          </w:tcPr>
          <w:p w:rsidR="001953E8" w:rsidRDefault="00E764D9" w:rsidP="00E764D9">
            <w:pPr>
              <w:spacing w:after="0" w:line="240" w:lineRule="auto"/>
              <w:rPr>
                <w:sz w:val="16"/>
                <w:szCs w:val="16"/>
              </w:rPr>
            </w:pPr>
            <w:r w:rsidRPr="00E764D9">
              <w:rPr>
                <w:sz w:val="16"/>
                <w:szCs w:val="16"/>
              </w:rPr>
              <w:t>[!]</w:t>
            </w:r>
            <w:r>
              <w:rPr>
                <w:sz w:val="16"/>
                <w:szCs w:val="16"/>
              </w:rPr>
              <w:t xml:space="preserve"> Ortak uçlu iki ışının oluşturduğu şeklin açı olduğu ve bu ortak uca, açının köşesi denildiği vurgulanır.</w:t>
            </w:r>
          </w:p>
          <w:p w:rsidR="00E764D9" w:rsidRDefault="00E764D9" w:rsidP="00E764D9">
            <w:pPr>
              <w:spacing w:after="0" w:line="240" w:lineRule="auto"/>
              <w:rPr>
                <w:sz w:val="18"/>
                <w:szCs w:val="18"/>
              </w:rPr>
            </w:pPr>
            <w:r w:rsidRPr="00A1582B">
              <w:rPr>
                <w:sz w:val="18"/>
                <w:szCs w:val="18"/>
              </w:rPr>
              <w:t>[!]</w:t>
            </w:r>
            <w:r>
              <w:rPr>
                <w:sz w:val="18"/>
                <w:szCs w:val="18"/>
              </w:rPr>
              <w:t xml:space="preserve"> Açıya nasıl isim verildiği anlatılır.</w:t>
            </w:r>
          </w:p>
          <w:p w:rsidR="00E764D9" w:rsidRDefault="00E764D9" w:rsidP="00E764D9">
            <w:pPr>
              <w:spacing w:after="0" w:line="240" w:lineRule="auto"/>
              <w:rPr>
                <w:sz w:val="18"/>
                <w:szCs w:val="18"/>
              </w:rPr>
            </w:pPr>
            <w:r w:rsidRPr="00A1582B">
              <w:rPr>
                <w:sz w:val="18"/>
                <w:szCs w:val="18"/>
              </w:rPr>
              <w:t>[!]</w:t>
            </w:r>
            <w:r>
              <w:rPr>
                <w:sz w:val="18"/>
                <w:szCs w:val="18"/>
              </w:rPr>
              <w:t xml:space="preserve"> Açı üzerindeki noktaların, bu açının iç veya dış bölgesine ait olmadıkları vurgulanır.</w:t>
            </w:r>
          </w:p>
          <w:p w:rsidR="00E764D9" w:rsidRDefault="00E764D9" w:rsidP="00E764D9">
            <w:pPr>
              <w:spacing w:after="0" w:line="240" w:lineRule="auto"/>
              <w:rPr>
                <w:sz w:val="18"/>
                <w:szCs w:val="18"/>
              </w:rPr>
            </w:pPr>
            <w:r w:rsidRPr="00A1582B">
              <w:rPr>
                <w:sz w:val="18"/>
                <w:szCs w:val="18"/>
              </w:rPr>
              <w:t>[!]</w:t>
            </w:r>
            <w:r>
              <w:rPr>
                <w:sz w:val="18"/>
                <w:szCs w:val="18"/>
              </w:rPr>
              <w:t>Bir açının açıortayının, ucu bu açının köşesi olan ve bu açının iç bölgesinde bulunan ışın olduğu vurgulanır.</w:t>
            </w:r>
          </w:p>
          <w:p w:rsidR="00E764D9" w:rsidRDefault="00E764D9" w:rsidP="00E764D9">
            <w:pPr>
              <w:spacing w:after="0" w:line="240" w:lineRule="auto"/>
              <w:rPr>
                <w:sz w:val="18"/>
                <w:szCs w:val="18"/>
              </w:rPr>
            </w:pPr>
            <w:r w:rsidRPr="00A1582B">
              <w:rPr>
                <w:sz w:val="18"/>
                <w:szCs w:val="18"/>
              </w:rPr>
              <w:t>[!]</w:t>
            </w:r>
            <w:r>
              <w:rPr>
                <w:sz w:val="18"/>
                <w:szCs w:val="18"/>
              </w:rPr>
              <w:t xml:space="preserve"> Her tip çokgenin sahip olduğu ortak özellikler incelenir. İnşalarda bunlar dikkate alınır.</w:t>
            </w:r>
          </w:p>
          <w:p w:rsidR="00E764D9" w:rsidRPr="00CE1290" w:rsidRDefault="00E764D9" w:rsidP="00E764D9">
            <w:pPr>
              <w:spacing w:after="0" w:line="240" w:lineRule="auto"/>
              <w:rPr>
                <w:b/>
                <w:sz w:val="16"/>
                <w:szCs w:val="16"/>
              </w:rPr>
            </w:pPr>
            <w:r>
              <w:rPr>
                <w:sz w:val="18"/>
                <w:szCs w:val="18"/>
              </w:rPr>
              <w:t xml:space="preserve"> </w:t>
            </w:r>
            <w:r w:rsidRPr="00A1582B">
              <w:rPr>
                <w:sz w:val="18"/>
                <w:szCs w:val="18"/>
              </w:rPr>
              <w:t>[!]</w:t>
            </w:r>
            <w:r>
              <w:rPr>
                <w:sz w:val="18"/>
                <w:szCs w:val="18"/>
              </w:rPr>
              <w:t xml:space="preserve"> Çokgenin tanımı yapılır ve düzgün ve düzgün olmayan çokgenler arasındaki fark vurgulanır. </w:t>
            </w:r>
          </w:p>
        </w:tc>
      </w:tr>
      <w:tr w:rsidR="001953E8" w:rsidRPr="00CE1290" w:rsidTr="00E764D9">
        <w:trPr>
          <w:trHeight w:val="615"/>
        </w:trPr>
        <w:tc>
          <w:tcPr>
            <w:tcW w:w="530" w:type="dxa"/>
            <w:vMerge/>
            <w:tcBorders>
              <w:left w:val="single" w:sz="4" w:space="0" w:color="auto"/>
              <w:right w:val="single" w:sz="4" w:space="0" w:color="auto"/>
            </w:tcBorders>
            <w:shd w:val="clear" w:color="auto" w:fill="auto"/>
            <w:textDirection w:val="btLr"/>
          </w:tcPr>
          <w:p w:rsidR="001953E8" w:rsidRPr="00CE1290" w:rsidRDefault="001953E8" w:rsidP="00CE1290">
            <w:pPr>
              <w:jc w:val="center"/>
              <w:rPr>
                <w:b/>
              </w:rPr>
            </w:pPr>
          </w:p>
        </w:tc>
        <w:tc>
          <w:tcPr>
            <w:tcW w:w="780" w:type="dxa"/>
            <w:vMerge/>
            <w:tcBorders>
              <w:left w:val="single" w:sz="4" w:space="0" w:color="auto"/>
              <w:right w:val="single" w:sz="4" w:space="0" w:color="auto"/>
            </w:tcBorders>
            <w:shd w:val="clear" w:color="auto" w:fill="auto"/>
            <w:textDirection w:val="btLr"/>
          </w:tcPr>
          <w:p w:rsidR="001953E8" w:rsidRPr="00CE1290" w:rsidRDefault="001953E8" w:rsidP="00CE1290">
            <w:pPr>
              <w:jc w:val="center"/>
              <w:rPr>
                <w:b/>
              </w:rPr>
            </w:pPr>
          </w:p>
        </w:tc>
        <w:tc>
          <w:tcPr>
            <w:tcW w:w="868" w:type="dxa"/>
            <w:vMerge/>
            <w:tcBorders>
              <w:left w:val="single" w:sz="4" w:space="0" w:color="auto"/>
              <w:right w:val="single" w:sz="4" w:space="0" w:color="auto"/>
            </w:tcBorders>
            <w:shd w:val="clear" w:color="auto" w:fill="auto"/>
            <w:vAlign w:val="center"/>
          </w:tcPr>
          <w:p w:rsidR="001953E8" w:rsidRPr="00CE1290" w:rsidRDefault="001953E8" w:rsidP="00CE1290">
            <w:pPr>
              <w:spacing w:after="0" w:line="240" w:lineRule="auto"/>
              <w:jc w:val="center"/>
              <w:rPr>
                <w:b/>
              </w:rPr>
            </w:pPr>
          </w:p>
        </w:tc>
        <w:tc>
          <w:tcPr>
            <w:tcW w:w="799" w:type="dxa"/>
            <w:vMerge/>
            <w:tcBorders>
              <w:left w:val="single" w:sz="4" w:space="0" w:color="auto"/>
              <w:right w:val="single" w:sz="4" w:space="0" w:color="auto"/>
            </w:tcBorders>
            <w:shd w:val="clear" w:color="auto" w:fill="auto"/>
            <w:vAlign w:val="center"/>
          </w:tcPr>
          <w:p w:rsidR="001953E8" w:rsidRPr="00CE1290" w:rsidRDefault="001953E8" w:rsidP="00CE1290">
            <w:pPr>
              <w:spacing w:after="0" w:line="240" w:lineRule="auto"/>
              <w:jc w:val="center"/>
              <w:rPr>
                <w:b/>
              </w:rPr>
            </w:pPr>
          </w:p>
        </w:tc>
        <w:tc>
          <w:tcPr>
            <w:tcW w:w="709" w:type="dxa"/>
            <w:vMerge/>
            <w:tcBorders>
              <w:left w:val="single" w:sz="4" w:space="0" w:color="auto"/>
              <w:right w:val="single" w:sz="4" w:space="0" w:color="auto"/>
            </w:tcBorders>
            <w:shd w:val="clear" w:color="auto" w:fill="auto"/>
            <w:vAlign w:val="center"/>
          </w:tcPr>
          <w:p w:rsidR="001953E8" w:rsidRPr="00CE1290" w:rsidRDefault="001953E8" w:rsidP="00CE1290">
            <w:pPr>
              <w:spacing w:after="0" w:line="240" w:lineRule="auto"/>
              <w:jc w:val="center"/>
              <w:rPr>
                <w:b/>
              </w:rPr>
            </w:pPr>
          </w:p>
        </w:tc>
        <w:tc>
          <w:tcPr>
            <w:tcW w:w="1204" w:type="dxa"/>
            <w:vMerge/>
            <w:tcBorders>
              <w:left w:val="single" w:sz="4" w:space="0" w:color="auto"/>
              <w:right w:val="single" w:sz="4" w:space="0" w:color="auto"/>
            </w:tcBorders>
            <w:shd w:val="clear" w:color="auto" w:fill="auto"/>
          </w:tcPr>
          <w:p w:rsidR="001953E8" w:rsidRPr="00CE1290" w:rsidRDefault="001953E8" w:rsidP="00CE1290">
            <w:pPr>
              <w:spacing w:after="0" w:line="240" w:lineRule="auto"/>
              <w:rPr>
                <w:b/>
              </w:rPr>
            </w:pPr>
          </w:p>
        </w:tc>
        <w:tc>
          <w:tcPr>
            <w:tcW w:w="1516" w:type="dxa"/>
            <w:tcBorders>
              <w:top w:val="single" w:sz="4" w:space="0" w:color="auto"/>
              <w:left w:val="single" w:sz="4" w:space="0" w:color="auto"/>
              <w:right w:val="single" w:sz="4" w:space="0" w:color="auto"/>
            </w:tcBorders>
            <w:shd w:val="clear" w:color="auto" w:fill="auto"/>
            <w:vAlign w:val="center"/>
          </w:tcPr>
          <w:p w:rsidR="001953E8" w:rsidRPr="00CE1290" w:rsidRDefault="001953E8" w:rsidP="00E764D9">
            <w:pPr>
              <w:spacing w:after="0" w:line="240" w:lineRule="auto"/>
              <w:jc w:val="center"/>
              <w:rPr>
                <w:b/>
              </w:rPr>
            </w:pPr>
            <w:r w:rsidRPr="00CE1290">
              <w:rPr>
                <w:b/>
              </w:rPr>
              <w:t>Çokgenler</w:t>
            </w:r>
          </w:p>
          <w:p w:rsidR="001953E8" w:rsidRPr="00CE1290" w:rsidRDefault="001953E8" w:rsidP="00E764D9">
            <w:pPr>
              <w:spacing w:after="0" w:line="240" w:lineRule="auto"/>
              <w:jc w:val="center"/>
              <w:rPr>
                <w:b/>
              </w:rPr>
            </w:pPr>
          </w:p>
        </w:tc>
        <w:tc>
          <w:tcPr>
            <w:tcW w:w="4367" w:type="dxa"/>
            <w:vMerge/>
            <w:tcBorders>
              <w:left w:val="single" w:sz="4" w:space="0" w:color="auto"/>
              <w:right w:val="single" w:sz="4" w:space="0" w:color="auto"/>
            </w:tcBorders>
            <w:shd w:val="clear" w:color="auto" w:fill="auto"/>
          </w:tcPr>
          <w:p w:rsidR="001953E8" w:rsidRPr="00CE1290" w:rsidRDefault="001953E8" w:rsidP="00CE1290">
            <w:pPr>
              <w:spacing w:after="0" w:line="240" w:lineRule="auto"/>
            </w:pPr>
          </w:p>
        </w:tc>
        <w:tc>
          <w:tcPr>
            <w:tcW w:w="4253" w:type="dxa"/>
            <w:vMerge/>
            <w:tcBorders>
              <w:left w:val="single" w:sz="4" w:space="0" w:color="auto"/>
              <w:right w:val="single" w:sz="4" w:space="0" w:color="auto"/>
            </w:tcBorders>
            <w:shd w:val="clear" w:color="auto" w:fill="auto"/>
          </w:tcPr>
          <w:p w:rsidR="001953E8" w:rsidRPr="00CE1290" w:rsidRDefault="001953E8" w:rsidP="00CE1290">
            <w:pPr>
              <w:spacing w:after="0" w:line="240" w:lineRule="auto"/>
              <w:jc w:val="center"/>
              <w:rPr>
                <w:b/>
              </w:rPr>
            </w:pPr>
          </w:p>
        </w:tc>
      </w:tr>
      <w:tr w:rsidR="001953E8" w:rsidRPr="00CE1290" w:rsidTr="00E764D9">
        <w:trPr>
          <w:trHeight w:val="1343"/>
        </w:trPr>
        <w:tc>
          <w:tcPr>
            <w:tcW w:w="530" w:type="dxa"/>
            <w:vMerge/>
            <w:tcBorders>
              <w:left w:val="single" w:sz="4" w:space="0" w:color="auto"/>
              <w:right w:val="single" w:sz="4" w:space="0" w:color="auto"/>
            </w:tcBorders>
            <w:shd w:val="clear" w:color="auto" w:fill="auto"/>
            <w:vAlign w:val="center"/>
          </w:tcPr>
          <w:p w:rsidR="001953E8" w:rsidRPr="00CE1290" w:rsidRDefault="001953E8" w:rsidP="00CE1290">
            <w:pPr>
              <w:jc w:val="center"/>
              <w:rPr>
                <w:b/>
              </w:rPr>
            </w:pPr>
          </w:p>
        </w:tc>
        <w:tc>
          <w:tcPr>
            <w:tcW w:w="780" w:type="dxa"/>
            <w:vMerge/>
            <w:tcBorders>
              <w:left w:val="single" w:sz="4" w:space="0" w:color="auto"/>
              <w:right w:val="single" w:sz="4" w:space="0" w:color="auto"/>
            </w:tcBorders>
            <w:shd w:val="clear" w:color="auto" w:fill="auto"/>
            <w:vAlign w:val="center"/>
          </w:tcPr>
          <w:p w:rsidR="001953E8" w:rsidRPr="00CE1290" w:rsidRDefault="001953E8" w:rsidP="00CE1290">
            <w:pPr>
              <w:jc w:val="center"/>
              <w:rPr>
                <w:b/>
              </w:rPr>
            </w:pPr>
          </w:p>
        </w:tc>
        <w:tc>
          <w:tcPr>
            <w:tcW w:w="868" w:type="dxa"/>
            <w:tcBorders>
              <w:top w:val="single" w:sz="4" w:space="0" w:color="auto"/>
              <w:left w:val="single" w:sz="4" w:space="0" w:color="auto"/>
              <w:right w:val="single" w:sz="4" w:space="0" w:color="auto"/>
            </w:tcBorders>
            <w:shd w:val="clear" w:color="auto" w:fill="auto"/>
            <w:vAlign w:val="center"/>
          </w:tcPr>
          <w:p w:rsidR="001953E8" w:rsidRPr="00CE1290" w:rsidRDefault="001953E8" w:rsidP="00CE1290">
            <w:pPr>
              <w:spacing w:after="0"/>
              <w:jc w:val="center"/>
              <w:rPr>
                <w:b/>
              </w:rPr>
            </w:pPr>
            <w:r w:rsidRPr="00CE1290">
              <w:rPr>
                <w:b/>
              </w:rPr>
              <w:t>2</w:t>
            </w:r>
          </w:p>
          <w:p w:rsidR="001953E8" w:rsidRPr="00CE1290" w:rsidRDefault="001953E8" w:rsidP="00CE1290">
            <w:pPr>
              <w:spacing w:after="0"/>
              <w:jc w:val="center"/>
              <w:rPr>
                <w:b/>
              </w:rPr>
            </w:pPr>
            <w:r w:rsidRPr="00CE1290">
              <w:rPr>
                <w:b/>
              </w:rPr>
              <w:t>4.hafta</w:t>
            </w:r>
          </w:p>
        </w:tc>
        <w:tc>
          <w:tcPr>
            <w:tcW w:w="799" w:type="dxa"/>
            <w:tcBorders>
              <w:top w:val="single" w:sz="4" w:space="0" w:color="auto"/>
              <w:left w:val="single" w:sz="4" w:space="0" w:color="auto"/>
              <w:right w:val="single" w:sz="4" w:space="0" w:color="auto"/>
            </w:tcBorders>
            <w:shd w:val="clear" w:color="auto" w:fill="auto"/>
            <w:vAlign w:val="center"/>
          </w:tcPr>
          <w:p w:rsidR="008F65CB" w:rsidRDefault="008F65CB" w:rsidP="00CE1290">
            <w:pPr>
              <w:jc w:val="center"/>
              <w:rPr>
                <w:b/>
              </w:rPr>
            </w:pPr>
          </w:p>
          <w:p w:rsidR="001953E8" w:rsidRPr="00CE1290" w:rsidRDefault="001953E8" w:rsidP="00CE1290">
            <w:pPr>
              <w:jc w:val="center"/>
              <w:rPr>
                <w:b/>
              </w:rPr>
            </w:pPr>
            <w:r w:rsidRPr="00CE1290">
              <w:rPr>
                <w:b/>
              </w:rPr>
              <w:t>7-11</w:t>
            </w:r>
          </w:p>
        </w:tc>
        <w:tc>
          <w:tcPr>
            <w:tcW w:w="709" w:type="dxa"/>
            <w:tcBorders>
              <w:top w:val="single" w:sz="4" w:space="0" w:color="auto"/>
              <w:left w:val="single" w:sz="4" w:space="0" w:color="auto"/>
              <w:right w:val="single" w:sz="4" w:space="0" w:color="auto"/>
            </w:tcBorders>
            <w:shd w:val="clear" w:color="auto" w:fill="auto"/>
            <w:vAlign w:val="center"/>
          </w:tcPr>
          <w:p w:rsidR="001953E8" w:rsidRPr="00CE1290" w:rsidRDefault="001953E8" w:rsidP="00CE1290">
            <w:pPr>
              <w:spacing w:after="0" w:line="240" w:lineRule="auto"/>
              <w:jc w:val="center"/>
              <w:rPr>
                <w:b/>
              </w:rPr>
            </w:pPr>
            <w:r w:rsidRPr="00CE1290">
              <w:rPr>
                <w:b/>
              </w:rPr>
              <w:t>5</w:t>
            </w:r>
          </w:p>
        </w:tc>
        <w:tc>
          <w:tcPr>
            <w:tcW w:w="1204" w:type="dxa"/>
            <w:tcBorders>
              <w:left w:val="single" w:sz="4" w:space="0" w:color="auto"/>
              <w:right w:val="single" w:sz="4" w:space="0" w:color="auto"/>
            </w:tcBorders>
            <w:shd w:val="clear" w:color="auto" w:fill="auto"/>
            <w:vAlign w:val="center"/>
          </w:tcPr>
          <w:p w:rsidR="001953E8" w:rsidRPr="00CE1290" w:rsidRDefault="001953E8" w:rsidP="00CE1290">
            <w:pPr>
              <w:jc w:val="center"/>
              <w:rPr>
                <w:b/>
              </w:rPr>
            </w:pPr>
            <w:r w:rsidRPr="00CE1290">
              <w:rPr>
                <w:b/>
              </w:rPr>
              <w:t>GEOMETRİ</w:t>
            </w:r>
          </w:p>
        </w:tc>
        <w:tc>
          <w:tcPr>
            <w:tcW w:w="1516" w:type="dxa"/>
            <w:tcBorders>
              <w:top w:val="single" w:sz="4" w:space="0" w:color="auto"/>
              <w:left w:val="single" w:sz="4" w:space="0" w:color="auto"/>
              <w:right w:val="single" w:sz="4" w:space="0" w:color="auto"/>
            </w:tcBorders>
            <w:shd w:val="clear" w:color="auto" w:fill="auto"/>
          </w:tcPr>
          <w:p w:rsidR="001953E8" w:rsidRPr="00CE1290" w:rsidRDefault="001953E8" w:rsidP="00E764D9">
            <w:pPr>
              <w:spacing w:after="0" w:line="240" w:lineRule="auto"/>
              <w:jc w:val="center"/>
              <w:rPr>
                <w:b/>
              </w:rPr>
            </w:pPr>
            <w:r w:rsidRPr="00CE1290">
              <w:rPr>
                <w:b/>
              </w:rPr>
              <w:t>Eşlik ve Benzerlik</w:t>
            </w:r>
          </w:p>
          <w:p w:rsidR="001953E8" w:rsidRPr="00CE1290" w:rsidRDefault="001953E8" w:rsidP="00E764D9">
            <w:pPr>
              <w:spacing w:after="0" w:line="240" w:lineRule="auto"/>
              <w:jc w:val="center"/>
              <w:rPr>
                <w:b/>
              </w:rPr>
            </w:pPr>
          </w:p>
          <w:p w:rsidR="001953E8" w:rsidRPr="00CE1290" w:rsidRDefault="001953E8" w:rsidP="00E764D9">
            <w:pPr>
              <w:spacing w:after="0" w:line="240" w:lineRule="auto"/>
              <w:jc w:val="center"/>
              <w:rPr>
                <w:b/>
              </w:rPr>
            </w:pPr>
          </w:p>
        </w:tc>
        <w:tc>
          <w:tcPr>
            <w:tcW w:w="4367" w:type="dxa"/>
            <w:tcBorders>
              <w:top w:val="single" w:sz="4" w:space="0" w:color="auto"/>
              <w:left w:val="single" w:sz="4" w:space="0" w:color="auto"/>
              <w:right w:val="single" w:sz="4" w:space="0" w:color="auto"/>
            </w:tcBorders>
            <w:shd w:val="clear" w:color="auto" w:fill="auto"/>
          </w:tcPr>
          <w:p w:rsidR="001953E8" w:rsidRPr="00CE1290" w:rsidRDefault="001953E8" w:rsidP="00CE1290">
            <w:pPr>
              <w:spacing w:after="0" w:line="240" w:lineRule="auto"/>
            </w:pPr>
            <w:r w:rsidRPr="00CE1290">
              <w:rPr>
                <w:b/>
              </w:rPr>
              <w:t>1.</w:t>
            </w:r>
            <w:r w:rsidRPr="00CE1290">
              <w:t xml:space="preserve"> Eşlik ve benzerlik arasındaki ilişkiyi açıklar.</w:t>
            </w:r>
          </w:p>
          <w:p w:rsidR="001953E8" w:rsidRPr="00CE1290" w:rsidRDefault="001953E8" w:rsidP="00CE1290">
            <w:pPr>
              <w:spacing w:after="0" w:line="240" w:lineRule="auto"/>
            </w:pPr>
          </w:p>
          <w:p w:rsidR="001953E8" w:rsidRPr="00CE1290" w:rsidRDefault="001953E8" w:rsidP="00CE1290">
            <w:pPr>
              <w:spacing w:after="0" w:line="240" w:lineRule="auto"/>
            </w:pPr>
          </w:p>
          <w:p w:rsidR="001953E8" w:rsidRPr="00CE1290" w:rsidRDefault="001953E8" w:rsidP="00CE1290">
            <w:pPr>
              <w:spacing w:after="0" w:line="240" w:lineRule="auto"/>
              <w:rPr>
                <w:b/>
              </w:rPr>
            </w:pPr>
            <w:r w:rsidRPr="00CE1290">
              <w:rPr>
                <w:b/>
              </w:rPr>
              <w:t>2.</w:t>
            </w:r>
            <w:r w:rsidRPr="00CE1290">
              <w:t xml:space="preserve"> Eş ve benzer çokgenlerin kenar ve açı özelliklerini belirler.</w:t>
            </w:r>
          </w:p>
        </w:tc>
        <w:tc>
          <w:tcPr>
            <w:tcW w:w="4253" w:type="dxa"/>
            <w:tcBorders>
              <w:top w:val="single" w:sz="4" w:space="0" w:color="auto"/>
              <w:left w:val="single" w:sz="4" w:space="0" w:color="auto"/>
              <w:right w:val="single" w:sz="4" w:space="0" w:color="auto"/>
            </w:tcBorders>
            <w:shd w:val="clear" w:color="auto" w:fill="auto"/>
          </w:tcPr>
          <w:p w:rsidR="001953E8" w:rsidRDefault="00E764D9" w:rsidP="00E764D9">
            <w:pPr>
              <w:spacing w:after="0" w:line="240" w:lineRule="auto"/>
              <w:rPr>
                <w:sz w:val="18"/>
                <w:szCs w:val="18"/>
              </w:rPr>
            </w:pPr>
            <w:r w:rsidRPr="00A1582B">
              <w:rPr>
                <w:sz w:val="18"/>
                <w:szCs w:val="18"/>
              </w:rPr>
              <w:t>[!]</w:t>
            </w:r>
            <w:r>
              <w:rPr>
                <w:sz w:val="18"/>
                <w:szCs w:val="18"/>
              </w:rPr>
              <w:t xml:space="preserve"> </w:t>
            </w:r>
            <w:r w:rsidR="0047002F">
              <w:rPr>
                <w:sz w:val="18"/>
                <w:szCs w:val="18"/>
              </w:rPr>
              <w:t>Eş şekillerin aynı biçim ve eşit ölçülere sahip oldukları vurgulanır.</w:t>
            </w:r>
          </w:p>
          <w:p w:rsidR="0047002F" w:rsidRDefault="0047002F" w:rsidP="00E764D9">
            <w:pPr>
              <w:spacing w:after="0" w:line="240" w:lineRule="auto"/>
              <w:rPr>
                <w:sz w:val="18"/>
                <w:szCs w:val="18"/>
              </w:rPr>
            </w:pPr>
            <w:r w:rsidRPr="00A1582B">
              <w:rPr>
                <w:sz w:val="18"/>
                <w:szCs w:val="18"/>
              </w:rPr>
              <w:t>[!]</w:t>
            </w:r>
            <w:r>
              <w:rPr>
                <w:sz w:val="18"/>
                <w:szCs w:val="18"/>
              </w:rPr>
              <w:t xml:space="preserve"> Eş şekillerin benzer olduğu ancak benzer şekillerin eş olmalarının gerekmediği vurgulanır.</w:t>
            </w:r>
          </w:p>
          <w:p w:rsidR="0047002F" w:rsidRDefault="0047002F" w:rsidP="00E764D9">
            <w:pPr>
              <w:spacing w:after="0" w:line="240" w:lineRule="auto"/>
              <w:rPr>
                <w:sz w:val="18"/>
                <w:szCs w:val="18"/>
              </w:rPr>
            </w:pPr>
            <w:r w:rsidRPr="00A1582B">
              <w:rPr>
                <w:sz w:val="18"/>
                <w:szCs w:val="18"/>
              </w:rPr>
              <w:t>[!]</w:t>
            </w:r>
            <w:r>
              <w:rPr>
                <w:sz w:val="18"/>
                <w:szCs w:val="18"/>
              </w:rPr>
              <w:t xml:space="preserve"> Benzerlikte kenar uzunlukları oranlatılmaz                   ( Benzerlik oranından söz edilmez)</w:t>
            </w:r>
          </w:p>
          <w:p w:rsidR="0047002F" w:rsidRDefault="0047002F" w:rsidP="00E764D9">
            <w:pPr>
              <w:spacing w:after="0" w:line="240" w:lineRule="auto"/>
              <w:rPr>
                <w:sz w:val="18"/>
                <w:szCs w:val="18"/>
              </w:rPr>
            </w:pPr>
            <w:r w:rsidRPr="00A1582B">
              <w:rPr>
                <w:sz w:val="18"/>
                <w:szCs w:val="18"/>
              </w:rPr>
              <w:t>[!]</w:t>
            </w:r>
            <w:r>
              <w:rPr>
                <w:sz w:val="18"/>
                <w:szCs w:val="18"/>
              </w:rPr>
              <w:t xml:space="preserve"> Eşlik ve benzerlik sembolleri gösterilir.</w:t>
            </w:r>
          </w:p>
          <w:p w:rsidR="001953E8" w:rsidRPr="00CE1290" w:rsidRDefault="0047002F" w:rsidP="0047002F">
            <w:pPr>
              <w:spacing w:after="0" w:line="240" w:lineRule="auto"/>
              <w:rPr>
                <w:b/>
              </w:rPr>
            </w:pPr>
            <w:r w:rsidRPr="00A1582B">
              <w:rPr>
                <w:sz w:val="18"/>
                <w:szCs w:val="18"/>
              </w:rPr>
              <w:t>[!]</w:t>
            </w:r>
            <w:r>
              <w:rPr>
                <w:sz w:val="18"/>
                <w:szCs w:val="18"/>
              </w:rPr>
              <w:t xml:space="preserve"> Benzer çokgenlerin aynı biçimde fakat farklı büyüklükte olduğu vurgulanır.</w:t>
            </w:r>
            <w:r w:rsidR="001953E8" w:rsidRPr="00CE1290">
              <w:rPr>
                <w:b/>
              </w:rPr>
              <w:t xml:space="preserve">                             </w:t>
            </w:r>
          </w:p>
        </w:tc>
      </w:tr>
      <w:tr w:rsidR="001953E8" w:rsidRPr="00CE1290" w:rsidTr="00C3060C">
        <w:trPr>
          <w:trHeight w:val="503"/>
        </w:trPr>
        <w:tc>
          <w:tcPr>
            <w:tcW w:w="530" w:type="dxa"/>
            <w:vMerge/>
            <w:tcBorders>
              <w:left w:val="single" w:sz="4" w:space="0" w:color="auto"/>
              <w:right w:val="single" w:sz="4" w:space="0" w:color="auto"/>
            </w:tcBorders>
            <w:shd w:val="clear" w:color="auto" w:fill="auto"/>
            <w:vAlign w:val="center"/>
          </w:tcPr>
          <w:p w:rsidR="001953E8" w:rsidRPr="00CE1290" w:rsidRDefault="001953E8" w:rsidP="00CE1290">
            <w:pPr>
              <w:jc w:val="center"/>
              <w:rPr>
                <w:b/>
              </w:rPr>
            </w:pPr>
          </w:p>
        </w:tc>
        <w:tc>
          <w:tcPr>
            <w:tcW w:w="780" w:type="dxa"/>
            <w:vMerge/>
            <w:tcBorders>
              <w:left w:val="single" w:sz="4" w:space="0" w:color="auto"/>
              <w:right w:val="single" w:sz="4" w:space="0" w:color="auto"/>
            </w:tcBorders>
            <w:shd w:val="clear" w:color="auto" w:fill="auto"/>
            <w:vAlign w:val="center"/>
          </w:tcPr>
          <w:p w:rsidR="001953E8" w:rsidRPr="00CE1290" w:rsidRDefault="001953E8" w:rsidP="00CE1290">
            <w:pPr>
              <w:jc w:val="center"/>
              <w:rPr>
                <w:b/>
              </w:rPr>
            </w:pPr>
          </w:p>
        </w:tc>
        <w:tc>
          <w:tcPr>
            <w:tcW w:w="868" w:type="dxa"/>
            <w:tcBorders>
              <w:left w:val="single" w:sz="4" w:space="0" w:color="auto"/>
              <w:right w:val="single" w:sz="4" w:space="0" w:color="auto"/>
            </w:tcBorders>
            <w:shd w:val="clear" w:color="auto" w:fill="auto"/>
            <w:vAlign w:val="center"/>
          </w:tcPr>
          <w:p w:rsidR="001953E8" w:rsidRPr="00CE1290" w:rsidRDefault="001953E8" w:rsidP="00CE1290">
            <w:pPr>
              <w:spacing w:after="0"/>
              <w:jc w:val="center"/>
              <w:rPr>
                <w:b/>
              </w:rPr>
            </w:pPr>
            <w:r w:rsidRPr="00CE1290">
              <w:rPr>
                <w:b/>
              </w:rPr>
              <w:t>3</w:t>
            </w:r>
          </w:p>
          <w:p w:rsidR="001953E8" w:rsidRPr="00CE1290" w:rsidRDefault="001953E8" w:rsidP="00CE1290">
            <w:pPr>
              <w:spacing w:after="0"/>
              <w:jc w:val="center"/>
              <w:rPr>
                <w:b/>
              </w:rPr>
            </w:pPr>
            <w:r w:rsidRPr="00CE1290">
              <w:rPr>
                <w:b/>
              </w:rPr>
              <w:t>5.hafta</w:t>
            </w:r>
          </w:p>
        </w:tc>
        <w:tc>
          <w:tcPr>
            <w:tcW w:w="799" w:type="dxa"/>
            <w:tcBorders>
              <w:left w:val="single" w:sz="4" w:space="0" w:color="auto"/>
              <w:right w:val="single" w:sz="4" w:space="0" w:color="auto"/>
            </w:tcBorders>
            <w:shd w:val="clear" w:color="auto" w:fill="auto"/>
            <w:vAlign w:val="center"/>
          </w:tcPr>
          <w:p w:rsidR="001953E8" w:rsidRPr="00CE1290" w:rsidRDefault="001953E8" w:rsidP="00CE1290">
            <w:pPr>
              <w:jc w:val="center"/>
              <w:rPr>
                <w:b/>
              </w:rPr>
            </w:pPr>
            <w:r w:rsidRPr="00CE1290">
              <w:rPr>
                <w:b/>
              </w:rPr>
              <w:t>14-18</w:t>
            </w:r>
          </w:p>
        </w:tc>
        <w:tc>
          <w:tcPr>
            <w:tcW w:w="709" w:type="dxa"/>
            <w:tcBorders>
              <w:left w:val="single" w:sz="4" w:space="0" w:color="auto"/>
              <w:right w:val="single" w:sz="4" w:space="0" w:color="auto"/>
            </w:tcBorders>
            <w:shd w:val="clear" w:color="auto" w:fill="auto"/>
            <w:vAlign w:val="center"/>
          </w:tcPr>
          <w:p w:rsidR="001953E8" w:rsidRPr="00CE1290" w:rsidRDefault="001953E8" w:rsidP="00CE1290">
            <w:pPr>
              <w:spacing w:after="0" w:line="240" w:lineRule="auto"/>
              <w:jc w:val="center"/>
              <w:rPr>
                <w:b/>
              </w:rPr>
            </w:pPr>
            <w:r w:rsidRPr="00CE1290">
              <w:rPr>
                <w:b/>
              </w:rPr>
              <w:t>5</w:t>
            </w:r>
          </w:p>
        </w:tc>
        <w:tc>
          <w:tcPr>
            <w:tcW w:w="11340" w:type="dxa"/>
            <w:gridSpan w:val="4"/>
            <w:tcBorders>
              <w:left w:val="single" w:sz="4" w:space="0" w:color="auto"/>
              <w:right w:val="single" w:sz="4" w:space="0" w:color="auto"/>
            </w:tcBorders>
            <w:shd w:val="clear" w:color="auto" w:fill="auto"/>
          </w:tcPr>
          <w:p w:rsidR="001953E8" w:rsidRPr="00CE1290" w:rsidRDefault="001953E8" w:rsidP="00C3060C">
            <w:pPr>
              <w:tabs>
                <w:tab w:val="left" w:pos="4425"/>
              </w:tabs>
              <w:rPr>
                <w:b/>
                <w:sz w:val="28"/>
                <w:szCs w:val="28"/>
              </w:rPr>
            </w:pPr>
            <w:r w:rsidRPr="00CE1290">
              <w:rPr>
                <w:b/>
                <w:sz w:val="28"/>
                <w:szCs w:val="28"/>
              </w:rPr>
              <w:t xml:space="preserve">                                                                                              (Kurban Bayramı Tatili)</w:t>
            </w:r>
          </w:p>
        </w:tc>
      </w:tr>
      <w:tr w:rsidR="001953E8" w:rsidRPr="00CE1290" w:rsidTr="00E764D9">
        <w:trPr>
          <w:trHeight w:val="1641"/>
        </w:trPr>
        <w:tc>
          <w:tcPr>
            <w:tcW w:w="530" w:type="dxa"/>
            <w:vMerge/>
            <w:tcBorders>
              <w:left w:val="single" w:sz="4" w:space="0" w:color="auto"/>
              <w:right w:val="single" w:sz="4" w:space="0" w:color="auto"/>
            </w:tcBorders>
            <w:shd w:val="clear" w:color="auto" w:fill="auto"/>
            <w:vAlign w:val="center"/>
          </w:tcPr>
          <w:p w:rsidR="001953E8" w:rsidRPr="00CE1290" w:rsidRDefault="001953E8" w:rsidP="00CE1290">
            <w:pPr>
              <w:jc w:val="center"/>
              <w:rPr>
                <w:b/>
              </w:rPr>
            </w:pPr>
          </w:p>
        </w:tc>
        <w:tc>
          <w:tcPr>
            <w:tcW w:w="780" w:type="dxa"/>
            <w:vMerge/>
            <w:tcBorders>
              <w:left w:val="single" w:sz="4" w:space="0" w:color="auto"/>
              <w:right w:val="single" w:sz="4" w:space="0" w:color="auto"/>
            </w:tcBorders>
            <w:shd w:val="clear" w:color="auto" w:fill="auto"/>
            <w:vAlign w:val="center"/>
          </w:tcPr>
          <w:p w:rsidR="001953E8" w:rsidRPr="00CE1290" w:rsidRDefault="001953E8" w:rsidP="00CE1290">
            <w:pPr>
              <w:jc w:val="center"/>
              <w:rPr>
                <w:b/>
              </w:rPr>
            </w:pPr>
          </w:p>
        </w:tc>
        <w:tc>
          <w:tcPr>
            <w:tcW w:w="868" w:type="dxa"/>
            <w:tcBorders>
              <w:left w:val="single" w:sz="4" w:space="0" w:color="auto"/>
              <w:right w:val="single" w:sz="4" w:space="0" w:color="auto"/>
            </w:tcBorders>
            <w:shd w:val="clear" w:color="auto" w:fill="auto"/>
            <w:vAlign w:val="center"/>
          </w:tcPr>
          <w:p w:rsidR="001953E8" w:rsidRPr="00CE1290" w:rsidRDefault="001953E8" w:rsidP="00CE1290">
            <w:pPr>
              <w:jc w:val="center"/>
              <w:rPr>
                <w:b/>
              </w:rPr>
            </w:pPr>
            <w:r w:rsidRPr="00CE1290">
              <w:rPr>
                <w:b/>
              </w:rPr>
              <w:t>4</w:t>
            </w:r>
          </w:p>
          <w:p w:rsidR="001953E8" w:rsidRPr="00CE1290" w:rsidRDefault="001953E8" w:rsidP="00CE1290">
            <w:pPr>
              <w:jc w:val="center"/>
              <w:rPr>
                <w:b/>
              </w:rPr>
            </w:pPr>
            <w:r w:rsidRPr="00CE1290">
              <w:rPr>
                <w:b/>
              </w:rPr>
              <w:t>6.hafta</w:t>
            </w:r>
          </w:p>
        </w:tc>
        <w:tc>
          <w:tcPr>
            <w:tcW w:w="799" w:type="dxa"/>
            <w:tcBorders>
              <w:left w:val="single" w:sz="4" w:space="0" w:color="auto"/>
              <w:right w:val="single" w:sz="4" w:space="0" w:color="auto"/>
            </w:tcBorders>
            <w:shd w:val="clear" w:color="auto" w:fill="auto"/>
            <w:vAlign w:val="center"/>
          </w:tcPr>
          <w:p w:rsidR="001953E8" w:rsidRPr="00CE1290" w:rsidRDefault="001953E8" w:rsidP="00CE1290">
            <w:pPr>
              <w:jc w:val="center"/>
              <w:rPr>
                <w:b/>
              </w:rPr>
            </w:pPr>
            <w:r w:rsidRPr="00CE1290">
              <w:rPr>
                <w:b/>
              </w:rPr>
              <w:t>21-25</w:t>
            </w:r>
          </w:p>
        </w:tc>
        <w:tc>
          <w:tcPr>
            <w:tcW w:w="709" w:type="dxa"/>
            <w:tcBorders>
              <w:left w:val="single" w:sz="4" w:space="0" w:color="auto"/>
              <w:right w:val="single" w:sz="4" w:space="0" w:color="auto"/>
            </w:tcBorders>
            <w:shd w:val="clear" w:color="auto" w:fill="auto"/>
            <w:vAlign w:val="center"/>
          </w:tcPr>
          <w:p w:rsidR="001953E8" w:rsidRPr="00CE1290" w:rsidRDefault="001953E8" w:rsidP="00CE1290">
            <w:pPr>
              <w:spacing w:after="0" w:line="240" w:lineRule="auto"/>
              <w:jc w:val="center"/>
              <w:rPr>
                <w:b/>
              </w:rPr>
            </w:pPr>
            <w:r w:rsidRPr="00CE1290">
              <w:rPr>
                <w:b/>
              </w:rPr>
              <w:t>5</w:t>
            </w:r>
          </w:p>
        </w:tc>
        <w:tc>
          <w:tcPr>
            <w:tcW w:w="1204" w:type="dxa"/>
            <w:tcBorders>
              <w:left w:val="single" w:sz="4" w:space="0" w:color="auto"/>
              <w:right w:val="single" w:sz="4" w:space="0" w:color="auto"/>
            </w:tcBorders>
            <w:shd w:val="clear" w:color="auto" w:fill="auto"/>
            <w:vAlign w:val="center"/>
          </w:tcPr>
          <w:p w:rsidR="001953E8" w:rsidRPr="00CE1290" w:rsidRDefault="001953E8" w:rsidP="00CE1290">
            <w:pPr>
              <w:rPr>
                <w:b/>
              </w:rPr>
            </w:pPr>
            <w:r w:rsidRPr="00CE1290">
              <w:rPr>
                <w:b/>
              </w:rPr>
              <w:t>GEOMETRİ</w:t>
            </w:r>
          </w:p>
        </w:tc>
        <w:tc>
          <w:tcPr>
            <w:tcW w:w="1516" w:type="dxa"/>
            <w:tcBorders>
              <w:left w:val="single" w:sz="4" w:space="0" w:color="auto"/>
              <w:right w:val="single" w:sz="4" w:space="0" w:color="auto"/>
            </w:tcBorders>
            <w:shd w:val="clear" w:color="auto" w:fill="auto"/>
            <w:vAlign w:val="center"/>
          </w:tcPr>
          <w:p w:rsidR="001953E8" w:rsidRPr="00CE1290" w:rsidRDefault="001953E8" w:rsidP="00CE1290">
            <w:pPr>
              <w:spacing w:after="0" w:line="240" w:lineRule="auto"/>
              <w:rPr>
                <w:b/>
              </w:rPr>
            </w:pPr>
            <w:r w:rsidRPr="00CE1290">
              <w:rPr>
                <w:b/>
              </w:rPr>
              <w:t>Dönüşüm Geometrisi</w:t>
            </w:r>
          </w:p>
          <w:p w:rsidR="001953E8" w:rsidRPr="00CE1290" w:rsidRDefault="001953E8" w:rsidP="00CE1290">
            <w:pPr>
              <w:spacing w:after="0" w:line="240" w:lineRule="auto"/>
              <w:rPr>
                <w:b/>
              </w:rPr>
            </w:pPr>
          </w:p>
          <w:p w:rsidR="001953E8" w:rsidRPr="00CE1290" w:rsidRDefault="001953E8" w:rsidP="00CE1290">
            <w:pPr>
              <w:spacing w:after="0" w:line="240" w:lineRule="auto"/>
              <w:rPr>
                <w:b/>
              </w:rPr>
            </w:pPr>
          </w:p>
        </w:tc>
        <w:tc>
          <w:tcPr>
            <w:tcW w:w="4367" w:type="dxa"/>
            <w:tcBorders>
              <w:left w:val="single" w:sz="4" w:space="0" w:color="auto"/>
              <w:right w:val="single" w:sz="4" w:space="0" w:color="auto"/>
            </w:tcBorders>
            <w:shd w:val="clear" w:color="auto" w:fill="auto"/>
          </w:tcPr>
          <w:p w:rsidR="001953E8" w:rsidRPr="00CE1290" w:rsidRDefault="001953E8" w:rsidP="00CE1290">
            <w:pPr>
              <w:spacing w:after="0" w:line="240" w:lineRule="auto"/>
            </w:pPr>
          </w:p>
          <w:p w:rsidR="001953E8" w:rsidRPr="00CE1290" w:rsidRDefault="001953E8" w:rsidP="00CE1290">
            <w:pPr>
              <w:spacing w:after="0" w:line="240" w:lineRule="auto"/>
            </w:pPr>
            <w:r w:rsidRPr="00CE1290">
              <w:rPr>
                <w:b/>
              </w:rPr>
              <w:t>1.</w:t>
            </w:r>
            <w:r w:rsidRPr="00CE1290">
              <w:t>Öteleme hareketini açıklar.</w:t>
            </w:r>
          </w:p>
          <w:p w:rsidR="001953E8" w:rsidRPr="00CE1290" w:rsidRDefault="001953E8" w:rsidP="00CE1290">
            <w:pPr>
              <w:spacing w:after="0" w:line="240" w:lineRule="auto"/>
            </w:pPr>
          </w:p>
          <w:p w:rsidR="001953E8" w:rsidRPr="00CE1290" w:rsidRDefault="001953E8" w:rsidP="00CE1290">
            <w:pPr>
              <w:spacing w:after="0" w:line="240" w:lineRule="auto"/>
              <w:rPr>
                <w:b/>
              </w:rPr>
            </w:pPr>
            <w:r w:rsidRPr="00CE1290">
              <w:rPr>
                <w:b/>
              </w:rPr>
              <w:t>2.</w:t>
            </w:r>
            <w:r w:rsidRPr="00CE1290">
              <w:t xml:space="preserve"> Bir şeklin öteleme sonunda oluşan görüntüsünü inşa eder.</w:t>
            </w:r>
          </w:p>
        </w:tc>
        <w:tc>
          <w:tcPr>
            <w:tcW w:w="4253" w:type="dxa"/>
            <w:tcBorders>
              <w:left w:val="single" w:sz="4" w:space="0" w:color="auto"/>
              <w:right w:val="single" w:sz="4" w:space="0" w:color="auto"/>
            </w:tcBorders>
            <w:shd w:val="clear" w:color="auto" w:fill="auto"/>
          </w:tcPr>
          <w:p w:rsidR="001953E8" w:rsidRDefault="0047002F" w:rsidP="0047002F">
            <w:pPr>
              <w:spacing w:after="0" w:line="240" w:lineRule="auto"/>
              <w:rPr>
                <w:sz w:val="16"/>
                <w:szCs w:val="16"/>
              </w:rPr>
            </w:pPr>
            <w:r w:rsidRPr="0047002F">
              <w:rPr>
                <w:sz w:val="16"/>
                <w:szCs w:val="16"/>
              </w:rPr>
              <w:t>[!]</w:t>
            </w:r>
            <w:r>
              <w:rPr>
                <w:sz w:val="16"/>
                <w:szCs w:val="16"/>
              </w:rPr>
              <w:t xml:space="preserve"> Ötelemede seklin duruşunun, biçiminin ve boyutlarının aynı kaldığı vurgulanır.</w:t>
            </w:r>
          </w:p>
          <w:p w:rsidR="0047002F" w:rsidRDefault="0047002F" w:rsidP="0047002F">
            <w:pPr>
              <w:spacing w:after="0" w:line="240" w:lineRule="auto"/>
              <w:rPr>
                <w:sz w:val="18"/>
                <w:szCs w:val="18"/>
              </w:rPr>
            </w:pPr>
            <w:r w:rsidRPr="00A1582B">
              <w:rPr>
                <w:sz w:val="18"/>
                <w:szCs w:val="18"/>
              </w:rPr>
              <w:t>[!]</w:t>
            </w:r>
            <w:r>
              <w:rPr>
                <w:sz w:val="18"/>
                <w:szCs w:val="18"/>
              </w:rPr>
              <w:t xml:space="preserve"> Bir şeklin kendisiyle öteleme altındaki görüntüsünün eş ve simetrik olduğu ve bu tür simetriye öteleme simetrisi denildiği vurgulanır.</w:t>
            </w:r>
          </w:p>
          <w:p w:rsidR="001953E8" w:rsidRPr="00CE1290" w:rsidRDefault="0047002F" w:rsidP="0047002F">
            <w:pPr>
              <w:spacing w:after="0" w:line="240" w:lineRule="auto"/>
              <w:rPr>
                <w:b/>
              </w:rPr>
            </w:pPr>
            <w:r w:rsidRPr="00A1582B">
              <w:rPr>
                <w:sz w:val="18"/>
                <w:szCs w:val="18"/>
              </w:rPr>
              <w:t>[!]</w:t>
            </w:r>
            <w:r>
              <w:rPr>
                <w:sz w:val="18"/>
                <w:szCs w:val="18"/>
              </w:rPr>
              <w:t xml:space="preserve"> ötelemenin farklı bir simetri türü olduğu ve doğru simetrisiyle karıştırılmaması gerektiği vurgulanır.</w:t>
            </w:r>
          </w:p>
        </w:tc>
      </w:tr>
      <w:tr w:rsidR="001953E8" w:rsidRPr="00CE1290" w:rsidTr="00E764D9">
        <w:trPr>
          <w:trHeight w:val="501"/>
        </w:trPr>
        <w:tc>
          <w:tcPr>
            <w:tcW w:w="530" w:type="dxa"/>
            <w:vMerge/>
            <w:tcBorders>
              <w:left w:val="single" w:sz="4" w:space="0" w:color="auto"/>
              <w:right w:val="single" w:sz="4" w:space="0" w:color="auto"/>
            </w:tcBorders>
            <w:shd w:val="clear" w:color="auto" w:fill="auto"/>
            <w:vAlign w:val="center"/>
          </w:tcPr>
          <w:p w:rsidR="001953E8" w:rsidRPr="00CE1290" w:rsidRDefault="001953E8" w:rsidP="00CE1290">
            <w:pPr>
              <w:jc w:val="center"/>
              <w:rPr>
                <w:b/>
              </w:rPr>
            </w:pPr>
          </w:p>
        </w:tc>
        <w:tc>
          <w:tcPr>
            <w:tcW w:w="780" w:type="dxa"/>
            <w:vMerge/>
            <w:tcBorders>
              <w:left w:val="single" w:sz="4" w:space="0" w:color="auto"/>
              <w:right w:val="single" w:sz="4" w:space="0" w:color="auto"/>
            </w:tcBorders>
            <w:shd w:val="clear" w:color="auto" w:fill="auto"/>
            <w:vAlign w:val="center"/>
          </w:tcPr>
          <w:p w:rsidR="001953E8" w:rsidRPr="00CE1290" w:rsidRDefault="001953E8" w:rsidP="00CE1290">
            <w:pPr>
              <w:jc w:val="center"/>
              <w:rPr>
                <w:b/>
              </w:rPr>
            </w:pPr>
          </w:p>
        </w:tc>
        <w:tc>
          <w:tcPr>
            <w:tcW w:w="868" w:type="dxa"/>
            <w:tcBorders>
              <w:left w:val="single" w:sz="4" w:space="0" w:color="auto"/>
              <w:right w:val="single" w:sz="4" w:space="0" w:color="auto"/>
            </w:tcBorders>
            <w:shd w:val="clear" w:color="auto" w:fill="auto"/>
            <w:vAlign w:val="center"/>
          </w:tcPr>
          <w:p w:rsidR="001953E8" w:rsidRPr="00CE1290" w:rsidRDefault="001953E8" w:rsidP="00CE1290">
            <w:pPr>
              <w:jc w:val="center"/>
              <w:rPr>
                <w:b/>
              </w:rPr>
            </w:pPr>
            <w:r w:rsidRPr="00CE1290">
              <w:rPr>
                <w:b/>
              </w:rPr>
              <w:t>5</w:t>
            </w:r>
          </w:p>
          <w:p w:rsidR="001953E8" w:rsidRPr="00CE1290" w:rsidRDefault="001953E8" w:rsidP="00CE1290">
            <w:pPr>
              <w:jc w:val="center"/>
              <w:rPr>
                <w:b/>
              </w:rPr>
            </w:pPr>
            <w:r w:rsidRPr="00CE1290">
              <w:rPr>
                <w:b/>
              </w:rPr>
              <w:t>7.hafta</w:t>
            </w:r>
          </w:p>
        </w:tc>
        <w:tc>
          <w:tcPr>
            <w:tcW w:w="799" w:type="dxa"/>
            <w:tcBorders>
              <w:left w:val="single" w:sz="4" w:space="0" w:color="auto"/>
              <w:right w:val="single" w:sz="4" w:space="0" w:color="auto"/>
            </w:tcBorders>
            <w:shd w:val="clear" w:color="auto" w:fill="auto"/>
            <w:vAlign w:val="center"/>
          </w:tcPr>
          <w:p w:rsidR="001953E8" w:rsidRPr="00CE1290" w:rsidRDefault="001953E8" w:rsidP="00CE1290">
            <w:pPr>
              <w:jc w:val="center"/>
              <w:rPr>
                <w:b/>
              </w:rPr>
            </w:pPr>
            <w:r w:rsidRPr="00CE1290">
              <w:rPr>
                <w:b/>
              </w:rPr>
              <w:t>28 ekim-1 kasım</w:t>
            </w:r>
          </w:p>
        </w:tc>
        <w:tc>
          <w:tcPr>
            <w:tcW w:w="709" w:type="dxa"/>
            <w:tcBorders>
              <w:left w:val="single" w:sz="4" w:space="0" w:color="auto"/>
              <w:right w:val="single" w:sz="4" w:space="0" w:color="auto"/>
            </w:tcBorders>
            <w:shd w:val="clear" w:color="auto" w:fill="auto"/>
            <w:vAlign w:val="center"/>
          </w:tcPr>
          <w:p w:rsidR="001953E8" w:rsidRPr="00CE1290" w:rsidRDefault="00FF5CAE" w:rsidP="00CE1290">
            <w:pPr>
              <w:spacing w:after="0" w:line="240" w:lineRule="auto"/>
              <w:jc w:val="center"/>
              <w:rPr>
                <w:b/>
              </w:rPr>
            </w:pPr>
            <w:r>
              <w:rPr>
                <w:b/>
              </w:rPr>
              <w:t>5</w:t>
            </w:r>
          </w:p>
        </w:tc>
        <w:tc>
          <w:tcPr>
            <w:tcW w:w="1204" w:type="dxa"/>
            <w:tcBorders>
              <w:left w:val="single" w:sz="4" w:space="0" w:color="auto"/>
              <w:right w:val="single" w:sz="4" w:space="0" w:color="auto"/>
            </w:tcBorders>
            <w:shd w:val="clear" w:color="auto" w:fill="auto"/>
            <w:vAlign w:val="center"/>
          </w:tcPr>
          <w:p w:rsidR="001953E8" w:rsidRPr="00CE1290" w:rsidRDefault="001953E8" w:rsidP="00CE1290">
            <w:pPr>
              <w:jc w:val="center"/>
              <w:rPr>
                <w:b/>
              </w:rPr>
            </w:pPr>
            <w:r w:rsidRPr="00CE1290">
              <w:rPr>
                <w:b/>
              </w:rPr>
              <w:t>GEOMETRİ</w:t>
            </w:r>
          </w:p>
        </w:tc>
        <w:tc>
          <w:tcPr>
            <w:tcW w:w="1516" w:type="dxa"/>
            <w:tcBorders>
              <w:left w:val="single" w:sz="4" w:space="0" w:color="auto"/>
              <w:right w:val="single" w:sz="4" w:space="0" w:color="auto"/>
            </w:tcBorders>
            <w:shd w:val="clear" w:color="auto" w:fill="auto"/>
            <w:vAlign w:val="center"/>
          </w:tcPr>
          <w:p w:rsidR="001953E8" w:rsidRPr="00CE1290" w:rsidRDefault="001953E8" w:rsidP="00CE1290">
            <w:pPr>
              <w:spacing w:after="0" w:line="240" w:lineRule="auto"/>
              <w:jc w:val="center"/>
              <w:rPr>
                <w:b/>
              </w:rPr>
            </w:pPr>
            <w:r w:rsidRPr="00CE1290">
              <w:rPr>
                <w:b/>
              </w:rPr>
              <w:t>Örüntü ve Süslemeler</w:t>
            </w:r>
          </w:p>
        </w:tc>
        <w:tc>
          <w:tcPr>
            <w:tcW w:w="4367" w:type="dxa"/>
            <w:tcBorders>
              <w:left w:val="single" w:sz="4" w:space="0" w:color="auto"/>
              <w:right w:val="single" w:sz="4" w:space="0" w:color="auto"/>
            </w:tcBorders>
            <w:shd w:val="clear" w:color="auto" w:fill="auto"/>
          </w:tcPr>
          <w:p w:rsidR="001953E8" w:rsidRPr="00CE1290" w:rsidRDefault="001953E8" w:rsidP="00CE1290">
            <w:pPr>
              <w:spacing w:after="0" w:line="240" w:lineRule="auto"/>
            </w:pPr>
            <w:r w:rsidRPr="00CE1290">
              <w:rPr>
                <w:b/>
                <w:bCs/>
                <w:sz w:val="20"/>
                <w:szCs w:val="20"/>
              </w:rPr>
              <w:t>1.</w:t>
            </w:r>
            <w:r w:rsidRPr="00CE1290">
              <w:rPr>
                <w:bCs/>
                <w:sz w:val="20"/>
                <w:szCs w:val="20"/>
              </w:rPr>
              <w:t xml:space="preserve"> </w:t>
            </w:r>
            <w:r w:rsidRPr="00CE1290">
              <w:t>Çokgenler ile çokgensel bölgelerin eş ve benzerlerini kullanarak örüntüler oluşturur.</w:t>
            </w:r>
          </w:p>
          <w:p w:rsidR="001953E8" w:rsidRPr="00CE1290" w:rsidRDefault="001953E8" w:rsidP="00CE1290">
            <w:pPr>
              <w:spacing w:after="0" w:line="240" w:lineRule="auto"/>
              <w:rPr>
                <w:bCs/>
                <w:sz w:val="20"/>
                <w:szCs w:val="20"/>
              </w:rPr>
            </w:pPr>
          </w:p>
          <w:p w:rsidR="001953E8" w:rsidRPr="00CE1290" w:rsidRDefault="001953E8" w:rsidP="00CE1290">
            <w:pPr>
              <w:spacing w:after="0" w:line="240" w:lineRule="auto"/>
              <w:rPr>
                <w:bCs/>
                <w:sz w:val="20"/>
                <w:szCs w:val="20"/>
              </w:rPr>
            </w:pPr>
            <w:r w:rsidRPr="00CE1290">
              <w:rPr>
                <w:b/>
                <w:bCs/>
                <w:sz w:val="20"/>
                <w:szCs w:val="20"/>
              </w:rPr>
              <w:t>2.</w:t>
            </w:r>
            <w:r w:rsidRPr="00CE1290">
              <w:rPr>
                <w:bCs/>
                <w:sz w:val="20"/>
                <w:szCs w:val="20"/>
              </w:rPr>
              <w:t xml:space="preserve"> Öteleme ile süsleme yapar.</w:t>
            </w:r>
          </w:p>
        </w:tc>
        <w:tc>
          <w:tcPr>
            <w:tcW w:w="4253" w:type="dxa"/>
            <w:tcBorders>
              <w:left w:val="single" w:sz="4" w:space="0" w:color="auto"/>
              <w:right w:val="single" w:sz="4" w:space="0" w:color="auto"/>
            </w:tcBorders>
            <w:shd w:val="clear" w:color="auto" w:fill="auto"/>
          </w:tcPr>
          <w:p w:rsidR="001953E8" w:rsidRDefault="00500EAA" w:rsidP="00500EAA">
            <w:pPr>
              <w:spacing w:after="0" w:line="240" w:lineRule="auto"/>
              <w:rPr>
                <w:sz w:val="18"/>
                <w:szCs w:val="18"/>
              </w:rPr>
            </w:pPr>
            <w:r w:rsidRPr="00A1582B">
              <w:rPr>
                <w:sz w:val="18"/>
                <w:szCs w:val="18"/>
              </w:rPr>
              <w:t>[!]</w:t>
            </w:r>
            <w:r>
              <w:rPr>
                <w:sz w:val="18"/>
                <w:szCs w:val="18"/>
              </w:rPr>
              <w:t xml:space="preserve"> Etkinliklerde kareli, </w:t>
            </w:r>
            <w:proofErr w:type="spellStart"/>
            <w:r>
              <w:rPr>
                <w:sz w:val="18"/>
                <w:szCs w:val="18"/>
              </w:rPr>
              <w:t>izometrik</w:t>
            </w:r>
            <w:proofErr w:type="spellEnd"/>
            <w:r>
              <w:rPr>
                <w:sz w:val="18"/>
                <w:szCs w:val="18"/>
              </w:rPr>
              <w:t xml:space="preserve"> veya noktalı kağıt kullanılır.</w:t>
            </w:r>
          </w:p>
          <w:p w:rsidR="00500EAA" w:rsidRDefault="00500EAA" w:rsidP="00500EAA">
            <w:pPr>
              <w:spacing w:after="0" w:line="240" w:lineRule="auto"/>
              <w:rPr>
                <w:sz w:val="18"/>
                <w:szCs w:val="18"/>
              </w:rPr>
            </w:pPr>
            <w:r w:rsidRPr="00A1582B">
              <w:rPr>
                <w:sz w:val="18"/>
                <w:szCs w:val="18"/>
              </w:rPr>
              <w:t>[!]</w:t>
            </w:r>
            <w:r>
              <w:rPr>
                <w:sz w:val="18"/>
                <w:szCs w:val="18"/>
              </w:rPr>
              <w:t xml:space="preserve"> Model oluşturmada ve bu modelle yapılan süslemedeki şekillerin ötelendiği fark ettirilir.</w:t>
            </w:r>
          </w:p>
          <w:p w:rsidR="00500EAA" w:rsidRPr="00CE1290" w:rsidRDefault="00500EAA" w:rsidP="00500EAA">
            <w:pPr>
              <w:spacing w:after="0" w:line="240" w:lineRule="auto"/>
              <w:rPr>
                <w:b/>
                <w:sz w:val="16"/>
                <w:szCs w:val="16"/>
              </w:rPr>
            </w:pPr>
            <w:r w:rsidRPr="00A1582B">
              <w:rPr>
                <w:sz w:val="18"/>
                <w:szCs w:val="18"/>
              </w:rPr>
              <w:t>[!]</w:t>
            </w:r>
            <w:r>
              <w:rPr>
                <w:sz w:val="18"/>
                <w:szCs w:val="18"/>
              </w:rPr>
              <w:t xml:space="preserve"> Süslemelerde uygun çokgensel bölge modelleri kullandırılır.</w:t>
            </w:r>
          </w:p>
        </w:tc>
      </w:tr>
    </w:tbl>
    <w:p w:rsidR="00E004C8" w:rsidRDefault="00E004C8" w:rsidP="001408E1">
      <w:pPr>
        <w:spacing w:after="0"/>
        <w:jc w:val="center"/>
        <w:rPr>
          <w:b/>
        </w:rPr>
      </w:pPr>
    </w:p>
    <w:p w:rsidR="001408E1" w:rsidRDefault="001408E1" w:rsidP="001408E1">
      <w:pPr>
        <w:spacing w:after="0"/>
        <w:jc w:val="center"/>
        <w:rPr>
          <w:b/>
        </w:rPr>
      </w:pPr>
      <w:r w:rsidRPr="001408E1">
        <w:rPr>
          <w:b/>
        </w:rPr>
        <w:lastRenderedPageBreak/>
        <w:t xml:space="preserve">2013-2014 EĞİTİM VE ÖĞRETİM YILI  </w:t>
      </w:r>
      <w:proofErr w:type="gramStart"/>
      <w:r w:rsidR="009C2301">
        <w:rPr>
          <w:b/>
        </w:rPr>
        <w:t>……………….</w:t>
      </w:r>
      <w:proofErr w:type="gramEnd"/>
      <w:r w:rsidRPr="001408E1">
        <w:rPr>
          <w:b/>
        </w:rPr>
        <w:t xml:space="preserve"> ORTAOKULU  MATEMATİK 6.SINIF ÜNİTELENDİRİLMİŞ YILLIK PLANDIR.</w:t>
      </w:r>
    </w:p>
    <w:p w:rsidR="009F6FCE" w:rsidRPr="001408E1" w:rsidRDefault="009F6FCE" w:rsidP="001408E1">
      <w:pPr>
        <w:spacing w:after="0"/>
        <w:jc w:val="center"/>
        <w:rPr>
          <w:b/>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1"/>
        <w:gridCol w:w="780"/>
        <w:gridCol w:w="979"/>
        <w:gridCol w:w="829"/>
        <w:gridCol w:w="709"/>
        <w:gridCol w:w="1181"/>
        <w:gridCol w:w="1516"/>
        <w:gridCol w:w="4674"/>
        <w:gridCol w:w="3827"/>
      </w:tblGrid>
      <w:tr w:rsidR="001408E1" w:rsidRPr="001408E1" w:rsidTr="001408E1">
        <w:trPr>
          <w:trHeight w:val="435"/>
        </w:trPr>
        <w:tc>
          <w:tcPr>
            <w:tcW w:w="531" w:type="dxa"/>
            <w:tcBorders>
              <w:top w:val="single" w:sz="4" w:space="0" w:color="auto"/>
              <w:left w:val="single" w:sz="4" w:space="0" w:color="auto"/>
              <w:right w:val="single" w:sz="4" w:space="0" w:color="auto"/>
            </w:tcBorders>
            <w:shd w:val="clear" w:color="auto" w:fill="auto"/>
          </w:tcPr>
          <w:p w:rsidR="001408E1" w:rsidRPr="001408E1" w:rsidRDefault="001408E1" w:rsidP="001408E1">
            <w:pPr>
              <w:spacing w:after="0" w:line="240" w:lineRule="auto"/>
              <w:rPr>
                <w:b/>
              </w:rPr>
            </w:pPr>
            <w:r w:rsidRPr="001408E1">
              <w:rPr>
                <w:b/>
              </w:rPr>
              <w:t>AY</w:t>
            </w:r>
          </w:p>
        </w:tc>
        <w:tc>
          <w:tcPr>
            <w:tcW w:w="780" w:type="dxa"/>
            <w:tcBorders>
              <w:top w:val="single" w:sz="4" w:space="0" w:color="auto"/>
              <w:left w:val="single" w:sz="4" w:space="0" w:color="auto"/>
              <w:right w:val="single" w:sz="4" w:space="0" w:color="auto"/>
            </w:tcBorders>
          </w:tcPr>
          <w:p w:rsidR="001408E1" w:rsidRPr="001408E1" w:rsidRDefault="001408E1" w:rsidP="001408E1">
            <w:pPr>
              <w:spacing w:after="0" w:line="240" w:lineRule="auto"/>
              <w:jc w:val="center"/>
              <w:rPr>
                <w:b/>
              </w:rPr>
            </w:pPr>
            <w:r w:rsidRPr="001408E1">
              <w:rPr>
                <w:b/>
              </w:rPr>
              <w:t>ÜNİTE</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1408E1" w:rsidRPr="001408E1" w:rsidRDefault="001408E1" w:rsidP="001408E1">
            <w:pPr>
              <w:spacing w:after="0" w:line="240" w:lineRule="auto"/>
              <w:jc w:val="center"/>
              <w:rPr>
                <w:b/>
              </w:rPr>
            </w:pPr>
            <w:r w:rsidRPr="001408E1">
              <w:rPr>
                <w:b/>
              </w:rPr>
              <w:t>HAFTA</w:t>
            </w:r>
          </w:p>
        </w:tc>
        <w:tc>
          <w:tcPr>
            <w:tcW w:w="829" w:type="dxa"/>
            <w:tcBorders>
              <w:top w:val="single" w:sz="4" w:space="0" w:color="auto"/>
              <w:left w:val="single" w:sz="4" w:space="0" w:color="auto"/>
              <w:bottom w:val="single" w:sz="4" w:space="0" w:color="auto"/>
              <w:right w:val="single" w:sz="4" w:space="0" w:color="auto"/>
            </w:tcBorders>
            <w:shd w:val="clear" w:color="auto" w:fill="auto"/>
          </w:tcPr>
          <w:p w:rsidR="001408E1" w:rsidRPr="001408E1" w:rsidRDefault="001408E1" w:rsidP="001408E1">
            <w:pPr>
              <w:spacing w:after="0" w:line="240" w:lineRule="auto"/>
              <w:jc w:val="center"/>
              <w:rPr>
                <w:b/>
              </w:rPr>
            </w:pPr>
            <w:r w:rsidRPr="001408E1">
              <w:rPr>
                <w:b/>
              </w:rPr>
              <w:t>TARİH</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08E1" w:rsidRPr="001408E1" w:rsidRDefault="001408E1" w:rsidP="001408E1">
            <w:pPr>
              <w:spacing w:after="0" w:line="240" w:lineRule="auto"/>
              <w:rPr>
                <w:b/>
              </w:rPr>
            </w:pPr>
            <w:r w:rsidRPr="001408E1">
              <w:rPr>
                <w:b/>
              </w:rPr>
              <w:t>SAAT</w:t>
            </w: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1408E1" w:rsidRPr="001408E1" w:rsidRDefault="001408E1" w:rsidP="001408E1">
            <w:pPr>
              <w:spacing w:after="0" w:line="240" w:lineRule="auto"/>
              <w:jc w:val="center"/>
              <w:rPr>
                <w:b/>
              </w:rPr>
            </w:pPr>
            <w:r w:rsidRPr="001408E1">
              <w:rPr>
                <w:b/>
              </w:rPr>
              <w:t>ÖĞRENME</w:t>
            </w:r>
          </w:p>
          <w:p w:rsidR="001408E1" w:rsidRPr="001408E1" w:rsidRDefault="001408E1" w:rsidP="001408E1">
            <w:pPr>
              <w:spacing w:after="0" w:line="240" w:lineRule="auto"/>
              <w:jc w:val="center"/>
              <w:rPr>
                <w:b/>
              </w:rPr>
            </w:pPr>
            <w:r w:rsidRPr="001408E1">
              <w:rPr>
                <w:b/>
              </w:rPr>
              <w:t>ALANI</w:t>
            </w: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1408E1" w:rsidRPr="001408E1" w:rsidRDefault="001408E1" w:rsidP="001408E1">
            <w:pPr>
              <w:spacing w:after="0" w:line="240" w:lineRule="auto"/>
              <w:jc w:val="center"/>
              <w:rPr>
                <w:b/>
              </w:rPr>
            </w:pPr>
            <w:r w:rsidRPr="001408E1">
              <w:rPr>
                <w:b/>
              </w:rPr>
              <w:t>ALTÖĞRENME</w:t>
            </w:r>
          </w:p>
          <w:p w:rsidR="001408E1" w:rsidRPr="001408E1" w:rsidRDefault="001408E1" w:rsidP="001408E1">
            <w:pPr>
              <w:spacing w:after="0" w:line="240" w:lineRule="auto"/>
              <w:jc w:val="center"/>
              <w:rPr>
                <w:b/>
              </w:rPr>
            </w:pPr>
            <w:r w:rsidRPr="001408E1">
              <w:rPr>
                <w:b/>
              </w:rPr>
              <w:t>ALANI</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1408E1" w:rsidRPr="001408E1" w:rsidRDefault="001408E1" w:rsidP="001408E1">
            <w:pPr>
              <w:spacing w:after="0" w:line="240" w:lineRule="auto"/>
              <w:jc w:val="center"/>
              <w:rPr>
                <w:b/>
              </w:rPr>
            </w:pPr>
            <w:r w:rsidRPr="001408E1">
              <w:rPr>
                <w:b/>
              </w:rPr>
              <w:t>KAZANIMLAR</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408E1" w:rsidRPr="001408E1" w:rsidRDefault="001408E1" w:rsidP="001408E1">
            <w:pPr>
              <w:spacing w:after="0" w:line="240" w:lineRule="auto"/>
              <w:jc w:val="center"/>
              <w:rPr>
                <w:b/>
              </w:rPr>
            </w:pPr>
            <w:r w:rsidRPr="001408E1">
              <w:rPr>
                <w:b/>
              </w:rPr>
              <w:t>AÇIKLAMALAR</w:t>
            </w:r>
          </w:p>
        </w:tc>
      </w:tr>
      <w:tr w:rsidR="001408E1" w:rsidRPr="001408E1" w:rsidTr="001408E1">
        <w:trPr>
          <w:trHeight w:val="855"/>
        </w:trPr>
        <w:tc>
          <w:tcPr>
            <w:tcW w:w="531" w:type="dxa"/>
            <w:vMerge w:val="restart"/>
            <w:tcBorders>
              <w:top w:val="single" w:sz="4" w:space="0" w:color="auto"/>
              <w:left w:val="single" w:sz="4" w:space="0" w:color="auto"/>
              <w:right w:val="single" w:sz="4" w:space="0" w:color="auto"/>
            </w:tcBorders>
            <w:shd w:val="clear" w:color="auto" w:fill="auto"/>
            <w:textDirection w:val="btLr"/>
          </w:tcPr>
          <w:p w:rsidR="001408E1" w:rsidRPr="001408E1" w:rsidRDefault="001408E1" w:rsidP="001408E1">
            <w:pPr>
              <w:spacing w:after="0" w:line="240" w:lineRule="auto"/>
              <w:ind w:left="113" w:right="113"/>
              <w:jc w:val="center"/>
              <w:rPr>
                <w:b/>
              </w:rPr>
            </w:pPr>
            <w:r w:rsidRPr="001408E1">
              <w:rPr>
                <w:b/>
              </w:rPr>
              <w:t>KASIM</w:t>
            </w:r>
          </w:p>
        </w:tc>
        <w:tc>
          <w:tcPr>
            <w:tcW w:w="780" w:type="dxa"/>
            <w:vMerge w:val="restart"/>
            <w:tcBorders>
              <w:top w:val="single" w:sz="4" w:space="0" w:color="auto"/>
              <w:left w:val="single" w:sz="4" w:space="0" w:color="auto"/>
              <w:right w:val="single" w:sz="4" w:space="0" w:color="auto"/>
            </w:tcBorders>
            <w:textDirection w:val="btLr"/>
            <w:vAlign w:val="center"/>
          </w:tcPr>
          <w:p w:rsidR="001408E1" w:rsidRPr="001408E1" w:rsidRDefault="001408E1" w:rsidP="001408E1">
            <w:pPr>
              <w:spacing w:after="0" w:line="240" w:lineRule="auto"/>
              <w:ind w:left="113" w:right="113"/>
              <w:jc w:val="center"/>
              <w:rPr>
                <w:b/>
              </w:rPr>
            </w:pPr>
            <w:proofErr w:type="gramStart"/>
            <w:r w:rsidRPr="001408E1">
              <w:rPr>
                <w:b/>
              </w:rPr>
              <w:t>ÜNİTE  2</w:t>
            </w:r>
            <w:proofErr w:type="gramEnd"/>
          </w:p>
        </w:tc>
        <w:tc>
          <w:tcPr>
            <w:tcW w:w="979" w:type="dxa"/>
            <w:vMerge w:val="restart"/>
            <w:tcBorders>
              <w:top w:val="single" w:sz="4" w:space="0" w:color="auto"/>
              <w:left w:val="single" w:sz="4" w:space="0" w:color="auto"/>
              <w:right w:val="single" w:sz="4" w:space="0" w:color="auto"/>
            </w:tcBorders>
            <w:shd w:val="clear" w:color="auto" w:fill="auto"/>
            <w:vAlign w:val="center"/>
          </w:tcPr>
          <w:p w:rsidR="001408E1" w:rsidRPr="001408E1" w:rsidRDefault="001408E1" w:rsidP="001408E1">
            <w:pPr>
              <w:spacing w:after="0" w:line="240" w:lineRule="auto"/>
              <w:jc w:val="center"/>
              <w:rPr>
                <w:b/>
              </w:rPr>
            </w:pPr>
            <w:r w:rsidRPr="001408E1">
              <w:rPr>
                <w:b/>
              </w:rPr>
              <w:t>1</w:t>
            </w:r>
          </w:p>
          <w:p w:rsidR="001408E1" w:rsidRPr="001408E1" w:rsidRDefault="001408E1" w:rsidP="001408E1">
            <w:pPr>
              <w:spacing w:after="0" w:line="240" w:lineRule="auto"/>
              <w:jc w:val="center"/>
              <w:rPr>
                <w:b/>
              </w:rPr>
            </w:pPr>
            <w:r w:rsidRPr="001408E1">
              <w:rPr>
                <w:b/>
              </w:rPr>
              <w:t>8.hafta</w:t>
            </w:r>
          </w:p>
        </w:tc>
        <w:tc>
          <w:tcPr>
            <w:tcW w:w="829" w:type="dxa"/>
            <w:vMerge w:val="restart"/>
            <w:tcBorders>
              <w:top w:val="single" w:sz="4" w:space="0" w:color="auto"/>
              <w:left w:val="single" w:sz="4" w:space="0" w:color="auto"/>
              <w:right w:val="single" w:sz="4" w:space="0" w:color="auto"/>
            </w:tcBorders>
            <w:shd w:val="clear" w:color="auto" w:fill="auto"/>
            <w:vAlign w:val="center"/>
          </w:tcPr>
          <w:p w:rsidR="001408E1" w:rsidRPr="001408E1" w:rsidRDefault="001408E1" w:rsidP="001408E1">
            <w:pPr>
              <w:spacing w:after="0" w:line="240" w:lineRule="auto"/>
              <w:rPr>
                <w:b/>
              </w:rPr>
            </w:pPr>
            <w:r w:rsidRPr="001408E1">
              <w:rPr>
                <w:b/>
              </w:rPr>
              <w:t>4-8</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1408E1" w:rsidRPr="001408E1" w:rsidRDefault="001408E1" w:rsidP="001408E1">
            <w:pPr>
              <w:spacing w:after="0" w:line="240" w:lineRule="auto"/>
              <w:rPr>
                <w:b/>
              </w:rPr>
            </w:pPr>
            <w:r w:rsidRPr="001408E1">
              <w:rPr>
                <w:b/>
              </w:rPr>
              <w:t>5</w:t>
            </w:r>
          </w:p>
        </w:tc>
        <w:tc>
          <w:tcPr>
            <w:tcW w:w="1181" w:type="dxa"/>
            <w:vMerge w:val="restart"/>
            <w:tcBorders>
              <w:top w:val="single" w:sz="4" w:space="0" w:color="auto"/>
              <w:left w:val="single" w:sz="4" w:space="0" w:color="auto"/>
              <w:right w:val="single" w:sz="4" w:space="0" w:color="auto"/>
            </w:tcBorders>
            <w:shd w:val="clear" w:color="auto" w:fill="auto"/>
            <w:vAlign w:val="center"/>
          </w:tcPr>
          <w:p w:rsidR="001408E1" w:rsidRPr="001408E1" w:rsidRDefault="001408E1" w:rsidP="001408E1">
            <w:pPr>
              <w:spacing w:after="0" w:line="240" w:lineRule="auto"/>
              <w:jc w:val="center"/>
              <w:rPr>
                <w:b/>
              </w:rPr>
            </w:pPr>
            <w:r w:rsidRPr="001408E1">
              <w:rPr>
                <w:b/>
              </w:rPr>
              <w:t>SAYILAR</w:t>
            </w: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1408E1" w:rsidRPr="001408E1" w:rsidRDefault="001408E1" w:rsidP="001408E1">
            <w:pPr>
              <w:spacing w:after="0" w:line="240" w:lineRule="auto"/>
              <w:jc w:val="center"/>
              <w:rPr>
                <w:b/>
              </w:rPr>
            </w:pPr>
            <w:r w:rsidRPr="001408E1">
              <w:rPr>
                <w:b/>
              </w:rPr>
              <w:t>Doğal Sayılar</w:t>
            </w:r>
          </w:p>
          <w:p w:rsidR="001408E1" w:rsidRPr="001408E1" w:rsidRDefault="001408E1" w:rsidP="001408E1">
            <w:pPr>
              <w:spacing w:after="0" w:line="240" w:lineRule="auto"/>
              <w:jc w:val="center"/>
              <w:rPr>
                <w:b/>
              </w:rPr>
            </w:pPr>
          </w:p>
          <w:p w:rsidR="001408E1" w:rsidRPr="001408E1" w:rsidRDefault="001408E1" w:rsidP="001408E1">
            <w:pPr>
              <w:spacing w:after="0" w:line="240" w:lineRule="auto"/>
              <w:jc w:val="center"/>
              <w:rPr>
                <w:b/>
              </w:rPr>
            </w:pPr>
          </w:p>
        </w:tc>
        <w:tc>
          <w:tcPr>
            <w:tcW w:w="4674" w:type="dxa"/>
            <w:vMerge w:val="restart"/>
            <w:tcBorders>
              <w:top w:val="single" w:sz="4" w:space="0" w:color="auto"/>
              <w:left w:val="single" w:sz="4" w:space="0" w:color="auto"/>
              <w:right w:val="single" w:sz="4" w:space="0" w:color="auto"/>
            </w:tcBorders>
            <w:shd w:val="clear" w:color="auto" w:fill="auto"/>
          </w:tcPr>
          <w:p w:rsidR="001408E1" w:rsidRPr="001408E1" w:rsidRDefault="0003449B" w:rsidP="001408E1">
            <w:pPr>
              <w:spacing w:after="0" w:line="240" w:lineRule="auto"/>
            </w:pPr>
            <w:r>
              <w:rPr>
                <w:b/>
              </w:rPr>
              <w:t>2</w:t>
            </w:r>
            <w:r w:rsidR="001408E1" w:rsidRPr="001408E1">
              <w:rPr>
                <w:b/>
              </w:rPr>
              <w:t>.</w:t>
            </w:r>
            <w:r w:rsidR="001408E1" w:rsidRPr="001408E1">
              <w:t xml:space="preserve"> Doğal sayılar kümesindeki toplama ve çarpma işlemlerinin özelliklerini uygular.</w:t>
            </w:r>
          </w:p>
          <w:p w:rsidR="001408E1" w:rsidRPr="001408E1" w:rsidRDefault="001408E1" w:rsidP="001408E1">
            <w:pPr>
              <w:spacing w:after="0" w:line="240" w:lineRule="auto"/>
            </w:pPr>
          </w:p>
          <w:p w:rsidR="001408E1" w:rsidRPr="001408E1" w:rsidRDefault="001408E1" w:rsidP="001408E1">
            <w:pPr>
              <w:spacing w:after="0" w:line="240" w:lineRule="auto"/>
            </w:pPr>
          </w:p>
          <w:p w:rsidR="001408E1" w:rsidRPr="001408E1" w:rsidRDefault="001408E1" w:rsidP="001408E1">
            <w:pPr>
              <w:spacing w:after="0" w:line="240" w:lineRule="auto"/>
            </w:pPr>
            <w:r w:rsidRPr="001408E1">
              <w:rPr>
                <w:b/>
              </w:rPr>
              <w:t>1.</w:t>
            </w:r>
            <w:r w:rsidRPr="001408E1">
              <w:t xml:space="preserve"> Bir kümeyi modelleri ile belirler, farklı temsil biçimleri ile gösterir.</w:t>
            </w:r>
          </w:p>
        </w:tc>
        <w:tc>
          <w:tcPr>
            <w:tcW w:w="3827" w:type="dxa"/>
            <w:vMerge w:val="restart"/>
            <w:tcBorders>
              <w:top w:val="single" w:sz="4" w:space="0" w:color="auto"/>
              <w:left w:val="single" w:sz="4" w:space="0" w:color="auto"/>
              <w:right w:val="single" w:sz="4" w:space="0" w:color="auto"/>
            </w:tcBorders>
            <w:shd w:val="clear" w:color="auto" w:fill="auto"/>
          </w:tcPr>
          <w:p w:rsidR="001408E1" w:rsidRDefault="001408E1" w:rsidP="001408E1">
            <w:pPr>
              <w:spacing w:after="0" w:line="240" w:lineRule="auto"/>
              <w:rPr>
                <w:sz w:val="16"/>
                <w:szCs w:val="16"/>
              </w:rPr>
            </w:pPr>
            <w:r w:rsidRPr="00A3623A">
              <w:rPr>
                <w:sz w:val="16"/>
                <w:szCs w:val="16"/>
              </w:rPr>
              <w:t xml:space="preserve">[!] </w:t>
            </w:r>
            <w:r w:rsidR="00A3623A" w:rsidRPr="00A3623A">
              <w:rPr>
                <w:sz w:val="16"/>
                <w:szCs w:val="16"/>
              </w:rPr>
              <w:t>Doğal sayılar kümesinde işlemlerin özellikleri vurgulanır. (Kapalılık özelliği hariç)</w:t>
            </w:r>
          </w:p>
          <w:p w:rsidR="00A3623A" w:rsidRDefault="00A3623A" w:rsidP="001408E1">
            <w:pPr>
              <w:spacing w:after="0" w:line="240" w:lineRule="auto"/>
              <w:rPr>
                <w:sz w:val="16"/>
                <w:szCs w:val="16"/>
              </w:rPr>
            </w:pPr>
            <w:r w:rsidRPr="00A3623A">
              <w:rPr>
                <w:sz w:val="16"/>
                <w:szCs w:val="16"/>
              </w:rPr>
              <w:t>[!]</w:t>
            </w:r>
            <w:r>
              <w:rPr>
                <w:sz w:val="16"/>
                <w:szCs w:val="16"/>
              </w:rPr>
              <w:t xml:space="preserve"> 0 ve 1 sayılarının etkisi vurgulanır.</w:t>
            </w:r>
          </w:p>
          <w:p w:rsidR="00A3623A" w:rsidRDefault="00A3623A" w:rsidP="001408E1">
            <w:pPr>
              <w:spacing w:after="0" w:line="240" w:lineRule="auto"/>
              <w:rPr>
                <w:sz w:val="16"/>
                <w:szCs w:val="16"/>
              </w:rPr>
            </w:pPr>
            <w:r w:rsidRPr="00A3623A">
              <w:rPr>
                <w:sz w:val="16"/>
                <w:szCs w:val="16"/>
              </w:rPr>
              <w:t>[!]</w:t>
            </w:r>
            <w:r>
              <w:rPr>
                <w:sz w:val="16"/>
                <w:szCs w:val="16"/>
              </w:rPr>
              <w:t xml:space="preserve"> İşlem önceliği tekrar vurgulanır.</w:t>
            </w:r>
          </w:p>
          <w:p w:rsidR="00A3623A" w:rsidRDefault="00A3623A" w:rsidP="001408E1">
            <w:pPr>
              <w:spacing w:after="0" w:line="240" w:lineRule="auto"/>
              <w:rPr>
                <w:sz w:val="16"/>
                <w:szCs w:val="16"/>
              </w:rPr>
            </w:pPr>
            <w:r w:rsidRPr="00A3623A">
              <w:rPr>
                <w:sz w:val="16"/>
                <w:szCs w:val="16"/>
              </w:rPr>
              <w:t>[!]</w:t>
            </w:r>
            <w:r>
              <w:rPr>
                <w:sz w:val="16"/>
                <w:szCs w:val="16"/>
              </w:rPr>
              <w:t xml:space="preserve"> Kümelere ait 3 farklı temsil biçimi söylenir</w:t>
            </w:r>
          </w:p>
          <w:p w:rsidR="00A3623A" w:rsidRDefault="00A3623A" w:rsidP="001408E1">
            <w:pPr>
              <w:spacing w:after="0" w:line="240" w:lineRule="auto"/>
              <w:rPr>
                <w:sz w:val="16"/>
                <w:szCs w:val="16"/>
              </w:rPr>
            </w:pPr>
            <w:r w:rsidRPr="00A3623A">
              <w:rPr>
                <w:sz w:val="16"/>
                <w:szCs w:val="16"/>
              </w:rPr>
              <w:t>[!]</w:t>
            </w:r>
            <w:r>
              <w:rPr>
                <w:sz w:val="16"/>
                <w:szCs w:val="16"/>
              </w:rPr>
              <w:t xml:space="preserve"> Kümeler isimlendirilirken genellikle büyük harflerle, elemanlarının da küçük harflerle gösterildiği belirtilir.</w:t>
            </w:r>
          </w:p>
          <w:p w:rsidR="00A3623A" w:rsidRPr="00A3623A" w:rsidRDefault="00A3623A" w:rsidP="001408E1">
            <w:pPr>
              <w:spacing w:after="0" w:line="240" w:lineRule="auto"/>
              <w:rPr>
                <w:sz w:val="16"/>
                <w:szCs w:val="16"/>
              </w:rPr>
            </w:pPr>
            <w:r w:rsidRPr="00A3623A">
              <w:rPr>
                <w:sz w:val="16"/>
                <w:szCs w:val="16"/>
              </w:rPr>
              <w:t>[!]</w:t>
            </w:r>
            <w:r>
              <w:rPr>
                <w:sz w:val="16"/>
                <w:szCs w:val="16"/>
              </w:rPr>
              <w:t xml:space="preserve"> Boş küme ve Evrensel küme açıklanır.</w:t>
            </w:r>
          </w:p>
        </w:tc>
      </w:tr>
      <w:tr w:rsidR="001408E1" w:rsidRPr="001408E1" w:rsidTr="001408E1">
        <w:trPr>
          <w:trHeight w:val="750"/>
        </w:trPr>
        <w:tc>
          <w:tcPr>
            <w:tcW w:w="531" w:type="dxa"/>
            <w:vMerge/>
            <w:tcBorders>
              <w:left w:val="single" w:sz="4" w:space="0" w:color="auto"/>
              <w:right w:val="single" w:sz="4" w:space="0" w:color="auto"/>
            </w:tcBorders>
            <w:shd w:val="clear" w:color="auto" w:fill="auto"/>
            <w:textDirection w:val="btLr"/>
          </w:tcPr>
          <w:p w:rsidR="001408E1" w:rsidRPr="001408E1" w:rsidRDefault="001408E1" w:rsidP="001408E1">
            <w:pPr>
              <w:spacing w:after="0" w:line="240" w:lineRule="auto"/>
              <w:ind w:left="113" w:right="113"/>
              <w:jc w:val="center"/>
              <w:rPr>
                <w:b/>
              </w:rPr>
            </w:pPr>
          </w:p>
        </w:tc>
        <w:tc>
          <w:tcPr>
            <w:tcW w:w="780" w:type="dxa"/>
            <w:vMerge/>
            <w:tcBorders>
              <w:left w:val="single" w:sz="4" w:space="0" w:color="auto"/>
              <w:right w:val="single" w:sz="4" w:space="0" w:color="auto"/>
            </w:tcBorders>
            <w:textDirection w:val="btLr"/>
            <w:vAlign w:val="center"/>
          </w:tcPr>
          <w:p w:rsidR="001408E1" w:rsidRPr="001408E1" w:rsidRDefault="001408E1" w:rsidP="001408E1">
            <w:pPr>
              <w:spacing w:after="0" w:line="240" w:lineRule="auto"/>
              <w:ind w:left="113" w:right="113"/>
              <w:jc w:val="center"/>
              <w:rPr>
                <w:b/>
              </w:rPr>
            </w:pPr>
          </w:p>
        </w:tc>
        <w:tc>
          <w:tcPr>
            <w:tcW w:w="979" w:type="dxa"/>
            <w:vMerge/>
            <w:tcBorders>
              <w:left w:val="single" w:sz="4" w:space="0" w:color="auto"/>
              <w:bottom w:val="single" w:sz="4" w:space="0" w:color="auto"/>
              <w:right w:val="single" w:sz="4" w:space="0" w:color="auto"/>
            </w:tcBorders>
            <w:shd w:val="clear" w:color="auto" w:fill="auto"/>
            <w:vAlign w:val="center"/>
          </w:tcPr>
          <w:p w:rsidR="001408E1" w:rsidRPr="001408E1" w:rsidRDefault="001408E1" w:rsidP="001408E1">
            <w:pPr>
              <w:spacing w:after="0" w:line="240" w:lineRule="auto"/>
              <w:jc w:val="center"/>
              <w:rPr>
                <w:b/>
              </w:rPr>
            </w:pPr>
          </w:p>
        </w:tc>
        <w:tc>
          <w:tcPr>
            <w:tcW w:w="829" w:type="dxa"/>
            <w:vMerge/>
            <w:tcBorders>
              <w:left w:val="single" w:sz="4" w:space="0" w:color="auto"/>
              <w:bottom w:val="single" w:sz="4" w:space="0" w:color="auto"/>
              <w:right w:val="single" w:sz="4" w:space="0" w:color="auto"/>
            </w:tcBorders>
            <w:shd w:val="clear" w:color="auto" w:fill="auto"/>
            <w:vAlign w:val="center"/>
          </w:tcPr>
          <w:p w:rsidR="001408E1" w:rsidRPr="001408E1" w:rsidRDefault="001408E1" w:rsidP="001408E1">
            <w:pPr>
              <w:spacing w:after="0" w:line="240" w:lineRule="auto"/>
              <w:rPr>
                <w:b/>
              </w:rPr>
            </w:pPr>
          </w:p>
        </w:tc>
        <w:tc>
          <w:tcPr>
            <w:tcW w:w="709" w:type="dxa"/>
            <w:vMerge/>
            <w:tcBorders>
              <w:left w:val="single" w:sz="4" w:space="0" w:color="auto"/>
              <w:bottom w:val="single" w:sz="4" w:space="0" w:color="auto"/>
              <w:right w:val="single" w:sz="4" w:space="0" w:color="auto"/>
            </w:tcBorders>
            <w:shd w:val="clear" w:color="auto" w:fill="auto"/>
            <w:vAlign w:val="center"/>
          </w:tcPr>
          <w:p w:rsidR="001408E1" w:rsidRPr="001408E1" w:rsidRDefault="001408E1" w:rsidP="001408E1">
            <w:pPr>
              <w:spacing w:after="0" w:line="240" w:lineRule="auto"/>
              <w:rPr>
                <w:b/>
              </w:rPr>
            </w:pPr>
          </w:p>
        </w:tc>
        <w:tc>
          <w:tcPr>
            <w:tcW w:w="1181" w:type="dxa"/>
            <w:vMerge/>
            <w:tcBorders>
              <w:left w:val="single" w:sz="4" w:space="0" w:color="auto"/>
              <w:right w:val="single" w:sz="4" w:space="0" w:color="auto"/>
            </w:tcBorders>
            <w:shd w:val="clear" w:color="auto" w:fill="auto"/>
            <w:vAlign w:val="center"/>
          </w:tcPr>
          <w:p w:rsidR="001408E1" w:rsidRPr="001408E1" w:rsidRDefault="001408E1" w:rsidP="001408E1">
            <w:pPr>
              <w:spacing w:after="0" w:line="240" w:lineRule="auto"/>
              <w:jc w:val="center"/>
              <w:rPr>
                <w:b/>
              </w:rPr>
            </w:pP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1408E1" w:rsidRPr="001408E1" w:rsidRDefault="001408E1" w:rsidP="001408E1">
            <w:pPr>
              <w:spacing w:after="0" w:line="240" w:lineRule="auto"/>
              <w:jc w:val="center"/>
              <w:rPr>
                <w:b/>
              </w:rPr>
            </w:pPr>
          </w:p>
          <w:p w:rsidR="001408E1" w:rsidRPr="001408E1" w:rsidRDefault="001408E1" w:rsidP="001408E1">
            <w:pPr>
              <w:spacing w:after="0" w:line="240" w:lineRule="auto"/>
              <w:jc w:val="center"/>
              <w:rPr>
                <w:b/>
              </w:rPr>
            </w:pPr>
          </w:p>
          <w:p w:rsidR="001408E1" w:rsidRPr="001408E1" w:rsidRDefault="001408E1" w:rsidP="001408E1">
            <w:pPr>
              <w:spacing w:after="0" w:line="240" w:lineRule="auto"/>
              <w:jc w:val="center"/>
              <w:rPr>
                <w:b/>
              </w:rPr>
            </w:pPr>
            <w:r w:rsidRPr="001408E1">
              <w:rPr>
                <w:b/>
              </w:rPr>
              <w:t>Kümeler</w:t>
            </w:r>
          </w:p>
        </w:tc>
        <w:tc>
          <w:tcPr>
            <w:tcW w:w="4674" w:type="dxa"/>
            <w:vMerge/>
            <w:tcBorders>
              <w:left w:val="single" w:sz="4" w:space="0" w:color="auto"/>
              <w:bottom w:val="single" w:sz="4" w:space="0" w:color="auto"/>
              <w:right w:val="single" w:sz="4" w:space="0" w:color="auto"/>
            </w:tcBorders>
            <w:shd w:val="clear" w:color="auto" w:fill="auto"/>
          </w:tcPr>
          <w:p w:rsidR="001408E1" w:rsidRPr="001408E1" w:rsidRDefault="001408E1" w:rsidP="001408E1">
            <w:pPr>
              <w:spacing w:after="0" w:line="240" w:lineRule="auto"/>
              <w:rPr>
                <w:b/>
              </w:rPr>
            </w:pPr>
          </w:p>
        </w:tc>
        <w:tc>
          <w:tcPr>
            <w:tcW w:w="3827" w:type="dxa"/>
            <w:vMerge/>
            <w:tcBorders>
              <w:left w:val="single" w:sz="4" w:space="0" w:color="auto"/>
              <w:bottom w:val="single" w:sz="4" w:space="0" w:color="auto"/>
              <w:right w:val="single" w:sz="4" w:space="0" w:color="auto"/>
            </w:tcBorders>
            <w:shd w:val="clear" w:color="auto" w:fill="auto"/>
          </w:tcPr>
          <w:p w:rsidR="001408E1" w:rsidRPr="001408E1" w:rsidRDefault="001408E1" w:rsidP="001408E1">
            <w:pPr>
              <w:spacing w:after="0" w:line="240" w:lineRule="auto"/>
              <w:rPr>
                <w:b/>
                <w:sz w:val="16"/>
                <w:szCs w:val="16"/>
              </w:rPr>
            </w:pPr>
          </w:p>
        </w:tc>
      </w:tr>
      <w:tr w:rsidR="001408E1" w:rsidRPr="001408E1" w:rsidTr="001408E1">
        <w:trPr>
          <w:trHeight w:val="785"/>
        </w:trPr>
        <w:tc>
          <w:tcPr>
            <w:tcW w:w="0" w:type="auto"/>
            <w:vMerge/>
            <w:tcBorders>
              <w:left w:val="single" w:sz="4" w:space="0" w:color="auto"/>
              <w:right w:val="single" w:sz="4" w:space="0" w:color="auto"/>
            </w:tcBorders>
            <w:shd w:val="clear" w:color="auto" w:fill="auto"/>
            <w:vAlign w:val="center"/>
          </w:tcPr>
          <w:p w:rsidR="001408E1" w:rsidRPr="001408E1" w:rsidRDefault="001408E1" w:rsidP="001408E1">
            <w:pPr>
              <w:spacing w:after="0" w:line="240" w:lineRule="auto"/>
              <w:rPr>
                <w:b/>
              </w:rPr>
            </w:pPr>
          </w:p>
        </w:tc>
        <w:tc>
          <w:tcPr>
            <w:tcW w:w="780" w:type="dxa"/>
            <w:vMerge/>
            <w:tcBorders>
              <w:left w:val="single" w:sz="4" w:space="0" w:color="auto"/>
              <w:right w:val="single" w:sz="4" w:space="0" w:color="auto"/>
            </w:tcBorders>
          </w:tcPr>
          <w:p w:rsidR="001408E1" w:rsidRPr="001408E1" w:rsidRDefault="001408E1" w:rsidP="001408E1">
            <w:pPr>
              <w:spacing w:after="0" w:line="240" w:lineRule="auto"/>
              <w:jc w:val="center"/>
              <w:rPr>
                <w:b/>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408E1" w:rsidRPr="001408E1" w:rsidRDefault="001408E1" w:rsidP="001408E1">
            <w:pPr>
              <w:jc w:val="center"/>
              <w:rPr>
                <w:b/>
              </w:rPr>
            </w:pPr>
            <w:r w:rsidRPr="001408E1">
              <w:rPr>
                <w:b/>
              </w:rPr>
              <w:t>2</w:t>
            </w:r>
          </w:p>
          <w:p w:rsidR="001408E1" w:rsidRPr="001408E1" w:rsidRDefault="001408E1" w:rsidP="001408E1">
            <w:pPr>
              <w:jc w:val="center"/>
              <w:rPr>
                <w:b/>
              </w:rPr>
            </w:pPr>
            <w:r w:rsidRPr="001408E1">
              <w:rPr>
                <w:b/>
              </w:rPr>
              <w:t>9.hafta</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1408E1" w:rsidRPr="001408E1" w:rsidRDefault="001408E1" w:rsidP="001408E1">
            <w:pPr>
              <w:rPr>
                <w:b/>
              </w:rPr>
            </w:pPr>
            <w:r w:rsidRPr="001408E1">
              <w:rPr>
                <w:b/>
              </w:rPr>
              <w:t>11-15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08E1" w:rsidRPr="001408E1" w:rsidRDefault="001408E1" w:rsidP="001408E1">
            <w:pPr>
              <w:spacing w:after="0" w:line="240" w:lineRule="auto"/>
              <w:rPr>
                <w:b/>
              </w:rPr>
            </w:pPr>
            <w:r w:rsidRPr="001408E1">
              <w:rPr>
                <w:b/>
              </w:rPr>
              <w:t>5</w:t>
            </w:r>
          </w:p>
        </w:tc>
        <w:tc>
          <w:tcPr>
            <w:tcW w:w="1181" w:type="dxa"/>
            <w:tcBorders>
              <w:left w:val="single" w:sz="4" w:space="0" w:color="auto"/>
              <w:right w:val="single" w:sz="4" w:space="0" w:color="auto"/>
            </w:tcBorders>
            <w:shd w:val="clear" w:color="auto" w:fill="auto"/>
          </w:tcPr>
          <w:p w:rsidR="001408E1" w:rsidRPr="001408E1" w:rsidRDefault="001408E1" w:rsidP="001408E1">
            <w:pPr>
              <w:spacing w:after="0" w:line="240" w:lineRule="auto"/>
              <w:jc w:val="center"/>
              <w:rPr>
                <w:b/>
              </w:rPr>
            </w:pPr>
            <w:r w:rsidRPr="001408E1">
              <w:rPr>
                <w:b/>
              </w:rPr>
              <w:t>SAYILAR</w:t>
            </w: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1408E1" w:rsidRPr="001408E1" w:rsidRDefault="001408E1" w:rsidP="001408E1">
            <w:pPr>
              <w:spacing w:after="0" w:line="240" w:lineRule="auto"/>
              <w:jc w:val="center"/>
              <w:rPr>
                <w:b/>
              </w:rPr>
            </w:pPr>
            <w:r w:rsidRPr="001408E1">
              <w:rPr>
                <w:b/>
              </w:rPr>
              <w:t xml:space="preserve">Kümeler </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1408E1" w:rsidRPr="001408E1" w:rsidRDefault="001408E1" w:rsidP="001408E1">
            <w:pPr>
              <w:spacing w:after="0" w:line="240" w:lineRule="auto"/>
              <w:rPr>
                <w:rFonts w:eastAsia="Times New Roman"/>
                <w:lang w:eastAsia="tr-TR"/>
              </w:rPr>
            </w:pPr>
            <w:r w:rsidRPr="001408E1">
              <w:rPr>
                <w:rFonts w:eastAsia="Times New Roman"/>
                <w:b/>
                <w:lang w:eastAsia="tr-TR"/>
              </w:rPr>
              <w:t>2.</w:t>
            </w:r>
            <w:r w:rsidRPr="001408E1">
              <w:rPr>
                <w:rFonts w:eastAsia="Times New Roman"/>
                <w:lang w:eastAsia="tr-TR"/>
              </w:rPr>
              <w:t xml:space="preserve"> Kümelerle birleşim, kesişim, fark ve tümleme işlemlerini yapar ve bu işlemleri problem çözmede kullanır.</w:t>
            </w:r>
          </w:p>
          <w:p w:rsidR="001408E1" w:rsidRPr="001408E1" w:rsidRDefault="001408E1" w:rsidP="001408E1">
            <w:pPr>
              <w:spacing w:after="0" w:line="240" w:lineRule="auto"/>
              <w:rPr>
                <w:rFonts w:eastAsia="Times New Roman"/>
                <w:lang w:eastAsia="tr-TR"/>
              </w:rPr>
            </w:pPr>
            <w:r w:rsidRPr="001408E1">
              <w:rPr>
                <w:rFonts w:eastAsia="Times New Roman"/>
                <w:b/>
                <w:lang w:eastAsia="tr-TR"/>
              </w:rPr>
              <w:t>3.</w:t>
            </w:r>
            <w:r w:rsidRPr="001408E1">
              <w:rPr>
                <w:rFonts w:eastAsia="Times New Roman"/>
                <w:lang w:eastAsia="tr-TR"/>
              </w:rPr>
              <w:t xml:space="preserve"> Bir kümenin alt kümelerini belirler.</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A3623A" w:rsidRDefault="00A3623A" w:rsidP="001408E1">
            <w:pPr>
              <w:spacing w:after="0" w:line="240" w:lineRule="auto"/>
              <w:rPr>
                <w:sz w:val="16"/>
                <w:szCs w:val="16"/>
              </w:rPr>
            </w:pPr>
            <w:r w:rsidRPr="00A3623A">
              <w:rPr>
                <w:sz w:val="16"/>
                <w:szCs w:val="16"/>
              </w:rPr>
              <w:t>[!]</w:t>
            </w:r>
            <w:r>
              <w:rPr>
                <w:sz w:val="16"/>
                <w:szCs w:val="16"/>
              </w:rPr>
              <w:t xml:space="preserve"> En fazla 3 küme arasında işlem kullandırılır.</w:t>
            </w:r>
          </w:p>
          <w:p w:rsidR="00A3623A" w:rsidRDefault="00A3623A" w:rsidP="001408E1">
            <w:pPr>
              <w:spacing w:after="0" w:line="240" w:lineRule="auto"/>
              <w:rPr>
                <w:sz w:val="16"/>
                <w:szCs w:val="16"/>
              </w:rPr>
            </w:pPr>
            <w:r w:rsidRPr="00A3623A">
              <w:rPr>
                <w:sz w:val="16"/>
                <w:szCs w:val="16"/>
              </w:rPr>
              <w:t>[!]</w:t>
            </w:r>
            <w:r>
              <w:rPr>
                <w:sz w:val="16"/>
                <w:szCs w:val="16"/>
              </w:rPr>
              <w:t xml:space="preserve"> Eşit, denk ve ayrık küme örnekleri verilir.</w:t>
            </w:r>
          </w:p>
          <w:p w:rsidR="00A3623A" w:rsidRDefault="00A3623A" w:rsidP="001408E1">
            <w:pPr>
              <w:spacing w:after="0" w:line="240" w:lineRule="auto"/>
              <w:rPr>
                <w:sz w:val="16"/>
                <w:szCs w:val="16"/>
              </w:rPr>
            </w:pPr>
            <w:r w:rsidRPr="00A3623A">
              <w:rPr>
                <w:sz w:val="16"/>
                <w:szCs w:val="16"/>
              </w:rPr>
              <w:t>[!]</w:t>
            </w:r>
            <w:r>
              <w:rPr>
                <w:sz w:val="16"/>
                <w:szCs w:val="16"/>
              </w:rPr>
              <w:t xml:space="preserve"> Kitapta yer alan problem çözme ile ilgili açıklamalar dikkate alınır.</w:t>
            </w:r>
          </w:p>
          <w:p w:rsidR="001408E1" w:rsidRPr="001408E1" w:rsidRDefault="00A3623A" w:rsidP="001408E1">
            <w:pPr>
              <w:spacing w:after="0" w:line="240" w:lineRule="auto"/>
              <w:rPr>
                <w:sz w:val="16"/>
                <w:szCs w:val="16"/>
              </w:rPr>
            </w:pPr>
            <w:r w:rsidRPr="00A3623A">
              <w:rPr>
                <w:sz w:val="16"/>
                <w:szCs w:val="16"/>
              </w:rPr>
              <w:t>[!]</w:t>
            </w:r>
            <w:r>
              <w:rPr>
                <w:sz w:val="16"/>
                <w:szCs w:val="16"/>
              </w:rPr>
              <w:t xml:space="preserve"> Bir kümenin alt küme sayısı hesaplatılmaz.</w:t>
            </w:r>
            <w:r w:rsidR="001408E1" w:rsidRPr="001408E1">
              <w:rPr>
                <w:sz w:val="16"/>
                <w:szCs w:val="16"/>
              </w:rPr>
              <w:t xml:space="preserve">    </w:t>
            </w:r>
          </w:p>
          <w:p w:rsidR="001408E1" w:rsidRPr="002E09F2" w:rsidRDefault="001408E1" w:rsidP="001408E1">
            <w:pPr>
              <w:spacing w:after="0" w:line="240" w:lineRule="auto"/>
              <w:rPr>
                <w:b/>
              </w:rPr>
            </w:pPr>
            <w:r w:rsidRPr="002E09F2">
              <w:t xml:space="preserve">      </w:t>
            </w:r>
            <w:r w:rsidR="00097376" w:rsidRPr="002E09F2">
              <w:t xml:space="preserve">                   </w:t>
            </w:r>
            <w:r w:rsidRPr="002E09F2">
              <w:rPr>
                <w:b/>
              </w:rPr>
              <w:t xml:space="preserve">1.DÖNEM 1.YAZILI </w:t>
            </w:r>
          </w:p>
        </w:tc>
      </w:tr>
      <w:tr w:rsidR="001408E1" w:rsidRPr="001408E1" w:rsidTr="001408E1">
        <w:trPr>
          <w:trHeight w:val="1065"/>
        </w:trPr>
        <w:tc>
          <w:tcPr>
            <w:tcW w:w="0" w:type="auto"/>
            <w:vMerge/>
            <w:tcBorders>
              <w:left w:val="single" w:sz="4" w:space="0" w:color="auto"/>
              <w:right w:val="single" w:sz="4" w:space="0" w:color="auto"/>
            </w:tcBorders>
            <w:shd w:val="clear" w:color="auto" w:fill="auto"/>
            <w:vAlign w:val="center"/>
          </w:tcPr>
          <w:p w:rsidR="001408E1" w:rsidRPr="001408E1" w:rsidRDefault="001408E1" w:rsidP="001408E1">
            <w:pPr>
              <w:spacing w:after="0" w:line="240" w:lineRule="auto"/>
              <w:rPr>
                <w:b/>
              </w:rPr>
            </w:pPr>
          </w:p>
        </w:tc>
        <w:tc>
          <w:tcPr>
            <w:tcW w:w="780" w:type="dxa"/>
            <w:vMerge/>
            <w:tcBorders>
              <w:left w:val="single" w:sz="4" w:space="0" w:color="auto"/>
              <w:right w:val="single" w:sz="4" w:space="0" w:color="auto"/>
            </w:tcBorders>
          </w:tcPr>
          <w:p w:rsidR="001408E1" w:rsidRPr="001408E1" w:rsidRDefault="001408E1" w:rsidP="001408E1">
            <w:pPr>
              <w:spacing w:after="0" w:line="240" w:lineRule="auto"/>
              <w:jc w:val="center"/>
              <w:rPr>
                <w:b/>
              </w:rPr>
            </w:pPr>
          </w:p>
        </w:tc>
        <w:tc>
          <w:tcPr>
            <w:tcW w:w="979" w:type="dxa"/>
            <w:vMerge w:val="restart"/>
            <w:tcBorders>
              <w:top w:val="single" w:sz="4" w:space="0" w:color="auto"/>
              <w:left w:val="single" w:sz="4" w:space="0" w:color="auto"/>
              <w:right w:val="single" w:sz="4" w:space="0" w:color="auto"/>
            </w:tcBorders>
            <w:shd w:val="clear" w:color="auto" w:fill="auto"/>
            <w:vAlign w:val="center"/>
          </w:tcPr>
          <w:p w:rsidR="001408E1" w:rsidRPr="001408E1" w:rsidRDefault="001408E1" w:rsidP="001408E1">
            <w:pPr>
              <w:spacing w:after="0" w:line="240" w:lineRule="auto"/>
              <w:jc w:val="center"/>
              <w:rPr>
                <w:b/>
              </w:rPr>
            </w:pPr>
            <w:r w:rsidRPr="001408E1">
              <w:rPr>
                <w:b/>
              </w:rPr>
              <w:t>3</w:t>
            </w:r>
          </w:p>
          <w:p w:rsidR="001408E1" w:rsidRPr="001408E1" w:rsidRDefault="001408E1" w:rsidP="001408E1">
            <w:pPr>
              <w:spacing w:after="0" w:line="240" w:lineRule="auto"/>
              <w:jc w:val="center"/>
              <w:rPr>
                <w:b/>
              </w:rPr>
            </w:pPr>
            <w:r w:rsidRPr="001408E1">
              <w:rPr>
                <w:b/>
              </w:rPr>
              <w:t>10.hafta</w:t>
            </w:r>
          </w:p>
        </w:tc>
        <w:tc>
          <w:tcPr>
            <w:tcW w:w="829" w:type="dxa"/>
            <w:vMerge w:val="restart"/>
            <w:tcBorders>
              <w:top w:val="single" w:sz="4" w:space="0" w:color="auto"/>
              <w:left w:val="single" w:sz="4" w:space="0" w:color="auto"/>
              <w:right w:val="single" w:sz="4" w:space="0" w:color="auto"/>
            </w:tcBorders>
            <w:shd w:val="clear" w:color="auto" w:fill="auto"/>
            <w:vAlign w:val="center"/>
          </w:tcPr>
          <w:p w:rsidR="001408E1" w:rsidRPr="001408E1" w:rsidRDefault="001408E1" w:rsidP="001408E1">
            <w:pPr>
              <w:spacing w:after="0" w:line="240" w:lineRule="auto"/>
              <w:rPr>
                <w:b/>
              </w:rPr>
            </w:pPr>
            <w:r w:rsidRPr="001408E1">
              <w:rPr>
                <w:b/>
              </w:rPr>
              <w:t>18-22</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1408E1" w:rsidRPr="001408E1" w:rsidRDefault="001408E1" w:rsidP="001408E1">
            <w:pPr>
              <w:spacing w:after="0" w:line="240" w:lineRule="auto"/>
              <w:rPr>
                <w:b/>
              </w:rPr>
            </w:pPr>
            <w:r w:rsidRPr="001408E1">
              <w:rPr>
                <w:b/>
              </w:rPr>
              <w:t>5</w:t>
            </w:r>
          </w:p>
        </w:tc>
        <w:tc>
          <w:tcPr>
            <w:tcW w:w="1181" w:type="dxa"/>
            <w:vMerge w:val="restart"/>
            <w:tcBorders>
              <w:left w:val="single" w:sz="4" w:space="0" w:color="auto"/>
              <w:right w:val="single" w:sz="4" w:space="0" w:color="auto"/>
            </w:tcBorders>
            <w:shd w:val="clear" w:color="auto" w:fill="auto"/>
          </w:tcPr>
          <w:p w:rsidR="001408E1" w:rsidRPr="001408E1" w:rsidRDefault="001408E1" w:rsidP="001408E1">
            <w:pPr>
              <w:spacing w:after="0" w:line="240" w:lineRule="auto"/>
              <w:jc w:val="center"/>
              <w:rPr>
                <w:b/>
              </w:rPr>
            </w:pPr>
          </w:p>
          <w:p w:rsidR="001408E1" w:rsidRPr="001408E1" w:rsidRDefault="001408E1" w:rsidP="001408E1">
            <w:pPr>
              <w:spacing w:after="0" w:line="240" w:lineRule="auto"/>
              <w:jc w:val="center"/>
              <w:rPr>
                <w:b/>
              </w:rPr>
            </w:pPr>
            <w:r w:rsidRPr="001408E1">
              <w:rPr>
                <w:b/>
              </w:rPr>
              <w:t>OLASILIK VE İSTATİSTİK</w:t>
            </w: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1408E1" w:rsidRPr="001408E1" w:rsidRDefault="001408E1" w:rsidP="001408E1">
            <w:pPr>
              <w:spacing w:after="0" w:line="240" w:lineRule="auto"/>
              <w:jc w:val="center"/>
              <w:rPr>
                <w:b/>
              </w:rPr>
            </w:pPr>
            <w:r w:rsidRPr="001408E1">
              <w:rPr>
                <w:b/>
              </w:rPr>
              <w:t>Araştırmalar için sorular Oluşturma ve Veri Toplama</w:t>
            </w:r>
          </w:p>
        </w:tc>
        <w:tc>
          <w:tcPr>
            <w:tcW w:w="4674" w:type="dxa"/>
            <w:vMerge w:val="restart"/>
            <w:tcBorders>
              <w:top w:val="single" w:sz="4" w:space="0" w:color="auto"/>
              <w:left w:val="single" w:sz="4" w:space="0" w:color="auto"/>
              <w:right w:val="single" w:sz="4" w:space="0" w:color="auto"/>
            </w:tcBorders>
            <w:shd w:val="clear" w:color="auto" w:fill="auto"/>
          </w:tcPr>
          <w:p w:rsidR="001408E1" w:rsidRPr="001408E1" w:rsidRDefault="001408E1" w:rsidP="001408E1">
            <w:pPr>
              <w:spacing w:after="0" w:line="240" w:lineRule="auto"/>
            </w:pPr>
            <w:r w:rsidRPr="001408E1">
              <w:rPr>
                <w:b/>
              </w:rPr>
              <w:t>1.</w:t>
            </w:r>
            <w:r w:rsidRPr="001408E1">
              <w:t xml:space="preserve"> Bir sorunla ilgili araştırma soruları üretir, uygun örneklem seçer ve veri toplar.</w:t>
            </w:r>
          </w:p>
          <w:p w:rsidR="001408E1" w:rsidRPr="001408E1" w:rsidRDefault="001408E1" w:rsidP="001408E1">
            <w:pPr>
              <w:spacing w:after="0" w:line="240" w:lineRule="auto"/>
            </w:pPr>
          </w:p>
          <w:p w:rsidR="001408E1" w:rsidRPr="001408E1" w:rsidRDefault="001408E1" w:rsidP="001408E1">
            <w:pPr>
              <w:spacing w:after="0" w:line="240" w:lineRule="auto"/>
            </w:pPr>
          </w:p>
          <w:p w:rsidR="001408E1" w:rsidRPr="001408E1" w:rsidRDefault="001408E1" w:rsidP="001408E1">
            <w:pPr>
              <w:spacing w:after="0" w:line="240" w:lineRule="auto"/>
            </w:pPr>
            <w:r w:rsidRPr="001408E1">
              <w:rPr>
                <w:b/>
              </w:rPr>
              <w:t>1.</w:t>
            </w:r>
            <w:r w:rsidRPr="001408E1">
              <w:t xml:space="preserve"> Verileri uygun istatistiksel temsil biçimleri ile gösterir ve yorumlar.</w:t>
            </w:r>
          </w:p>
        </w:tc>
        <w:tc>
          <w:tcPr>
            <w:tcW w:w="3827" w:type="dxa"/>
            <w:vMerge w:val="restart"/>
            <w:tcBorders>
              <w:top w:val="single" w:sz="4" w:space="0" w:color="auto"/>
              <w:left w:val="single" w:sz="4" w:space="0" w:color="auto"/>
              <w:right w:val="single" w:sz="4" w:space="0" w:color="auto"/>
            </w:tcBorders>
            <w:shd w:val="clear" w:color="auto" w:fill="auto"/>
          </w:tcPr>
          <w:p w:rsidR="001408E1" w:rsidRDefault="00A3623A" w:rsidP="001408E1">
            <w:pPr>
              <w:spacing w:after="0" w:line="240" w:lineRule="auto"/>
              <w:rPr>
                <w:sz w:val="16"/>
                <w:szCs w:val="16"/>
              </w:rPr>
            </w:pPr>
            <w:r w:rsidRPr="00A3623A">
              <w:rPr>
                <w:sz w:val="16"/>
                <w:szCs w:val="16"/>
              </w:rPr>
              <w:t>[!]</w:t>
            </w:r>
            <w:r w:rsidR="00097376">
              <w:rPr>
                <w:sz w:val="16"/>
                <w:szCs w:val="16"/>
              </w:rPr>
              <w:t xml:space="preserve"> Veri toplamada anket, görüşme, tarama vb. veri toplama araçları kullanılır</w:t>
            </w:r>
          </w:p>
          <w:p w:rsidR="00097376" w:rsidRDefault="00097376" w:rsidP="001408E1">
            <w:pPr>
              <w:spacing w:after="0" w:line="240" w:lineRule="auto"/>
              <w:rPr>
                <w:sz w:val="16"/>
                <w:szCs w:val="16"/>
              </w:rPr>
            </w:pPr>
            <w:r w:rsidRPr="00A3623A">
              <w:rPr>
                <w:sz w:val="16"/>
                <w:szCs w:val="16"/>
              </w:rPr>
              <w:t>[!]</w:t>
            </w:r>
            <w:r>
              <w:rPr>
                <w:sz w:val="16"/>
                <w:szCs w:val="16"/>
              </w:rPr>
              <w:t xml:space="preserve"> Üzerinde araştırma veya deney yapılacak grup, örneklem olarak isimlendirilir.</w:t>
            </w:r>
          </w:p>
          <w:p w:rsidR="00097376" w:rsidRDefault="00097376" w:rsidP="001408E1">
            <w:pPr>
              <w:spacing w:after="0" w:line="240" w:lineRule="auto"/>
              <w:rPr>
                <w:sz w:val="16"/>
                <w:szCs w:val="16"/>
              </w:rPr>
            </w:pPr>
            <w:r w:rsidRPr="00A3623A">
              <w:rPr>
                <w:sz w:val="16"/>
                <w:szCs w:val="16"/>
              </w:rPr>
              <w:t>[!]</w:t>
            </w:r>
            <w:r>
              <w:rPr>
                <w:sz w:val="16"/>
                <w:szCs w:val="16"/>
              </w:rPr>
              <w:t xml:space="preserve"> Birden fazla ölçüte göre tablo oluşturulur.</w:t>
            </w:r>
          </w:p>
          <w:p w:rsidR="00097376" w:rsidRDefault="00097376" w:rsidP="001408E1">
            <w:pPr>
              <w:spacing w:after="0" w:line="240" w:lineRule="auto"/>
              <w:rPr>
                <w:sz w:val="16"/>
                <w:szCs w:val="16"/>
              </w:rPr>
            </w:pPr>
            <w:r w:rsidRPr="00A3623A">
              <w:rPr>
                <w:sz w:val="16"/>
                <w:szCs w:val="16"/>
              </w:rPr>
              <w:t>[!]</w:t>
            </w:r>
            <w:r>
              <w:rPr>
                <w:sz w:val="16"/>
                <w:szCs w:val="16"/>
              </w:rPr>
              <w:t xml:space="preserve"> Sütun grafiklerindeki çubukların, prizma şeklinde çizildiği örneklere yer verilir.</w:t>
            </w:r>
          </w:p>
          <w:p w:rsidR="00097376" w:rsidRDefault="00097376" w:rsidP="001408E1">
            <w:pPr>
              <w:spacing w:after="0" w:line="240" w:lineRule="auto"/>
              <w:rPr>
                <w:sz w:val="16"/>
                <w:szCs w:val="16"/>
              </w:rPr>
            </w:pPr>
            <w:r w:rsidRPr="00A3623A">
              <w:rPr>
                <w:sz w:val="16"/>
                <w:szCs w:val="16"/>
              </w:rPr>
              <w:t>[!]</w:t>
            </w:r>
            <w:r>
              <w:rPr>
                <w:sz w:val="16"/>
                <w:szCs w:val="16"/>
              </w:rPr>
              <w:t xml:space="preserve"> Tabloya ve grafiğe başlık yazılır.</w:t>
            </w:r>
          </w:p>
          <w:p w:rsidR="00097376" w:rsidRPr="001408E1" w:rsidRDefault="00097376" w:rsidP="001408E1">
            <w:pPr>
              <w:spacing w:after="0" w:line="240" w:lineRule="auto"/>
              <w:rPr>
                <w:b/>
                <w:sz w:val="16"/>
                <w:szCs w:val="16"/>
              </w:rPr>
            </w:pPr>
            <w:r w:rsidRPr="00A3623A">
              <w:rPr>
                <w:sz w:val="16"/>
                <w:szCs w:val="16"/>
              </w:rPr>
              <w:t>[!]</w:t>
            </w:r>
            <w:r>
              <w:rPr>
                <w:sz w:val="16"/>
                <w:szCs w:val="16"/>
              </w:rPr>
              <w:t xml:space="preserve"> Grafik ve tablolar gerekirse numaralandırılır.</w:t>
            </w:r>
          </w:p>
        </w:tc>
      </w:tr>
      <w:tr w:rsidR="001408E1" w:rsidRPr="001408E1" w:rsidTr="001408E1">
        <w:trPr>
          <w:trHeight w:val="800"/>
        </w:trPr>
        <w:tc>
          <w:tcPr>
            <w:tcW w:w="0" w:type="auto"/>
            <w:vMerge/>
            <w:tcBorders>
              <w:left w:val="single" w:sz="4" w:space="0" w:color="auto"/>
              <w:right w:val="single" w:sz="4" w:space="0" w:color="auto"/>
            </w:tcBorders>
            <w:shd w:val="clear" w:color="auto" w:fill="auto"/>
            <w:vAlign w:val="center"/>
          </w:tcPr>
          <w:p w:rsidR="001408E1" w:rsidRPr="001408E1" w:rsidRDefault="001408E1" w:rsidP="001408E1">
            <w:pPr>
              <w:spacing w:after="0" w:line="240" w:lineRule="auto"/>
              <w:rPr>
                <w:b/>
              </w:rPr>
            </w:pPr>
          </w:p>
        </w:tc>
        <w:tc>
          <w:tcPr>
            <w:tcW w:w="780" w:type="dxa"/>
            <w:vMerge/>
            <w:tcBorders>
              <w:left w:val="single" w:sz="4" w:space="0" w:color="auto"/>
              <w:right w:val="single" w:sz="4" w:space="0" w:color="auto"/>
            </w:tcBorders>
          </w:tcPr>
          <w:p w:rsidR="001408E1" w:rsidRPr="001408E1" w:rsidRDefault="001408E1" w:rsidP="001408E1">
            <w:pPr>
              <w:spacing w:after="0" w:line="240" w:lineRule="auto"/>
              <w:jc w:val="center"/>
              <w:rPr>
                <w:b/>
              </w:rPr>
            </w:pPr>
          </w:p>
        </w:tc>
        <w:tc>
          <w:tcPr>
            <w:tcW w:w="979" w:type="dxa"/>
            <w:vMerge/>
            <w:tcBorders>
              <w:left w:val="single" w:sz="4" w:space="0" w:color="auto"/>
              <w:bottom w:val="single" w:sz="4" w:space="0" w:color="auto"/>
              <w:right w:val="single" w:sz="4" w:space="0" w:color="auto"/>
            </w:tcBorders>
            <w:shd w:val="clear" w:color="auto" w:fill="auto"/>
            <w:vAlign w:val="center"/>
          </w:tcPr>
          <w:p w:rsidR="001408E1" w:rsidRPr="001408E1" w:rsidRDefault="001408E1" w:rsidP="001408E1">
            <w:pPr>
              <w:spacing w:after="0" w:line="240" w:lineRule="auto"/>
              <w:jc w:val="center"/>
              <w:rPr>
                <w:b/>
              </w:rPr>
            </w:pPr>
          </w:p>
        </w:tc>
        <w:tc>
          <w:tcPr>
            <w:tcW w:w="829" w:type="dxa"/>
            <w:vMerge/>
            <w:tcBorders>
              <w:left w:val="single" w:sz="4" w:space="0" w:color="auto"/>
              <w:bottom w:val="single" w:sz="4" w:space="0" w:color="auto"/>
              <w:right w:val="single" w:sz="4" w:space="0" w:color="auto"/>
            </w:tcBorders>
            <w:shd w:val="clear" w:color="auto" w:fill="auto"/>
            <w:vAlign w:val="center"/>
          </w:tcPr>
          <w:p w:rsidR="001408E1" w:rsidRPr="001408E1" w:rsidRDefault="001408E1" w:rsidP="001408E1">
            <w:pPr>
              <w:spacing w:after="0" w:line="240" w:lineRule="auto"/>
              <w:rPr>
                <w:b/>
              </w:rPr>
            </w:pPr>
          </w:p>
        </w:tc>
        <w:tc>
          <w:tcPr>
            <w:tcW w:w="709" w:type="dxa"/>
            <w:vMerge/>
            <w:tcBorders>
              <w:left w:val="single" w:sz="4" w:space="0" w:color="auto"/>
              <w:bottom w:val="single" w:sz="4" w:space="0" w:color="auto"/>
              <w:right w:val="single" w:sz="4" w:space="0" w:color="auto"/>
            </w:tcBorders>
            <w:shd w:val="clear" w:color="auto" w:fill="auto"/>
            <w:vAlign w:val="center"/>
          </w:tcPr>
          <w:p w:rsidR="001408E1" w:rsidRPr="001408E1" w:rsidRDefault="001408E1" w:rsidP="001408E1">
            <w:pPr>
              <w:spacing w:after="0" w:line="240" w:lineRule="auto"/>
              <w:rPr>
                <w:b/>
              </w:rPr>
            </w:pPr>
          </w:p>
        </w:tc>
        <w:tc>
          <w:tcPr>
            <w:tcW w:w="1181" w:type="dxa"/>
            <w:vMerge/>
            <w:tcBorders>
              <w:left w:val="single" w:sz="4" w:space="0" w:color="auto"/>
              <w:bottom w:val="single" w:sz="4" w:space="0" w:color="auto"/>
              <w:right w:val="single" w:sz="4" w:space="0" w:color="auto"/>
            </w:tcBorders>
            <w:shd w:val="clear" w:color="auto" w:fill="auto"/>
          </w:tcPr>
          <w:p w:rsidR="001408E1" w:rsidRPr="001408E1" w:rsidRDefault="001408E1" w:rsidP="001408E1">
            <w:pPr>
              <w:spacing w:after="0" w:line="240" w:lineRule="auto"/>
              <w:jc w:val="center"/>
              <w:rPr>
                <w:b/>
              </w:rPr>
            </w:pP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1408E1" w:rsidRPr="001408E1" w:rsidRDefault="001408E1" w:rsidP="001408E1">
            <w:pPr>
              <w:spacing w:after="0" w:line="240" w:lineRule="auto"/>
              <w:jc w:val="center"/>
              <w:rPr>
                <w:b/>
              </w:rPr>
            </w:pPr>
            <w:r w:rsidRPr="001408E1">
              <w:rPr>
                <w:b/>
              </w:rPr>
              <w:t>Tablo ve Grafikler</w:t>
            </w:r>
          </w:p>
        </w:tc>
        <w:tc>
          <w:tcPr>
            <w:tcW w:w="4674" w:type="dxa"/>
            <w:vMerge/>
            <w:tcBorders>
              <w:left w:val="single" w:sz="4" w:space="0" w:color="auto"/>
              <w:bottom w:val="single" w:sz="4" w:space="0" w:color="auto"/>
              <w:right w:val="single" w:sz="4" w:space="0" w:color="auto"/>
            </w:tcBorders>
            <w:shd w:val="clear" w:color="auto" w:fill="auto"/>
          </w:tcPr>
          <w:p w:rsidR="001408E1" w:rsidRPr="001408E1" w:rsidRDefault="001408E1" w:rsidP="001408E1">
            <w:pPr>
              <w:spacing w:after="0" w:line="240" w:lineRule="auto"/>
              <w:rPr>
                <w:b/>
              </w:rPr>
            </w:pPr>
          </w:p>
        </w:tc>
        <w:tc>
          <w:tcPr>
            <w:tcW w:w="3827" w:type="dxa"/>
            <w:vMerge/>
            <w:tcBorders>
              <w:left w:val="single" w:sz="4" w:space="0" w:color="auto"/>
              <w:bottom w:val="single" w:sz="4" w:space="0" w:color="auto"/>
              <w:right w:val="single" w:sz="4" w:space="0" w:color="auto"/>
            </w:tcBorders>
            <w:shd w:val="clear" w:color="auto" w:fill="auto"/>
          </w:tcPr>
          <w:p w:rsidR="001408E1" w:rsidRPr="001408E1" w:rsidRDefault="001408E1" w:rsidP="001408E1">
            <w:pPr>
              <w:spacing w:after="0" w:line="240" w:lineRule="auto"/>
              <w:rPr>
                <w:b/>
                <w:sz w:val="16"/>
                <w:szCs w:val="16"/>
              </w:rPr>
            </w:pPr>
          </w:p>
        </w:tc>
      </w:tr>
      <w:tr w:rsidR="001408E1" w:rsidRPr="001408E1" w:rsidTr="001408E1">
        <w:trPr>
          <w:trHeight w:val="650"/>
        </w:trPr>
        <w:tc>
          <w:tcPr>
            <w:tcW w:w="0" w:type="auto"/>
            <w:vMerge/>
            <w:tcBorders>
              <w:left w:val="single" w:sz="4" w:space="0" w:color="auto"/>
              <w:right w:val="single" w:sz="4" w:space="0" w:color="auto"/>
            </w:tcBorders>
            <w:shd w:val="clear" w:color="auto" w:fill="auto"/>
            <w:vAlign w:val="center"/>
          </w:tcPr>
          <w:p w:rsidR="001408E1" w:rsidRPr="001408E1" w:rsidRDefault="001408E1" w:rsidP="001408E1">
            <w:pPr>
              <w:spacing w:after="0" w:line="240" w:lineRule="auto"/>
              <w:rPr>
                <w:b/>
              </w:rPr>
            </w:pPr>
          </w:p>
        </w:tc>
        <w:tc>
          <w:tcPr>
            <w:tcW w:w="780" w:type="dxa"/>
            <w:vMerge/>
            <w:tcBorders>
              <w:left w:val="single" w:sz="4" w:space="0" w:color="auto"/>
              <w:right w:val="single" w:sz="4" w:space="0" w:color="auto"/>
            </w:tcBorders>
          </w:tcPr>
          <w:p w:rsidR="001408E1" w:rsidRPr="001408E1" w:rsidRDefault="001408E1" w:rsidP="001408E1">
            <w:pPr>
              <w:spacing w:after="0" w:line="240" w:lineRule="auto"/>
              <w:jc w:val="center"/>
              <w:rPr>
                <w:b/>
              </w:rPr>
            </w:pPr>
          </w:p>
        </w:tc>
        <w:tc>
          <w:tcPr>
            <w:tcW w:w="979" w:type="dxa"/>
            <w:vMerge w:val="restart"/>
            <w:tcBorders>
              <w:top w:val="single" w:sz="4" w:space="0" w:color="auto"/>
              <w:left w:val="single" w:sz="4" w:space="0" w:color="auto"/>
              <w:right w:val="single" w:sz="4" w:space="0" w:color="auto"/>
            </w:tcBorders>
            <w:shd w:val="clear" w:color="auto" w:fill="auto"/>
            <w:vAlign w:val="center"/>
          </w:tcPr>
          <w:p w:rsidR="001408E1" w:rsidRPr="001408E1" w:rsidRDefault="001408E1" w:rsidP="001408E1">
            <w:pPr>
              <w:spacing w:after="0" w:line="240" w:lineRule="auto"/>
              <w:jc w:val="center"/>
              <w:rPr>
                <w:b/>
              </w:rPr>
            </w:pPr>
            <w:r w:rsidRPr="001408E1">
              <w:rPr>
                <w:b/>
              </w:rPr>
              <w:t>4</w:t>
            </w:r>
          </w:p>
          <w:p w:rsidR="001408E1" w:rsidRPr="001408E1" w:rsidRDefault="001408E1" w:rsidP="001408E1">
            <w:pPr>
              <w:spacing w:after="0" w:line="240" w:lineRule="auto"/>
              <w:jc w:val="center"/>
              <w:rPr>
                <w:b/>
              </w:rPr>
            </w:pPr>
            <w:r w:rsidRPr="001408E1">
              <w:rPr>
                <w:b/>
              </w:rPr>
              <w:t>11.hafta</w:t>
            </w:r>
          </w:p>
        </w:tc>
        <w:tc>
          <w:tcPr>
            <w:tcW w:w="829" w:type="dxa"/>
            <w:vMerge w:val="restart"/>
            <w:tcBorders>
              <w:top w:val="single" w:sz="4" w:space="0" w:color="auto"/>
              <w:left w:val="single" w:sz="4" w:space="0" w:color="auto"/>
              <w:right w:val="single" w:sz="4" w:space="0" w:color="auto"/>
            </w:tcBorders>
            <w:shd w:val="clear" w:color="auto" w:fill="auto"/>
            <w:vAlign w:val="center"/>
          </w:tcPr>
          <w:p w:rsidR="001408E1" w:rsidRPr="001408E1" w:rsidRDefault="001408E1" w:rsidP="001408E1">
            <w:pPr>
              <w:spacing w:after="0" w:line="240" w:lineRule="auto"/>
              <w:rPr>
                <w:b/>
              </w:rPr>
            </w:pPr>
            <w:r w:rsidRPr="001408E1">
              <w:rPr>
                <w:b/>
              </w:rPr>
              <w:t>25-29</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1408E1" w:rsidRPr="001408E1" w:rsidRDefault="001408E1" w:rsidP="001408E1">
            <w:pPr>
              <w:spacing w:after="0" w:line="240" w:lineRule="auto"/>
              <w:rPr>
                <w:b/>
              </w:rPr>
            </w:pPr>
            <w:r w:rsidRPr="001408E1">
              <w:rPr>
                <w:b/>
              </w:rPr>
              <w:t>5</w:t>
            </w:r>
          </w:p>
        </w:tc>
        <w:tc>
          <w:tcPr>
            <w:tcW w:w="1181" w:type="dxa"/>
            <w:vMerge w:val="restart"/>
            <w:tcBorders>
              <w:left w:val="single" w:sz="4" w:space="0" w:color="auto"/>
              <w:right w:val="single" w:sz="4" w:space="0" w:color="auto"/>
            </w:tcBorders>
            <w:shd w:val="clear" w:color="auto" w:fill="auto"/>
            <w:vAlign w:val="center"/>
          </w:tcPr>
          <w:p w:rsidR="001408E1" w:rsidRPr="001408E1" w:rsidRDefault="001408E1" w:rsidP="001408E1">
            <w:pPr>
              <w:spacing w:after="0" w:line="240" w:lineRule="auto"/>
              <w:jc w:val="center"/>
              <w:rPr>
                <w:b/>
              </w:rPr>
            </w:pPr>
            <w:r w:rsidRPr="001408E1">
              <w:rPr>
                <w:b/>
              </w:rPr>
              <w:t>OLASILIK VE İSTATİSTİK</w:t>
            </w: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1408E1" w:rsidRPr="001408E1" w:rsidRDefault="001408E1" w:rsidP="001408E1">
            <w:pPr>
              <w:spacing w:after="0" w:line="240" w:lineRule="auto"/>
              <w:jc w:val="center"/>
              <w:rPr>
                <w:b/>
              </w:rPr>
            </w:pPr>
            <w:r w:rsidRPr="001408E1">
              <w:rPr>
                <w:b/>
              </w:rPr>
              <w:t>Tablo ve Grafikler</w:t>
            </w:r>
          </w:p>
          <w:p w:rsidR="001408E1" w:rsidRPr="001408E1" w:rsidRDefault="001408E1" w:rsidP="001408E1">
            <w:pPr>
              <w:spacing w:after="0" w:line="240" w:lineRule="auto"/>
              <w:jc w:val="center"/>
              <w:rPr>
                <w:b/>
              </w:rPr>
            </w:pPr>
          </w:p>
        </w:tc>
        <w:tc>
          <w:tcPr>
            <w:tcW w:w="4674" w:type="dxa"/>
            <w:vMerge w:val="restart"/>
            <w:tcBorders>
              <w:top w:val="single" w:sz="4" w:space="0" w:color="auto"/>
              <w:left w:val="single" w:sz="4" w:space="0" w:color="auto"/>
              <w:right w:val="single" w:sz="4" w:space="0" w:color="auto"/>
            </w:tcBorders>
            <w:shd w:val="clear" w:color="auto" w:fill="auto"/>
          </w:tcPr>
          <w:p w:rsidR="001408E1" w:rsidRPr="001408E1" w:rsidRDefault="001408E1" w:rsidP="001408E1">
            <w:pPr>
              <w:spacing w:after="0" w:line="240" w:lineRule="auto"/>
            </w:pPr>
            <w:r w:rsidRPr="001408E1">
              <w:rPr>
                <w:b/>
              </w:rPr>
              <w:t>2.</w:t>
            </w:r>
            <w:r w:rsidRPr="001408E1">
              <w:t xml:space="preserve"> Sütun grafiklerinin hangi durumlarda yanlış yorumlara yol açabileceğini açıklar.</w:t>
            </w:r>
          </w:p>
          <w:p w:rsidR="001408E1" w:rsidRPr="001408E1" w:rsidRDefault="001408E1" w:rsidP="001408E1">
            <w:pPr>
              <w:spacing w:after="0" w:line="240" w:lineRule="auto"/>
            </w:pPr>
          </w:p>
          <w:p w:rsidR="001408E1" w:rsidRPr="001408E1" w:rsidRDefault="001408E1" w:rsidP="001408E1">
            <w:pPr>
              <w:spacing w:after="0" w:line="240" w:lineRule="auto"/>
            </w:pPr>
          </w:p>
          <w:p w:rsidR="001408E1" w:rsidRPr="001408E1" w:rsidRDefault="001408E1" w:rsidP="001408E1">
            <w:pPr>
              <w:spacing w:after="0" w:line="240" w:lineRule="auto"/>
            </w:pPr>
            <w:r w:rsidRPr="001408E1">
              <w:rPr>
                <w:b/>
              </w:rPr>
              <w:t>1.</w:t>
            </w:r>
            <w:r w:rsidRPr="001408E1">
              <w:t xml:space="preserve"> Verilerin aritmetik ortalamasını ve açıklığını hesaplayarak yorumlar.</w:t>
            </w:r>
          </w:p>
        </w:tc>
        <w:tc>
          <w:tcPr>
            <w:tcW w:w="3827" w:type="dxa"/>
            <w:vMerge w:val="restart"/>
            <w:tcBorders>
              <w:top w:val="single" w:sz="4" w:space="0" w:color="auto"/>
              <w:left w:val="single" w:sz="4" w:space="0" w:color="auto"/>
              <w:right w:val="single" w:sz="4" w:space="0" w:color="auto"/>
            </w:tcBorders>
            <w:shd w:val="clear" w:color="auto" w:fill="auto"/>
          </w:tcPr>
          <w:p w:rsidR="001408E1" w:rsidRDefault="00097376" w:rsidP="001408E1">
            <w:pPr>
              <w:spacing w:after="0" w:line="240" w:lineRule="auto"/>
              <w:rPr>
                <w:sz w:val="16"/>
                <w:szCs w:val="16"/>
              </w:rPr>
            </w:pPr>
            <w:r w:rsidRPr="00A3623A">
              <w:rPr>
                <w:sz w:val="16"/>
                <w:szCs w:val="16"/>
              </w:rPr>
              <w:t>[!]</w:t>
            </w:r>
            <w:r>
              <w:rPr>
                <w:sz w:val="16"/>
                <w:szCs w:val="16"/>
              </w:rPr>
              <w:t xml:space="preserve"> </w:t>
            </w:r>
            <w:r w:rsidR="00DD0797">
              <w:rPr>
                <w:sz w:val="16"/>
                <w:szCs w:val="16"/>
              </w:rPr>
              <w:t xml:space="preserve">Eksenlerdeki ölçekler değiştikçe </w:t>
            </w:r>
            <w:r w:rsidR="002E09F2">
              <w:rPr>
                <w:sz w:val="16"/>
                <w:szCs w:val="16"/>
              </w:rPr>
              <w:t>grafiğin görsel olarak anlamının nasıl değiştiğini buldurur.</w:t>
            </w:r>
          </w:p>
          <w:p w:rsidR="002E09F2" w:rsidRDefault="002E09F2" w:rsidP="001408E1">
            <w:pPr>
              <w:spacing w:after="0" w:line="240" w:lineRule="auto"/>
              <w:rPr>
                <w:sz w:val="16"/>
                <w:szCs w:val="16"/>
              </w:rPr>
            </w:pPr>
            <w:r w:rsidRPr="00A3623A">
              <w:rPr>
                <w:sz w:val="16"/>
                <w:szCs w:val="16"/>
              </w:rPr>
              <w:t>[!]</w:t>
            </w:r>
            <w:r>
              <w:rPr>
                <w:sz w:val="16"/>
                <w:szCs w:val="16"/>
              </w:rPr>
              <w:t xml:space="preserve"> Örnek grafikler incelenerek uygun yapılandırılıp yapılandırılmadığı tartışılabilir.</w:t>
            </w:r>
          </w:p>
          <w:p w:rsidR="002E09F2" w:rsidRDefault="002E09F2" w:rsidP="001408E1">
            <w:pPr>
              <w:spacing w:after="0" w:line="240" w:lineRule="auto"/>
              <w:rPr>
                <w:sz w:val="16"/>
                <w:szCs w:val="16"/>
              </w:rPr>
            </w:pPr>
            <w:r w:rsidRPr="00A3623A">
              <w:rPr>
                <w:sz w:val="16"/>
                <w:szCs w:val="16"/>
              </w:rPr>
              <w:t>[!]</w:t>
            </w:r>
            <w:r>
              <w:rPr>
                <w:sz w:val="16"/>
                <w:szCs w:val="16"/>
              </w:rPr>
              <w:t xml:space="preserve"> aritmetik ortalamanın ve açıklığın merkezi eğilim ölçüsü olduğu vurgulanır.</w:t>
            </w:r>
          </w:p>
          <w:p w:rsidR="002E09F2" w:rsidRDefault="002E09F2" w:rsidP="002E09F2">
            <w:pPr>
              <w:spacing w:after="0" w:line="240" w:lineRule="auto"/>
              <w:rPr>
                <w:sz w:val="16"/>
                <w:szCs w:val="16"/>
              </w:rPr>
            </w:pPr>
            <w:r w:rsidRPr="00A3623A">
              <w:rPr>
                <w:sz w:val="16"/>
                <w:szCs w:val="16"/>
              </w:rPr>
              <w:t>[!]</w:t>
            </w:r>
            <w:r>
              <w:rPr>
                <w:sz w:val="16"/>
                <w:szCs w:val="16"/>
              </w:rPr>
              <w:t xml:space="preserve"> Verilerden, en yüksek veya en düşük veri çıkarıldığında bu durumun aritmetik ortalamayı nasıl etkilediği vurgulanır.</w:t>
            </w:r>
          </w:p>
          <w:p w:rsidR="002E09F2" w:rsidRPr="001408E1" w:rsidRDefault="002E09F2" w:rsidP="002E09F2">
            <w:pPr>
              <w:spacing w:after="0" w:line="240" w:lineRule="auto"/>
              <w:rPr>
                <w:sz w:val="16"/>
                <w:szCs w:val="16"/>
              </w:rPr>
            </w:pPr>
            <w:r w:rsidRPr="00A3623A">
              <w:rPr>
                <w:sz w:val="16"/>
                <w:szCs w:val="16"/>
              </w:rPr>
              <w:t>[!]</w:t>
            </w:r>
            <w:r>
              <w:rPr>
                <w:sz w:val="16"/>
                <w:szCs w:val="16"/>
              </w:rPr>
              <w:t xml:space="preserve"> Bir sorunla ilgili makale, araştırma-inceleme vb. ile ilgili gazete </w:t>
            </w:r>
            <w:proofErr w:type="spellStart"/>
            <w:r>
              <w:rPr>
                <w:sz w:val="16"/>
                <w:szCs w:val="16"/>
              </w:rPr>
              <w:t>küpürlerindeki</w:t>
            </w:r>
            <w:proofErr w:type="spellEnd"/>
            <w:r>
              <w:rPr>
                <w:sz w:val="16"/>
                <w:szCs w:val="16"/>
              </w:rPr>
              <w:t xml:space="preserve"> veri guruplarının aritmetik ortalaması, açıklığı hesaplatılabilir ve yorumlatılabilir.</w:t>
            </w:r>
          </w:p>
        </w:tc>
      </w:tr>
      <w:tr w:rsidR="001408E1" w:rsidRPr="001408E1" w:rsidTr="001408E1">
        <w:trPr>
          <w:trHeight w:val="1215"/>
        </w:trPr>
        <w:tc>
          <w:tcPr>
            <w:tcW w:w="0" w:type="auto"/>
            <w:vMerge/>
            <w:tcBorders>
              <w:left w:val="single" w:sz="4" w:space="0" w:color="auto"/>
              <w:bottom w:val="single" w:sz="4" w:space="0" w:color="auto"/>
              <w:right w:val="single" w:sz="4" w:space="0" w:color="auto"/>
            </w:tcBorders>
            <w:shd w:val="clear" w:color="auto" w:fill="auto"/>
            <w:vAlign w:val="center"/>
          </w:tcPr>
          <w:p w:rsidR="001408E1" w:rsidRPr="001408E1" w:rsidRDefault="001408E1" w:rsidP="001408E1">
            <w:pPr>
              <w:spacing w:after="0" w:line="240" w:lineRule="auto"/>
              <w:rPr>
                <w:b/>
              </w:rPr>
            </w:pPr>
          </w:p>
        </w:tc>
        <w:tc>
          <w:tcPr>
            <w:tcW w:w="780" w:type="dxa"/>
            <w:vMerge/>
            <w:tcBorders>
              <w:left w:val="single" w:sz="4" w:space="0" w:color="auto"/>
              <w:bottom w:val="single" w:sz="4" w:space="0" w:color="auto"/>
              <w:right w:val="single" w:sz="4" w:space="0" w:color="auto"/>
            </w:tcBorders>
          </w:tcPr>
          <w:p w:rsidR="001408E1" w:rsidRPr="001408E1" w:rsidRDefault="001408E1" w:rsidP="001408E1">
            <w:pPr>
              <w:spacing w:after="0" w:line="240" w:lineRule="auto"/>
              <w:jc w:val="center"/>
              <w:rPr>
                <w:b/>
              </w:rPr>
            </w:pPr>
          </w:p>
        </w:tc>
        <w:tc>
          <w:tcPr>
            <w:tcW w:w="979" w:type="dxa"/>
            <w:vMerge/>
            <w:tcBorders>
              <w:left w:val="single" w:sz="4" w:space="0" w:color="auto"/>
              <w:bottom w:val="single" w:sz="4" w:space="0" w:color="auto"/>
              <w:right w:val="single" w:sz="4" w:space="0" w:color="auto"/>
            </w:tcBorders>
            <w:shd w:val="clear" w:color="auto" w:fill="auto"/>
            <w:vAlign w:val="center"/>
          </w:tcPr>
          <w:p w:rsidR="001408E1" w:rsidRPr="001408E1" w:rsidRDefault="001408E1" w:rsidP="001408E1">
            <w:pPr>
              <w:spacing w:after="0" w:line="240" w:lineRule="auto"/>
              <w:jc w:val="center"/>
              <w:rPr>
                <w:b/>
              </w:rPr>
            </w:pPr>
          </w:p>
        </w:tc>
        <w:tc>
          <w:tcPr>
            <w:tcW w:w="829" w:type="dxa"/>
            <w:vMerge/>
            <w:tcBorders>
              <w:left w:val="single" w:sz="4" w:space="0" w:color="auto"/>
              <w:bottom w:val="single" w:sz="4" w:space="0" w:color="auto"/>
              <w:right w:val="single" w:sz="4" w:space="0" w:color="auto"/>
            </w:tcBorders>
            <w:shd w:val="clear" w:color="auto" w:fill="auto"/>
            <w:vAlign w:val="center"/>
          </w:tcPr>
          <w:p w:rsidR="001408E1" w:rsidRPr="001408E1" w:rsidRDefault="001408E1" w:rsidP="001408E1">
            <w:pPr>
              <w:spacing w:after="0" w:line="240" w:lineRule="auto"/>
              <w:rPr>
                <w:b/>
              </w:rPr>
            </w:pPr>
          </w:p>
        </w:tc>
        <w:tc>
          <w:tcPr>
            <w:tcW w:w="709" w:type="dxa"/>
            <w:vMerge/>
            <w:tcBorders>
              <w:left w:val="single" w:sz="4" w:space="0" w:color="auto"/>
              <w:bottom w:val="single" w:sz="4" w:space="0" w:color="auto"/>
              <w:right w:val="single" w:sz="4" w:space="0" w:color="auto"/>
            </w:tcBorders>
            <w:shd w:val="clear" w:color="auto" w:fill="auto"/>
            <w:vAlign w:val="center"/>
          </w:tcPr>
          <w:p w:rsidR="001408E1" w:rsidRPr="001408E1" w:rsidRDefault="001408E1" w:rsidP="001408E1">
            <w:pPr>
              <w:spacing w:after="0" w:line="240" w:lineRule="auto"/>
              <w:rPr>
                <w:b/>
              </w:rPr>
            </w:pPr>
          </w:p>
        </w:tc>
        <w:tc>
          <w:tcPr>
            <w:tcW w:w="1181" w:type="dxa"/>
            <w:vMerge/>
            <w:tcBorders>
              <w:left w:val="single" w:sz="4" w:space="0" w:color="auto"/>
              <w:bottom w:val="single" w:sz="4" w:space="0" w:color="auto"/>
              <w:right w:val="single" w:sz="4" w:space="0" w:color="auto"/>
            </w:tcBorders>
            <w:shd w:val="clear" w:color="auto" w:fill="auto"/>
            <w:vAlign w:val="center"/>
          </w:tcPr>
          <w:p w:rsidR="001408E1" w:rsidRPr="001408E1" w:rsidRDefault="001408E1" w:rsidP="001408E1">
            <w:pPr>
              <w:spacing w:after="0" w:line="240" w:lineRule="auto"/>
              <w:jc w:val="center"/>
              <w:rPr>
                <w:b/>
              </w:rPr>
            </w:pP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1408E1" w:rsidRPr="001408E1" w:rsidRDefault="001408E1" w:rsidP="001408E1">
            <w:pPr>
              <w:spacing w:after="0" w:line="240" w:lineRule="auto"/>
              <w:jc w:val="center"/>
              <w:rPr>
                <w:b/>
              </w:rPr>
            </w:pPr>
            <w:r w:rsidRPr="001408E1">
              <w:rPr>
                <w:b/>
              </w:rPr>
              <w:t>Merkezi Eğilim ve Yayılma Ölçüleri</w:t>
            </w:r>
          </w:p>
        </w:tc>
        <w:tc>
          <w:tcPr>
            <w:tcW w:w="4674" w:type="dxa"/>
            <w:vMerge/>
            <w:tcBorders>
              <w:left w:val="single" w:sz="4" w:space="0" w:color="auto"/>
              <w:bottom w:val="single" w:sz="4" w:space="0" w:color="auto"/>
              <w:right w:val="single" w:sz="4" w:space="0" w:color="auto"/>
            </w:tcBorders>
            <w:shd w:val="clear" w:color="auto" w:fill="auto"/>
          </w:tcPr>
          <w:p w:rsidR="001408E1" w:rsidRPr="001408E1" w:rsidRDefault="001408E1" w:rsidP="001408E1">
            <w:pPr>
              <w:spacing w:after="0" w:line="240" w:lineRule="auto"/>
              <w:rPr>
                <w:b/>
              </w:rPr>
            </w:pPr>
          </w:p>
        </w:tc>
        <w:tc>
          <w:tcPr>
            <w:tcW w:w="3827" w:type="dxa"/>
            <w:vMerge/>
            <w:tcBorders>
              <w:left w:val="single" w:sz="4" w:space="0" w:color="auto"/>
              <w:bottom w:val="single" w:sz="4" w:space="0" w:color="auto"/>
              <w:right w:val="single" w:sz="4" w:space="0" w:color="auto"/>
            </w:tcBorders>
            <w:shd w:val="clear" w:color="auto" w:fill="auto"/>
          </w:tcPr>
          <w:p w:rsidR="001408E1" w:rsidRPr="001408E1" w:rsidRDefault="001408E1" w:rsidP="001408E1">
            <w:pPr>
              <w:spacing w:after="0" w:line="240" w:lineRule="auto"/>
              <w:rPr>
                <w:sz w:val="16"/>
                <w:szCs w:val="16"/>
              </w:rPr>
            </w:pPr>
          </w:p>
        </w:tc>
      </w:tr>
    </w:tbl>
    <w:p w:rsidR="001408E1" w:rsidRPr="001408E1" w:rsidRDefault="001408E1" w:rsidP="001408E1">
      <w:pPr>
        <w:spacing w:after="0"/>
        <w:jc w:val="center"/>
        <w:rPr>
          <w:b/>
        </w:rPr>
      </w:pPr>
    </w:p>
    <w:p w:rsidR="001408E1" w:rsidRDefault="001408E1" w:rsidP="001408E1">
      <w:pPr>
        <w:spacing w:after="0"/>
        <w:jc w:val="center"/>
        <w:rPr>
          <w:b/>
        </w:rPr>
      </w:pPr>
    </w:p>
    <w:p w:rsidR="00974009" w:rsidRDefault="00974009" w:rsidP="001408E1">
      <w:pPr>
        <w:spacing w:after="0"/>
        <w:jc w:val="center"/>
        <w:rPr>
          <w:b/>
        </w:rPr>
      </w:pPr>
    </w:p>
    <w:p w:rsidR="00E004C8" w:rsidRDefault="00E004C8" w:rsidP="00974009">
      <w:pPr>
        <w:spacing w:after="0"/>
        <w:jc w:val="center"/>
        <w:rPr>
          <w:b/>
        </w:rPr>
      </w:pPr>
    </w:p>
    <w:p w:rsidR="009F6FCE" w:rsidRDefault="00974009" w:rsidP="00974009">
      <w:pPr>
        <w:spacing w:after="0"/>
        <w:jc w:val="center"/>
        <w:rPr>
          <w:b/>
        </w:rPr>
      </w:pPr>
      <w:r w:rsidRPr="00974009">
        <w:rPr>
          <w:b/>
        </w:rPr>
        <w:lastRenderedPageBreak/>
        <w:t xml:space="preserve">2013-2014 EĞİTİM VE ÖĞRETİM YILI  </w:t>
      </w:r>
      <w:proofErr w:type="gramStart"/>
      <w:r w:rsidR="009C2301">
        <w:rPr>
          <w:b/>
        </w:rPr>
        <w:t>……………</w:t>
      </w:r>
      <w:proofErr w:type="gramEnd"/>
      <w:r w:rsidRPr="00974009">
        <w:rPr>
          <w:b/>
        </w:rPr>
        <w:t xml:space="preserve"> </w:t>
      </w:r>
      <w:proofErr w:type="gramStart"/>
      <w:r w:rsidRPr="00974009">
        <w:rPr>
          <w:b/>
        </w:rPr>
        <w:t>ORTAOKULU  MATEMATİK</w:t>
      </w:r>
      <w:proofErr w:type="gramEnd"/>
      <w:r w:rsidRPr="00974009">
        <w:rPr>
          <w:b/>
        </w:rPr>
        <w:t xml:space="preserve"> 6.SINIF ÜNİTELENDİRİLMİŞ YILLIK PLANDIR.</w:t>
      </w:r>
    </w:p>
    <w:p w:rsidR="00974009" w:rsidRPr="00974009" w:rsidRDefault="00974009" w:rsidP="00974009">
      <w:pPr>
        <w:spacing w:after="0"/>
        <w:jc w:val="center"/>
        <w:rPr>
          <w:b/>
        </w:rPr>
      </w:pPr>
      <w:r w:rsidRPr="00974009">
        <w:rPr>
          <w:b/>
        </w:rPr>
        <w:t xml:space="preserve"> </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0"/>
        <w:gridCol w:w="926"/>
        <w:gridCol w:w="979"/>
        <w:gridCol w:w="780"/>
        <w:gridCol w:w="696"/>
        <w:gridCol w:w="1181"/>
        <w:gridCol w:w="1516"/>
        <w:gridCol w:w="4591"/>
        <w:gridCol w:w="3969"/>
      </w:tblGrid>
      <w:tr w:rsidR="00974009" w:rsidRPr="00974009" w:rsidTr="00BE525A">
        <w:trPr>
          <w:trHeight w:val="435"/>
        </w:trPr>
        <w:tc>
          <w:tcPr>
            <w:tcW w:w="530" w:type="dxa"/>
            <w:tcBorders>
              <w:top w:val="single" w:sz="4" w:space="0" w:color="auto"/>
              <w:left w:val="single" w:sz="4" w:space="0" w:color="auto"/>
              <w:right w:val="single" w:sz="4" w:space="0" w:color="auto"/>
            </w:tcBorders>
            <w:shd w:val="clear" w:color="auto" w:fill="auto"/>
          </w:tcPr>
          <w:p w:rsidR="00974009" w:rsidRPr="00974009" w:rsidRDefault="00974009" w:rsidP="00974009">
            <w:pPr>
              <w:spacing w:after="0" w:line="240" w:lineRule="auto"/>
              <w:rPr>
                <w:b/>
              </w:rPr>
            </w:pPr>
            <w:r w:rsidRPr="00974009">
              <w:rPr>
                <w:b/>
              </w:rPr>
              <w:t>AY</w:t>
            </w:r>
          </w:p>
        </w:tc>
        <w:tc>
          <w:tcPr>
            <w:tcW w:w="926" w:type="dxa"/>
            <w:tcBorders>
              <w:top w:val="single" w:sz="4" w:space="0" w:color="auto"/>
              <w:left w:val="single" w:sz="4" w:space="0" w:color="auto"/>
              <w:right w:val="single" w:sz="4" w:space="0" w:color="auto"/>
            </w:tcBorders>
          </w:tcPr>
          <w:p w:rsidR="00974009" w:rsidRPr="00974009" w:rsidRDefault="00974009" w:rsidP="00974009">
            <w:pPr>
              <w:spacing w:after="0" w:line="240" w:lineRule="auto"/>
              <w:jc w:val="center"/>
              <w:rPr>
                <w:b/>
              </w:rPr>
            </w:pPr>
            <w:r w:rsidRPr="00974009">
              <w:rPr>
                <w:b/>
              </w:rPr>
              <w:t>ÜNİTE</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974009" w:rsidRPr="00974009" w:rsidRDefault="00974009" w:rsidP="00974009">
            <w:pPr>
              <w:spacing w:after="0" w:line="240" w:lineRule="auto"/>
              <w:jc w:val="center"/>
              <w:rPr>
                <w:b/>
              </w:rPr>
            </w:pPr>
            <w:r w:rsidRPr="00974009">
              <w:rPr>
                <w:b/>
              </w:rPr>
              <w:t>HAFTA</w:t>
            </w:r>
          </w:p>
        </w:tc>
        <w:tc>
          <w:tcPr>
            <w:tcW w:w="780" w:type="dxa"/>
            <w:tcBorders>
              <w:top w:val="single" w:sz="4" w:space="0" w:color="auto"/>
              <w:left w:val="single" w:sz="4" w:space="0" w:color="auto"/>
              <w:bottom w:val="single" w:sz="4" w:space="0" w:color="auto"/>
              <w:right w:val="single" w:sz="4" w:space="0" w:color="auto"/>
            </w:tcBorders>
            <w:shd w:val="clear" w:color="auto" w:fill="auto"/>
          </w:tcPr>
          <w:p w:rsidR="00974009" w:rsidRPr="00974009" w:rsidRDefault="00974009" w:rsidP="00974009">
            <w:pPr>
              <w:spacing w:after="0" w:line="240" w:lineRule="auto"/>
              <w:jc w:val="center"/>
              <w:rPr>
                <w:b/>
              </w:rPr>
            </w:pPr>
            <w:r w:rsidRPr="00974009">
              <w:rPr>
                <w:b/>
              </w:rPr>
              <w:t>TARİH</w:t>
            </w:r>
          </w:p>
        </w:tc>
        <w:tc>
          <w:tcPr>
            <w:tcW w:w="696" w:type="dxa"/>
            <w:tcBorders>
              <w:top w:val="single" w:sz="4" w:space="0" w:color="auto"/>
              <w:left w:val="single" w:sz="4" w:space="0" w:color="auto"/>
              <w:bottom w:val="single" w:sz="4" w:space="0" w:color="auto"/>
              <w:right w:val="single" w:sz="4" w:space="0" w:color="auto"/>
            </w:tcBorders>
            <w:shd w:val="clear" w:color="auto" w:fill="auto"/>
          </w:tcPr>
          <w:p w:rsidR="00974009" w:rsidRPr="00974009" w:rsidRDefault="00974009" w:rsidP="00974009">
            <w:pPr>
              <w:spacing w:after="0" w:line="240" w:lineRule="auto"/>
              <w:rPr>
                <w:b/>
              </w:rPr>
            </w:pPr>
            <w:r w:rsidRPr="00974009">
              <w:rPr>
                <w:b/>
              </w:rPr>
              <w:t>SAAT</w:t>
            </w: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974009" w:rsidRPr="00974009" w:rsidRDefault="00974009" w:rsidP="00974009">
            <w:pPr>
              <w:spacing w:after="0" w:line="240" w:lineRule="auto"/>
              <w:jc w:val="center"/>
              <w:rPr>
                <w:b/>
              </w:rPr>
            </w:pPr>
            <w:r w:rsidRPr="00974009">
              <w:rPr>
                <w:b/>
              </w:rPr>
              <w:t>ÖĞRENME</w:t>
            </w:r>
          </w:p>
          <w:p w:rsidR="00974009" w:rsidRPr="00974009" w:rsidRDefault="00974009" w:rsidP="00974009">
            <w:pPr>
              <w:spacing w:after="0" w:line="240" w:lineRule="auto"/>
              <w:jc w:val="center"/>
              <w:rPr>
                <w:b/>
              </w:rPr>
            </w:pPr>
            <w:r w:rsidRPr="00974009">
              <w:rPr>
                <w:b/>
              </w:rPr>
              <w:t>ALANI</w:t>
            </w: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974009" w:rsidRPr="00974009" w:rsidRDefault="00974009" w:rsidP="00974009">
            <w:pPr>
              <w:spacing w:after="0" w:line="240" w:lineRule="auto"/>
              <w:jc w:val="center"/>
              <w:rPr>
                <w:b/>
              </w:rPr>
            </w:pPr>
            <w:r w:rsidRPr="00974009">
              <w:rPr>
                <w:b/>
              </w:rPr>
              <w:t>ALTÖĞRENME</w:t>
            </w:r>
          </w:p>
          <w:p w:rsidR="00974009" w:rsidRPr="00974009" w:rsidRDefault="00974009" w:rsidP="00974009">
            <w:pPr>
              <w:spacing w:after="0" w:line="240" w:lineRule="auto"/>
              <w:jc w:val="center"/>
              <w:rPr>
                <w:b/>
              </w:rPr>
            </w:pPr>
            <w:r w:rsidRPr="00974009">
              <w:rPr>
                <w:b/>
              </w:rPr>
              <w:t>ALANI</w:t>
            </w: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974009" w:rsidRPr="00974009" w:rsidRDefault="00974009" w:rsidP="00974009">
            <w:pPr>
              <w:spacing w:after="0" w:line="240" w:lineRule="auto"/>
              <w:jc w:val="center"/>
              <w:rPr>
                <w:b/>
              </w:rPr>
            </w:pPr>
            <w:r w:rsidRPr="00974009">
              <w:rPr>
                <w:b/>
              </w:rPr>
              <w:t>KAZANIMLAR</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74009" w:rsidRPr="00974009" w:rsidRDefault="00974009" w:rsidP="00974009">
            <w:pPr>
              <w:spacing w:after="0" w:line="240" w:lineRule="auto"/>
              <w:jc w:val="center"/>
              <w:rPr>
                <w:b/>
              </w:rPr>
            </w:pPr>
            <w:r w:rsidRPr="00974009">
              <w:rPr>
                <w:b/>
              </w:rPr>
              <w:t>AÇIKLAMALAR</w:t>
            </w:r>
          </w:p>
        </w:tc>
      </w:tr>
      <w:tr w:rsidR="00974009" w:rsidRPr="00974009" w:rsidTr="00BE525A">
        <w:trPr>
          <w:trHeight w:val="1008"/>
        </w:trPr>
        <w:tc>
          <w:tcPr>
            <w:tcW w:w="530" w:type="dxa"/>
            <w:vMerge w:val="restart"/>
            <w:tcBorders>
              <w:top w:val="single" w:sz="4" w:space="0" w:color="auto"/>
              <w:left w:val="single" w:sz="4" w:space="0" w:color="auto"/>
              <w:right w:val="single" w:sz="4" w:space="0" w:color="auto"/>
            </w:tcBorders>
            <w:shd w:val="clear" w:color="auto" w:fill="auto"/>
            <w:textDirection w:val="btLr"/>
          </w:tcPr>
          <w:p w:rsidR="00974009" w:rsidRPr="00974009" w:rsidRDefault="00974009" w:rsidP="00974009">
            <w:pPr>
              <w:spacing w:after="0" w:line="240" w:lineRule="auto"/>
              <w:ind w:left="113" w:right="113"/>
              <w:jc w:val="center"/>
              <w:rPr>
                <w:b/>
              </w:rPr>
            </w:pPr>
            <w:r w:rsidRPr="00974009">
              <w:rPr>
                <w:b/>
              </w:rPr>
              <w:t>ARALIK</w:t>
            </w:r>
          </w:p>
        </w:tc>
        <w:tc>
          <w:tcPr>
            <w:tcW w:w="926" w:type="dxa"/>
            <w:vMerge w:val="restart"/>
            <w:tcBorders>
              <w:top w:val="single" w:sz="4" w:space="0" w:color="auto"/>
              <w:left w:val="single" w:sz="4" w:space="0" w:color="auto"/>
              <w:right w:val="single" w:sz="4" w:space="0" w:color="auto"/>
            </w:tcBorders>
            <w:textDirection w:val="btLr"/>
            <w:vAlign w:val="center"/>
          </w:tcPr>
          <w:p w:rsidR="00974009" w:rsidRPr="00974009" w:rsidRDefault="00974009" w:rsidP="00974009">
            <w:pPr>
              <w:spacing w:after="0" w:line="240" w:lineRule="auto"/>
              <w:ind w:left="665" w:right="113"/>
              <w:jc w:val="center"/>
              <w:rPr>
                <w:b/>
              </w:rPr>
            </w:pPr>
            <w:proofErr w:type="gramStart"/>
            <w:r w:rsidRPr="00974009">
              <w:rPr>
                <w:b/>
              </w:rPr>
              <w:t>ÜNİTE  2</w:t>
            </w:r>
            <w:proofErr w:type="gramEnd"/>
          </w:p>
        </w:tc>
        <w:tc>
          <w:tcPr>
            <w:tcW w:w="979" w:type="dxa"/>
            <w:vMerge w:val="restart"/>
            <w:tcBorders>
              <w:top w:val="single" w:sz="4" w:space="0" w:color="auto"/>
              <w:left w:val="single" w:sz="4" w:space="0" w:color="auto"/>
              <w:right w:val="single" w:sz="4" w:space="0" w:color="auto"/>
            </w:tcBorders>
            <w:shd w:val="clear" w:color="auto" w:fill="auto"/>
            <w:vAlign w:val="center"/>
          </w:tcPr>
          <w:p w:rsidR="00974009" w:rsidRPr="00974009" w:rsidRDefault="00974009" w:rsidP="00974009">
            <w:pPr>
              <w:spacing w:after="0" w:line="240" w:lineRule="auto"/>
              <w:jc w:val="center"/>
              <w:rPr>
                <w:b/>
              </w:rPr>
            </w:pPr>
            <w:r w:rsidRPr="00974009">
              <w:rPr>
                <w:b/>
              </w:rPr>
              <w:t>1</w:t>
            </w:r>
          </w:p>
          <w:p w:rsidR="00974009" w:rsidRPr="00974009" w:rsidRDefault="00974009" w:rsidP="00974009">
            <w:pPr>
              <w:spacing w:after="0" w:line="240" w:lineRule="auto"/>
              <w:jc w:val="center"/>
              <w:rPr>
                <w:b/>
              </w:rPr>
            </w:pPr>
            <w:r w:rsidRPr="00974009">
              <w:rPr>
                <w:b/>
              </w:rPr>
              <w:t>12.hafta</w:t>
            </w:r>
          </w:p>
        </w:tc>
        <w:tc>
          <w:tcPr>
            <w:tcW w:w="780" w:type="dxa"/>
            <w:vMerge w:val="restart"/>
            <w:tcBorders>
              <w:top w:val="single" w:sz="4" w:space="0" w:color="auto"/>
              <w:left w:val="single" w:sz="4" w:space="0" w:color="auto"/>
              <w:right w:val="single" w:sz="4" w:space="0" w:color="auto"/>
            </w:tcBorders>
            <w:shd w:val="clear" w:color="auto" w:fill="auto"/>
            <w:vAlign w:val="center"/>
          </w:tcPr>
          <w:p w:rsidR="00974009" w:rsidRPr="00974009" w:rsidRDefault="00974009" w:rsidP="00974009">
            <w:pPr>
              <w:spacing w:after="0" w:line="240" w:lineRule="auto"/>
              <w:jc w:val="center"/>
              <w:rPr>
                <w:b/>
              </w:rPr>
            </w:pPr>
            <w:r w:rsidRPr="00974009">
              <w:rPr>
                <w:b/>
              </w:rPr>
              <w:t>2-6</w:t>
            </w:r>
          </w:p>
        </w:tc>
        <w:tc>
          <w:tcPr>
            <w:tcW w:w="696" w:type="dxa"/>
            <w:vMerge w:val="restart"/>
            <w:tcBorders>
              <w:top w:val="single" w:sz="4" w:space="0" w:color="auto"/>
              <w:left w:val="single" w:sz="4" w:space="0" w:color="auto"/>
              <w:right w:val="single" w:sz="4" w:space="0" w:color="auto"/>
            </w:tcBorders>
            <w:shd w:val="clear" w:color="auto" w:fill="auto"/>
            <w:vAlign w:val="center"/>
          </w:tcPr>
          <w:p w:rsidR="00974009" w:rsidRPr="00974009" w:rsidRDefault="00974009" w:rsidP="00974009">
            <w:pPr>
              <w:spacing w:after="0" w:line="240" w:lineRule="auto"/>
              <w:jc w:val="center"/>
              <w:rPr>
                <w:b/>
              </w:rPr>
            </w:pPr>
            <w:r w:rsidRPr="00974009">
              <w:rPr>
                <w:b/>
              </w:rPr>
              <w:t>5</w:t>
            </w:r>
          </w:p>
        </w:tc>
        <w:tc>
          <w:tcPr>
            <w:tcW w:w="1181" w:type="dxa"/>
            <w:vMerge w:val="restart"/>
            <w:tcBorders>
              <w:top w:val="single" w:sz="4" w:space="0" w:color="auto"/>
              <w:left w:val="single" w:sz="4" w:space="0" w:color="auto"/>
              <w:right w:val="single" w:sz="4" w:space="0" w:color="auto"/>
            </w:tcBorders>
            <w:shd w:val="clear" w:color="auto" w:fill="auto"/>
            <w:vAlign w:val="center"/>
          </w:tcPr>
          <w:p w:rsidR="00974009" w:rsidRPr="00974009" w:rsidRDefault="00974009" w:rsidP="00974009">
            <w:pPr>
              <w:spacing w:after="0" w:line="240" w:lineRule="auto"/>
              <w:jc w:val="center"/>
              <w:rPr>
                <w:b/>
              </w:rPr>
            </w:pPr>
            <w:r w:rsidRPr="00974009">
              <w:rPr>
                <w:b/>
              </w:rPr>
              <w:t>OLASILIK VE İSTATİSTİK</w:t>
            </w:r>
          </w:p>
        </w:tc>
        <w:tc>
          <w:tcPr>
            <w:tcW w:w="1516" w:type="dxa"/>
            <w:tcBorders>
              <w:top w:val="single" w:sz="4" w:space="0" w:color="auto"/>
              <w:left w:val="single" w:sz="4" w:space="0" w:color="auto"/>
              <w:right w:val="single" w:sz="4" w:space="0" w:color="auto"/>
            </w:tcBorders>
            <w:shd w:val="clear" w:color="auto" w:fill="auto"/>
          </w:tcPr>
          <w:p w:rsidR="00974009" w:rsidRPr="00974009" w:rsidRDefault="00974009" w:rsidP="00974009">
            <w:pPr>
              <w:spacing w:after="0" w:line="240" w:lineRule="auto"/>
              <w:jc w:val="center"/>
              <w:rPr>
                <w:b/>
              </w:rPr>
            </w:pPr>
            <w:r w:rsidRPr="00974009">
              <w:rPr>
                <w:b/>
              </w:rPr>
              <w:t>Merkezi Eğilim ve Yayılma Ölçüleri</w:t>
            </w:r>
          </w:p>
        </w:tc>
        <w:tc>
          <w:tcPr>
            <w:tcW w:w="4591" w:type="dxa"/>
            <w:vMerge w:val="restart"/>
            <w:tcBorders>
              <w:top w:val="single" w:sz="4" w:space="0" w:color="auto"/>
              <w:left w:val="single" w:sz="4" w:space="0" w:color="auto"/>
              <w:right w:val="single" w:sz="4" w:space="0" w:color="auto"/>
            </w:tcBorders>
            <w:shd w:val="clear" w:color="auto" w:fill="auto"/>
          </w:tcPr>
          <w:p w:rsidR="00974009" w:rsidRPr="00974009" w:rsidRDefault="00974009" w:rsidP="00974009">
            <w:pPr>
              <w:spacing w:after="0" w:line="240" w:lineRule="auto"/>
            </w:pPr>
            <w:r w:rsidRPr="00974009">
              <w:rPr>
                <w:b/>
              </w:rPr>
              <w:t>2.</w:t>
            </w:r>
            <w:r w:rsidRPr="00974009">
              <w:t xml:space="preserve"> Verilere </w:t>
            </w:r>
            <w:proofErr w:type="gramStart"/>
            <w:r w:rsidRPr="00974009">
              <w:t>dayalı  olarak</w:t>
            </w:r>
            <w:proofErr w:type="gramEnd"/>
            <w:r w:rsidRPr="00974009">
              <w:t xml:space="preserve"> tahminler yürütür</w:t>
            </w:r>
          </w:p>
          <w:p w:rsidR="00974009" w:rsidRPr="00974009" w:rsidRDefault="00974009" w:rsidP="00974009">
            <w:pPr>
              <w:spacing w:after="0" w:line="240" w:lineRule="auto"/>
            </w:pPr>
          </w:p>
          <w:p w:rsidR="00974009" w:rsidRPr="00974009" w:rsidRDefault="00974009" w:rsidP="00974009">
            <w:pPr>
              <w:spacing w:after="0" w:line="240" w:lineRule="auto"/>
            </w:pPr>
          </w:p>
          <w:p w:rsidR="00974009" w:rsidRPr="00974009" w:rsidRDefault="00974009" w:rsidP="00974009">
            <w:pPr>
              <w:spacing w:after="0" w:line="240" w:lineRule="auto"/>
            </w:pPr>
          </w:p>
          <w:p w:rsidR="00974009" w:rsidRPr="00974009" w:rsidRDefault="00974009" w:rsidP="00974009">
            <w:pPr>
              <w:spacing w:after="0" w:line="240" w:lineRule="auto"/>
            </w:pPr>
          </w:p>
          <w:p w:rsidR="00974009" w:rsidRPr="00974009" w:rsidRDefault="00974009" w:rsidP="00974009">
            <w:pPr>
              <w:spacing w:after="0" w:line="240" w:lineRule="auto"/>
              <w:rPr>
                <w:b/>
              </w:rPr>
            </w:pPr>
            <w:r w:rsidRPr="00974009">
              <w:rPr>
                <w:b/>
              </w:rPr>
              <w:t>1.</w:t>
            </w:r>
            <w:r w:rsidRPr="00974009">
              <w:t xml:space="preserve"> Saymanın temel ilkelerini karşılaştırır, problemlerde kullanır.</w:t>
            </w:r>
          </w:p>
        </w:tc>
        <w:tc>
          <w:tcPr>
            <w:tcW w:w="3969" w:type="dxa"/>
            <w:vMerge w:val="restart"/>
            <w:tcBorders>
              <w:top w:val="single" w:sz="4" w:space="0" w:color="auto"/>
              <w:left w:val="single" w:sz="4" w:space="0" w:color="auto"/>
              <w:right w:val="single" w:sz="4" w:space="0" w:color="auto"/>
            </w:tcBorders>
            <w:shd w:val="clear" w:color="auto" w:fill="auto"/>
          </w:tcPr>
          <w:p w:rsidR="00974009" w:rsidRDefault="00974009" w:rsidP="00974009">
            <w:pPr>
              <w:spacing w:after="0" w:line="240" w:lineRule="auto"/>
              <w:rPr>
                <w:sz w:val="16"/>
                <w:szCs w:val="16"/>
              </w:rPr>
            </w:pPr>
          </w:p>
          <w:p w:rsidR="00F25922" w:rsidRDefault="00F25922" w:rsidP="00974009">
            <w:pPr>
              <w:spacing w:after="0" w:line="240" w:lineRule="auto"/>
              <w:rPr>
                <w:sz w:val="16"/>
                <w:szCs w:val="16"/>
              </w:rPr>
            </w:pPr>
            <w:r w:rsidRPr="00A3623A">
              <w:rPr>
                <w:sz w:val="16"/>
                <w:szCs w:val="16"/>
              </w:rPr>
              <w:t>[!]</w:t>
            </w:r>
            <w:r>
              <w:rPr>
                <w:sz w:val="16"/>
                <w:szCs w:val="16"/>
              </w:rPr>
              <w:t xml:space="preserve"> Mevcut veya gelecekteki durum tahmin ettirilmelidir.</w:t>
            </w:r>
          </w:p>
          <w:p w:rsidR="00F25922" w:rsidRDefault="00F25922" w:rsidP="00974009">
            <w:pPr>
              <w:spacing w:after="0" w:line="240" w:lineRule="auto"/>
              <w:rPr>
                <w:sz w:val="16"/>
                <w:szCs w:val="16"/>
              </w:rPr>
            </w:pPr>
            <w:r w:rsidRPr="00A3623A">
              <w:rPr>
                <w:sz w:val="16"/>
                <w:szCs w:val="16"/>
              </w:rPr>
              <w:t>[!]</w:t>
            </w:r>
            <w:r>
              <w:rPr>
                <w:sz w:val="16"/>
                <w:szCs w:val="16"/>
              </w:rPr>
              <w:t xml:space="preserve"> Eğitim, bilim, teknoloji, çevre, ekonomi vb. ile ilgili araştırma- inceleme, makale vb. kupürleri incelenerek verilere dayalı tahminler yaptırılabilir.</w:t>
            </w:r>
          </w:p>
          <w:p w:rsidR="00F25922" w:rsidRDefault="00F25922" w:rsidP="00974009">
            <w:pPr>
              <w:spacing w:after="0" w:line="240" w:lineRule="auto"/>
              <w:rPr>
                <w:sz w:val="16"/>
                <w:szCs w:val="16"/>
              </w:rPr>
            </w:pPr>
          </w:p>
          <w:p w:rsidR="00F25922" w:rsidRPr="00974009" w:rsidRDefault="00F25922" w:rsidP="00974009">
            <w:pPr>
              <w:spacing w:after="0" w:line="240" w:lineRule="auto"/>
              <w:rPr>
                <w:sz w:val="16"/>
                <w:szCs w:val="16"/>
              </w:rPr>
            </w:pPr>
            <w:r w:rsidRPr="00A3623A">
              <w:rPr>
                <w:sz w:val="16"/>
                <w:szCs w:val="16"/>
              </w:rPr>
              <w:t>[!]</w:t>
            </w:r>
            <w:r>
              <w:rPr>
                <w:sz w:val="16"/>
                <w:szCs w:val="16"/>
              </w:rPr>
              <w:t xml:space="preserve"> Saymanın temel ilkelerinin toplama ve çarpma kuralları içerdiği vurgulanır.</w:t>
            </w:r>
          </w:p>
        </w:tc>
      </w:tr>
      <w:tr w:rsidR="00974009" w:rsidRPr="00974009" w:rsidTr="00BE525A">
        <w:trPr>
          <w:trHeight w:val="1125"/>
        </w:trPr>
        <w:tc>
          <w:tcPr>
            <w:tcW w:w="530" w:type="dxa"/>
            <w:vMerge/>
            <w:tcBorders>
              <w:top w:val="single" w:sz="4" w:space="0" w:color="auto"/>
              <w:left w:val="single" w:sz="4" w:space="0" w:color="auto"/>
              <w:right w:val="single" w:sz="4" w:space="0" w:color="auto"/>
            </w:tcBorders>
            <w:shd w:val="clear" w:color="auto" w:fill="auto"/>
            <w:textDirection w:val="btLr"/>
          </w:tcPr>
          <w:p w:rsidR="00974009" w:rsidRPr="00974009" w:rsidRDefault="00974009" w:rsidP="00974009">
            <w:pPr>
              <w:spacing w:after="0" w:line="240" w:lineRule="auto"/>
              <w:ind w:left="113" w:right="113"/>
              <w:jc w:val="center"/>
              <w:rPr>
                <w:b/>
              </w:rPr>
            </w:pPr>
          </w:p>
        </w:tc>
        <w:tc>
          <w:tcPr>
            <w:tcW w:w="926" w:type="dxa"/>
            <w:vMerge/>
            <w:tcBorders>
              <w:left w:val="single" w:sz="4" w:space="0" w:color="auto"/>
              <w:right w:val="single" w:sz="4" w:space="0" w:color="auto"/>
            </w:tcBorders>
            <w:textDirection w:val="btLr"/>
            <w:vAlign w:val="center"/>
          </w:tcPr>
          <w:p w:rsidR="00974009" w:rsidRPr="00974009" w:rsidRDefault="00974009" w:rsidP="00974009">
            <w:pPr>
              <w:spacing w:after="0" w:line="240" w:lineRule="auto"/>
              <w:ind w:left="665" w:right="113"/>
              <w:jc w:val="center"/>
              <w:rPr>
                <w:b/>
              </w:rPr>
            </w:pPr>
          </w:p>
        </w:tc>
        <w:tc>
          <w:tcPr>
            <w:tcW w:w="979" w:type="dxa"/>
            <w:vMerge/>
            <w:tcBorders>
              <w:left w:val="single" w:sz="4" w:space="0" w:color="auto"/>
              <w:right w:val="single" w:sz="4" w:space="0" w:color="auto"/>
            </w:tcBorders>
            <w:shd w:val="clear" w:color="auto" w:fill="auto"/>
            <w:vAlign w:val="center"/>
          </w:tcPr>
          <w:p w:rsidR="00974009" w:rsidRPr="00974009" w:rsidRDefault="00974009" w:rsidP="00974009">
            <w:pPr>
              <w:spacing w:after="0" w:line="240" w:lineRule="auto"/>
              <w:jc w:val="center"/>
              <w:rPr>
                <w:b/>
              </w:rPr>
            </w:pPr>
          </w:p>
        </w:tc>
        <w:tc>
          <w:tcPr>
            <w:tcW w:w="780" w:type="dxa"/>
            <w:vMerge/>
            <w:tcBorders>
              <w:left w:val="single" w:sz="4" w:space="0" w:color="auto"/>
              <w:right w:val="single" w:sz="4" w:space="0" w:color="auto"/>
            </w:tcBorders>
            <w:shd w:val="clear" w:color="auto" w:fill="auto"/>
            <w:vAlign w:val="center"/>
          </w:tcPr>
          <w:p w:rsidR="00974009" w:rsidRPr="00974009" w:rsidRDefault="00974009" w:rsidP="00974009">
            <w:pPr>
              <w:spacing w:after="0" w:line="240" w:lineRule="auto"/>
              <w:jc w:val="center"/>
              <w:rPr>
                <w:b/>
              </w:rPr>
            </w:pPr>
          </w:p>
        </w:tc>
        <w:tc>
          <w:tcPr>
            <w:tcW w:w="696" w:type="dxa"/>
            <w:vMerge/>
            <w:tcBorders>
              <w:left w:val="single" w:sz="4" w:space="0" w:color="auto"/>
              <w:right w:val="single" w:sz="4" w:space="0" w:color="auto"/>
            </w:tcBorders>
            <w:shd w:val="clear" w:color="auto" w:fill="auto"/>
            <w:vAlign w:val="center"/>
          </w:tcPr>
          <w:p w:rsidR="00974009" w:rsidRPr="00974009" w:rsidRDefault="00974009" w:rsidP="00974009">
            <w:pPr>
              <w:spacing w:after="0" w:line="240" w:lineRule="auto"/>
              <w:jc w:val="center"/>
              <w:rPr>
                <w:b/>
              </w:rPr>
            </w:pPr>
          </w:p>
        </w:tc>
        <w:tc>
          <w:tcPr>
            <w:tcW w:w="1181" w:type="dxa"/>
            <w:vMerge/>
            <w:tcBorders>
              <w:left w:val="single" w:sz="4" w:space="0" w:color="auto"/>
              <w:right w:val="single" w:sz="4" w:space="0" w:color="auto"/>
            </w:tcBorders>
            <w:shd w:val="clear" w:color="auto" w:fill="auto"/>
            <w:vAlign w:val="center"/>
          </w:tcPr>
          <w:p w:rsidR="00974009" w:rsidRPr="00974009" w:rsidRDefault="00974009" w:rsidP="00974009">
            <w:pPr>
              <w:spacing w:after="0" w:line="240" w:lineRule="auto"/>
              <w:jc w:val="center"/>
              <w:rPr>
                <w:b/>
              </w:rPr>
            </w:pPr>
          </w:p>
        </w:tc>
        <w:tc>
          <w:tcPr>
            <w:tcW w:w="1516" w:type="dxa"/>
            <w:tcBorders>
              <w:top w:val="single" w:sz="4" w:space="0" w:color="auto"/>
              <w:left w:val="single" w:sz="4" w:space="0" w:color="auto"/>
              <w:right w:val="single" w:sz="4" w:space="0" w:color="auto"/>
            </w:tcBorders>
            <w:shd w:val="clear" w:color="auto" w:fill="auto"/>
          </w:tcPr>
          <w:p w:rsidR="00974009" w:rsidRPr="00974009" w:rsidRDefault="00974009" w:rsidP="00974009">
            <w:pPr>
              <w:spacing w:after="0" w:line="240" w:lineRule="auto"/>
              <w:jc w:val="center"/>
              <w:rPr>
                <w:b/>
              </w:rPr>
            </w:pPr>
          </w:p>
          <w:p w:rsidR="00974009" w:rsidRPr="00974009" w:rsidRDefault="00974009" w:rsidP="00974009">
            <w:pPr>
              <w:spacing w:after="0" w:line="240" w:lineRule="auto"/>
              <w:jc w:val="center"/>
              <w:rPr>
                <w:b/>
              </w:rPr>
            </w:pPr>
            <w:r w:rsidRPr="00974009">
              <w:rPr>
                <w:b/>
              </w:rPr>
              <w:t>Olası Durumları Belirleme</w:t>
            </w:r>
          </w:p>
        </w:tc>
        <w:tc>
          <w:tcPr>
            <w:tcW w:w="4591" w:type="dxa"/>
            <w:vMerge/>
            <w:tcBorders>
              <w:left w:val="single" w:sz="4" w:space="0" w:color="auto"/>
              <w:right w:val="single" w:sz="4" w:space="0" w:color="auto"/>
            </w:tcBorders>
            <w:shd w:val="clear" w:color="auto" w:fill="auto"/>
          </w:tcPr>
          <w:p w:rsidR="00974009" w:rsidRPr="00974009" w:rsidRDefault="00974009" w:rsidP="00974009">
            <w:pPr>
              <w:spacing w:after="0" w:line="240" w:lineRule="auto"/>
              <w:rPr>
                <w:b/>
              </w:rPr>
            </w:pPr>
          </w:p>
        </w:tc>
        <w:tc>
          <w:tcPr>
            <w:tcW w:w="3969" w:type="dxa"/>
            <w:vMerge/>
            <w:tcBorders>
              <w:left w:val="single" w:sz="4" w:space="0" w:color="auto"/>
              <w:right w:val="single" w:sz="4" w:space="0" w:color="auto"/>
            </w:tcBorders>
            <w:shd w:val="clear" w:color="auto" w:fill="auto"/>
          </w:tcPr>
          <w:p w:rsidR="00974009" w:rsidRPr="00974009" w:rsidRDefault="00974009" w:rsidP="00974009">
            <w:pPr>
              <w:spacing w:after="0" w:line="240" w:lineRule="auto"/>
              <w:rPr>
                <w:sz w:val="16"/>
                <w:szCs w:val="16"/>
              </w:rPr>
            </w:pPr>
          </w:p>
        </w:tc>
      </w:tr>
      <w:tr w:rsidR="00974009" w:rsidRPr="00974009" w:rsidTr="00BE525A">
        <w:trPr>
          <w:trHeight w:val="343"/>
        </w:trPr>
        <w:tc>
          <w:tcPr>
            <w:tcW w:w="0" w:type="auto"/>
            <w:vMerge/>
            <w:tcBorders>
              <w:left w:val="single" w:sz="4" w:space="0" w:color="auto"/>
              <w:right w:val="single" w:sz="4" w:space="0" w:color="auto"/>
            </w:tcBorders>
            <w:shd w:val="clear" w:color="auto" w:fill="auto"/>
            <w:vAlign w:val="center"/>
          </w:tcPr>
          <w:p w:rsidR="00974009" w:rsidRPr="00974009" w:rsidRDefault="00974009" w:rsidP="00974009">
            <w:pPr>
              <w:spacing w:after="0" w:line="240" w:lineRule="auto"/>
              <w:rPr>
                <w:b/>
              </w:rPr>
            </w:pPr>
          </w:p>
        </w:tc>
        <w:tc>
          <w:tcPr>
            <w:tcW w:w="926" w:type="dxa"/>
            <w:vMerge w:val="restart"/>
            <w:tcBorders>
              <w:left w:val="single" w:sz="4" w:space="0" w:color="auto"/>
              <w:right w:val="single" w:sz="4" w:space="0" w:color="auto"/>
            </w:tcBorders>
            <w:textDirection w:val="btLr"/>
          </w:tcPr>
          <w:p w:rsidR="00974009" w:rsidRDefault="00974009" w:rsidP="00974009">
            <w:pPr>
              <w:spacing w:after="0" w:line="240" w:lineRule="auto"/>
              <w:ind w:left="113" w:right="113"/>
              <w:jc w:val="center"/>
              <w:rPr>
                <w:b/>
              </w:rPr>
            </w:pPr>
          </w:p>
          <w:p w:rsidR="00974009" w:rsidRPr="00974009" w:rsidRDefault="00974009" w:rsidP="00974009">
            <w:pPr>
              <w:spacing w:after="0" w:line="240" w:lineRule="auto"/>
              <w:ind w:left="113" w:right="113"/>
              <w:jc w:val="center"/>
              <w:rPr>
                <w:b/>
              </w:rPr>
            </w:pPr>
            <w:proofErr w:type="gramStart"/>
            <w:r>
              <w:rPr>
                <w:b/>
              </w:rPr>
              <w:t>ÜNİTE  3</w:t>
            </w:r>
            <w:proofErr w:type="gramEnd"/>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4009" w:rsidRPr="00974009" w:rsidRDefault="00974009" w:rsidP="00974009">
            <w:pPr>
              <w:spacing w:after="0"/>
              <w:jc w:val="center"/>
              <w:rPr>
                <w:b/>
              </w:rPr>
            </w:pPr>
            <w:r w:rsidRPr="00974009">
              <w:rPr>
                <w:b/>
              </w:rPr>
              <w:t>2</w:t>
            </w:r>
          </w:p>
          <w:p w:rsidR="00974009" w:rsidRPr="00974009" w:rsidRDefault="00974009" w:rsidP="00974009">
            <w:pPr>
              <w:spacing w:after="0"/>
              <w:jc w:val="center"/>
              <w:rPr>
                <w:b/>
              </w:rPr>
            </w:pPr>
            <w:r w:rsidRPr="00974009">
              <w:rPr>
                <w:b/>
              </w:rPr>
              <w:t>13.hafta</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974009" w:rsidRPr="00974009" w:rsidRDefault="00974009" w:rsidP="00974009">
            <w:pPr>
              <w:jc w:val="center"/>
              <w:rPr>
                <w:b/>
              </w:rPr>
            </w:pPr>
            <w:r w:rsidRPr="00974009">
              <w:rPr>
                <w:b/>
              </w:rPr>
              <w:t>9-13</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974009" w:rsidRPr="00974009" w:rsidRDefault="00974009" w:rsidP="00974009">
            <w:pPr>
              <w:spacing w:after="0" w:line="240" w:lineRule="auto"/>
              <w:jc w:val="center"/>
              <w:rPr>
                <w:b/>
              </w:rPr>
            </w:pPr>
            <w:r w:rsidRPr="00974009">
              <w:rPr>
                <w:b/>
              </w:rPr>
              <w:t>5</w:t>
            </w:r>
          </w:p>
        </w:tc>
        <w:tc>
          <w:tcPr>
            <w:tcW w:w="1181" w:type="dxa"/>
            <w:tcBorders>
              <w:left w:val="single" w:sz="4" w:space="0" w:color="auto"/>
              <w:right w:val="single" w:sz="4" w:space="0" w:color="auto"/>
            </w:tcBorders>
            <w:shd w:val="clear" w:color="auto" w:fill="auto"/>
          </w:tcPr>
          <w:p w:rsidR="008054D5" w:rsidRDefault="008054D5" w:rsidP="00974009">
            <w:pPr>
              <w:spacing w:after="0" w:line="240" w:lineRule="auto"/>
              <w:jc w:val="center"/>
              <w:rPr>
                <w:b/>
              </w:rPr>
            </w:pPr>
          </w:p>
          <w:p w:rsidR="00974009" w:rsidRPr="00974009" w:rsidRDefault="008054D5" w:rsidP="00974009">
            <w:pPr>
              <w:spacing w:after="0" w:line="240" w:lineRule="auto"/>
              <w:jc w:val="center"/>
              <w:rPr>
                <w:b/>
              </w:rPr>
            </w:pPr>
            <w:r>
              <w:rPr>
                <w:b/>
              </w:rPr>
              <w:t>SAYILAR</w:t>
            </w: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974009" w:rsidRPr="00974009" w:rsidRDefault="008054D5" w:rsidP="00974009">
            <w:pPr>
              <w:spacing w:after="0" w:line="240" w:lineRule="auto"/>
              <w:jc w:val="center"/>
              <w:rPr>
                <w:b/>
              </w:rPr>
            </w:pPr>
            <w:r>
              <w:rPr>
                <w:b/>
              </w:rPr>
              <w:t>Tam Sayılar</w:t>
            </w: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2C54B5" w:rsidRDefault="002C54B5" w:rsidP="00974009">
            <w:pPr>
              <w:spacing w:after="0" w:line="240" w:lineRule="auto"/>
              <w:rPr>
                <w:b/>
              </w:rPr>
            </w:pPr>
          </w:p>
          <w:p w:rsidR="002C54B5" w:rsidRDefault="002C54B5" w:rsidP="00974009">
            <w:pPr>
              <w:spacing w:after="0" w:line="240" w:lineRule="auto"/>
              <w:rPr>
                <w:b/>
              </w:rPr>
            </w:pPr>
          </w:p>
          <w:p w:rsidR="00974009" w:rsidRPr="00974009" w:rsidRDefault="00974009" w:rsidP="00974009">
            <w:pPr>
              <w:spacing w:after="0" w:line="240" w:lineRule="auto"/>
            </w:pPr>
            <w:r w:rsidRPr="00974009">
              <w:rPr>
                <w:b/>
              </w:rPr>
              <w:t>1.</w:t>
            </w:r>
            <w:r w:rsidRPr="00974009">
              <w:t xml:space="preserve"> Tam sayıları açıklar</w:t>
            </w:r>
          </w:p>
          <w:p w:rsidR="00974009" w:rsidRPr="00974009" w:rsidRDefault="00974009" w:rsidP="00974009">
            <w:pPr>
              <w:spacing w:after="0" w:line="240" w:lineRule="auto"/>
              <w:rPr>
                <w:b/>
              </w:rPr>
            </w:pPr>
            <w:r w:rsidRPr="00974009">
              <w:rPr>
                <w:b/>
              </w:rPr>
              <w:t>2.</w:t>
            </w:r>
            <w:r w:rsidRPr="00974009">
              <w:t xml:space="preserve"> Mutlak değerin anlamını açıklar</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74009" w:rsidRDefault="002C54B5" w:rsidP="002C54B5">
            <w:pPr>
              <w:spacing w:after="0" w:line="240" w:lineRule="auto"/>
              <w:rPr>
                <w:sz w:val="16"/>
                <w:szCs w:val="16"/>
              </w:rPr>
            </w:pPr>
            <w:r w:rsidRPr="00A3623A">
              <w:rPr>
                <w:sz w:val="16"/>
                <w:szCs w:val="16"/>
              </w:rPr>
              <w:t>[!]</w:t>
            </w:r>
            <w:r>
              <w:rPr>
                <w:sz w:val="16"/>
                <w:szCs w:val="16"/>
              </w:rPr>
              <w:t xml:space="preserve"> “+” ve “-“ işaretlerinin sayıların yönünü belirten işaretler oldukları hatırlatılır.</w:t>
            </w:r>
          </w:p>
          <w:p w:rsidR="002C54B5" w:rsidRDefault="002C54B5" w:rsidP="002C54B5">
            <w:pPr>
              <w:spacing w:after="0" w:line="240" w:lineRule="auto"/>
              <w:rPr>
                <w:sz w:val="16"/>
                <w:szCs w:val="16"/>
              </w:rPr>
            </w:pPr>
            <w:r w:rsidRPr="00A3623A">
              <w:rPr>
                <w:sz w:val="16"/>
                <w:szCs w:val="16"/>
              </w:rPr>
              <w:t>[!]</w:t>
            </w:r>
            <w:r>
              <w:rPr>
                <w:sz w:val="16"/>
                <w:szCs w:val="16"/>
              </w:rPr>
              <w:t xml:space="preserve"> Pozitif-negatif sayıların ve 0’ın birleşim kümesinin tam sayılar kümesi olduğu vurgulanır. Z harfi ile gösterildiği belirtilir.</w:t>
            </w:r>
          </w:p>
          <w:p w:rsidR="002C54B5" w:rsidRDefault="002C54B5" w:rsidP="002C54B5">
            <w:pPr>
              <w:spacing w:after="0" w:line="240" w:lineRule="auto"/>
              <w:rPr>
                <w:sz w:val="16"/>
                <w:szCs w:val="16"/>
              </w:rPr>
            </w:pPr>
            <w:r w:rsidRPr="00A3623A">
              <w:rPr>
                <w:sz w:val="16"/>
                <w:szCs w:val="16"/>
              </w:rPr>
              <w:t>[!]</w:t>
            </w:r>
            <w:r>
              <w:rPr>
                <w:sz w:val="16"/>
                <w:szCs w:val="16"/>
              </w:rPr>
              <w:t xml:space="preserve"> Tam sayıların mutlak değerlerini içeren işlemler yaptırılmaz</w:t>
            </w:r>
          </w:p>
          <w:p w:rsidR="002C54B5" w:rsidRPr="002C54B5" w:rsidRDefault="002C54B5" w:rsidP="002C54B5">
            <w:pPr>
              <w:spacing w:after="0" w:line="240" w:lineRule="auto"/>
              <w:rPr>
                <w:sz w:val="16"/>
                <w:szCs w:val="16"/>
              </w:rPr>
            </w:pPr>
            <w:r w:rsidRPr="00A3623A">
              <w:rPr>
                <w:sz w:val="16"/>
                <w:szCs w:val="16"/>
              </w:rPr>
              <w:t>[!]</w:t>
            </w:r>
            <w:r>
              <w:rPr>
                <w:sz w:val="16"/>
                <w:szCs w:val="16"/>
              </w:rPr>
              <w:t xml:space="preserve"> Bir sayının mutlak değerinin pozitif olduğu vurgulanır.</w:t>
            </w:r>
          </w:p>
          <w:p w:rsidR="00974009" w:rsidRPr="00F25922" w:rsidRDefault="00974009" w:rsidP="00974009">
            <w:pPr>
              <w:spacing w:after="0" w:line="240" w:lineRule="auto"/>
              <w:jc w:val="center"/>
              <w:rPr>
                <w:b/>
              </w:rPr>
            </w:pPr>
            <w:r w:rsidRPr="00F25922">
              <w:rPr>
                <w:b/>
              </w:rPr>
              <w:t>1.DÖNEM 2. YAZILI</w:t>
            </w:r>
          </w:p>
        </w:tc>
      </w:tr>
      <w:tr w:rsidR="008054D5" w:rsidRPr="00974009" w:rsidTr="00BE525A">
        <w:trPr>
          <w:trHeight w:val="449"/>
        </w:trPr>
        <w:tc>
          <w:tcPr>
            <w:tcW w:w="0" w:type="auto"/>
            <w:vMerge/>
            <w:tcBorders>
              <w:left w:val="single" w:sz="4" w:space="0" w:color="auto"/>
              <w:right w:val="single" w:sz="4" w:space="0" w:color="auto"/>
            </w:tcBorders>
            <w:shd w:val="clear" w:color="auto" w:fill="auto"/>
            <w:vAlign w:val="center"/>
          </w:tcPr>
          <w:p w:rsidR="008054D5" w:rsidRPr="00974009" w:rsidRDefault="008054D5" w:rsidP="00974009">
            <w:pPr>
              <w:spacing w:after="0" w:line="240" w:lineRule="auto"/>
              <w:rPr>
                <w:b/>
              </w:rPr>
            </w:pPr>
          </w:p>
        </w:tc>
        <w:tc>
          <w:tcPr>
            <w:tcW w:w="926" w:type="dxa"/>
            <w:vMerge/>
            <w:tcBorders>
              <w:left w:val="single" w:sz="4" w:space="0" w:color="auto"/>
              <w:right w:val="single" w:sz="4" w:space="0" w:color="auto"/>
            </w:tcBorders>
          </w:tcPr>
          <w:p w:rsidR="008054D5" w:rsidRPr="00974009" w:rsidRDefault="008054D5" w:rsidP="00974009">
            <w:pPr>
              <w:spacing w:after="0" w:line="240" w:lineRule="auto"/>
              <w:jc w:val="center"/>
              <w:rPr>
                <w:b/>
              </w:rPr>
            </w:pPr>
          </w:p>
        </w:tc>
        <w:tc>
          <w:tcPr>
            <w:tcW w:w="979" w:type="dxa"/>
            <w:vMerge w:val="restart"/>
            <w:tcBorders>
              <w:top w:val="single" w:sz="4" w:space="0" w:color="auto"/>
              <w:left w:val="single" w:sz="4" w:space="0" w:color="auto"/>
              <w:right w:val="single" w:sz="4" w:space="0" w:color="auto"/>
            </w:tcBorders>
            <w:shd w:val="clear" w:color="auto" w:fill="auto"/>
            <w:vAlign w:val="center"/>
          </w:tcPr>
          <w:p w:rsidR="008054D5" w:rsidRPr="00974009" w:rsidRDefault="008054D5" w:rsidP="00974009">
            <w:pPr>
              <w:spacing w:after="0"/>
              <w:jc w:val="center"/>
              <w:rPr>
                <w:b/>
              </w:rPr>
            </w:pPr>
            <w:r w:rsidRPr="00974009">
              <w:rPr>
                <w:b/>
              </w:rPr>
              <w:t>3</w:t>
            </w:r>
          </w:p>
          <w:p w:rsidR="008054D5" w:rsidRPr="00974009" w:rsidRDefault="008054D5" w:rsidP="00974009">
            <w:pPr>
              <w:spacing w:after="0"/>
              <w:jc w:val="center"/>
              <w:rPr>
                <w:b/>
              </w:rPr>
            </w:pPr>
            <w:r w:rsidRPr="00974009">
              <w:rPr>
                <w:b/>
              </w:rPr>
              <w:t>14.hafta</w:t>
            </w:r>
          </w:p>
        </w:tc>
        <w:tc>
          <w:tcPr>
            <w:tcW w:w="780" w:type="dxa"/>
            <w:vMerge w:val="restart"/>
            <w:tcBorders>
              <w:top w:val="single" w:sz="4" w:space="0" w:color="auto"/>
              <w:left w:val="single" w:sz="4" w:space="0" w:color="auto"/>
              <w:right w:val="single" w:sz="4" w:space="0" w:color="auto"/>
            </w:tcBorders>
            <w:shd w:val="clear" w:color="auto" w:fill="auto"/>
            <w:vAlign w:val="center"/>
          </w:tcPr>
          <w:p w:rsidR="008054D5" w:rsidRPr="00974009" w:rsidRDefault="008054D5" w:rsidP="00974009">
            <w:pPr>
              <w:jc w:val="center"/>
              <w:rPr>
                <w:b/>
              </w:rPr>
            </w:pPr>
            <w:r w:rsidRPr="00974009">
              <w:rPr>
                <w:b/>
              </w:rPr>
              <w:t>16-20</w:t>
            </w:r>
          </w:p>
        </w:tc>
        <w:tc>
          <w:tcPr>
            <w:tcW w:w="696" w:type="dxa"/>
            <w:vMerge w:val="restart"/>
            <w:tcBorders>
              <w:top w:val="single" w:sz="4" w:space="0" w:color="auto"/>
              <w:left w:val="single" w:sz="4" w:space="0" w:color="auto"/>
              <w:right w:val="single" w:sz="4" w:space="0" w:color="auto"/>
            </w:tcBorders>
            <w:shd w:val="clear" w:color="auto" w:fill="auto"/>
            <w:vAlign w:val="center"/>
          </w:tcPr>
          <w:p w:rsidR="008054D5" w:rsidRPr="00974009" w:rsidRDefault="008054D5" w:rsidP="00974009">
            <w:pPr>
              <w:spacing w:after="0" w:line="240" w:lineRule="auto"/>
              <w:jc w:val="center"/>
              <w:rPr>
                <w:b/>
              </w:rPr>
            </w:pPr>
            <w:r w:rsidRPr="00974009">
              <w:rPr>
                <w:b/>
              </w:rPr>
              <w:t>5</w:t>
            </w:r>
          </w:p>
        </w:tc>
        <w:tc>
          <w:tcPr>
            <w:tcW w:w="1181" w:type="dxa"/>
            <w:vMerge w:val="restart"/>
            <w:tcBorders>
              <w:left w:val="single" w:sz="4" w:space="0" w:color="auto"/>
              <w:right w:val="single" w:sz="4" w:space="0" w:color="auto"/>
            </w:tcBorders>
            <w:shd w:val="clear" w:color="auto" w:fill="auto"/>
            <w:vAlign w:val="center"/>
          </w:tcPr>
          <w:p w:rsidR="008054D5" w:rsidRPr="00974009" w:rsidRDefault="008054D5" w:rsidP="00974009">
            <w:pPr>
              <w:spacing w:after="0" w:line="240" w:lineRule="auto"/>
              <w:jc w:val="center"/>
              <w:rPr>
                <w:b/>
              </w:rPr>
            </w:pPr>
            <w:r>
              <w:rPr>
                <w:b/>
              </w:rPr>
              <w:t>SAYILAR</w:t>
            </w: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8054D5" w:rsidRDefault="008054D5" w:rsidP="00974009">
            <w:pPr>
              <w:spacing w:after="0" w:line="240" w:lineRule="auto"/>
              <w:jc w:val="center"/>
              <w:rPr>
                <w:b/>
              </w:rPr>
            </w:pPr>
            <w:r>
              <w:rPr>
                <w:b/>
              </w:rPr>
              <w:t>Tam Sayılar</w:t>
            </w:r>
          </w:p>
          <w:p w:rsidR="008054D5" w:rsidRPr="00974009" w:rsidRDefault="008054D5" w:rsidP="00974009">
            <w:pPr>
              <w:spacing w:after="0" w:line="240" w:lineRule="auto"/>
              <w:jc w:val="center"/>
              <w:rPr>
                <w:b/>
              </w:rPr>
            </w:pPr>
          </w:p>
        </w:tc>
        <w:tc>
          <w:tcPr>
            <w:tcW w:w="4591" w:type="dxa"/>
            <w:vMerge w:val="restart"/>
            <w:tcBorders>
              <w:top w:val="single" w:sz="4" w:space="0" w:color="auto"/>
              <w:left w:val="single" w:sz="4" w:space="0" w:color="auto"/>
              <w:right w:val="single" w:sz="4" w:space="0" w:color="auto"/>
            </w:tcBorders>
            <w:shd w:val="clear" w:color="auto" w:fill="auto"/>
          </w:tcPr>
          <w:p w:rsidR="008054D5" w:rsidRDefault="008054D5" w:rsidP="00974009">
            <w:pPr>
              <w:spacing w:after="0"/>
            </w:pPr>
            <w:r w:rsidRPr="00974009">
              <w:rPr>
                <w:b/>
              </w:rPr>
              <w:t>3.</w:t>
            </w:r>
            <w:r w:rsidRPr="00974009">
              <w:t xml:space="preserve"> Tam sayıları karşılaştırır ve sıralar</w:t>
            </w:r>
          </w:p>
          <w:p w:rsidR="008054D5" w:rsidRPr="00974009" w:rsidRDefault="008054D5" w:rsidP="00974009">
            <w:pPr>
              <w:spacing w:after="0"/>
            </w:pPr>
          </w:p>
          <w:p w:rsidR="008054D5" w:rsidRPr="00974009" w:rsidRDefault="0003449B" w:rsidP="00974009">
            <w:pPr>
              <w:spacing w:after="0"/>
            </w:pPr>
            <w:r>
              <w:rPr>
                <w:b/>
              </w:rPr>
              <w:t>3</w:t>
            </w:r>
            <w:r w:rsidR="008054D5" w:rsidRPr="00974009">
              <w:rPr>
                <w:b/>
              </w:rPr>
              <w:t>.</w:t>
            </w:r>
            <w:r w:rsidR="008054D5" w:rsidRPr="00974009">
              <w:t xml:space="preserve"> Doğal sayıların çarpanlarını ve katlarını belirler.</w:t>
            </w:r>
          </w:p>
        </w:tc>
        <w:tc>
          <w:tcPr>
            <w:tcW w:w="3969" w:type="dxa"/>
            <w:vMerge w:val="restart"/>
            <w:tcBorders>
              <w:top w:val="single" w:sz="4" w:space="0" w:color="auto"/>
              <w:left w:val="single" w:sz="4" w:space="0" w:color="auto"/>
              <w:right w:val="single" w:sz="4" w:space="0" w:color="auto"/>
            </w:tcBorders>
            <w:shd w:val="clear" w:color="auto" w:fill="auto"/>
          </w:tcPr>
          <w:p w:rsidR="008054D5" w:rsidRDefault="002C54B5" w:rsidP="002C54B5">
            <w:pPr>
              <w:spacing w:after="0" w:line="240" w:lineRule="auto"/>
              <w:rPr>
                <w:sz w:val="16"/>
                <w:szCs w:val="16"/>
              </w:rPr>
            </w:pPr>
            <w:r w:rsidRPr="00A3623A">
              <w:rPr>
                <w:sz w:val="16"/>
                <w:szCs w:val="16"/>
              </w:rPr>
              <w:t>[!]</w:t>
            </w:r>
            <w:r>
              <w:rPr>
                <w:sz w:val="16"/>
                <w:szCs w:val="16"/>
              </w:rPr>
              <w:t xml:space="preserve"> Tam sayılar karşılaştırılırken sayı doğrusundan yararlanılır.</w:t>
            </w:r>
          </w:p>
          <w:p w:rsidR="00BE525A" w:rsidRDefault="00BE525A" w:rsidP="002C54B5">
            <w:pPr>
              <w:spacing w:after="0" w:line="240" w:lineRule="auto"/>
              <w:rPr>
                <w:sz w:val="16"/>
                <w:szCs w:val="16"/>
              </w:rPr>
            </w:pPr>
            <w:r w:rsidRPr="00A3623A">
              <w:rPr>
                <w:sz w:val="16"/>
                <w:szCs w:val="16"/>
              </w:rPr>
              <w:t>[!]</w:t>
            </w:r>
            <w:r>
              <w:rPr>
                <w:sz w:val="16"/>
                <w:szCs w:val="16"/>
              </w:rPr>
              <w:t xml:space="preserve"> Bir doğal sayının çarpanları, kat ve bölenleri arasındaki ilişki vurgulanır.</w:t>
            </w:r>
          </w:p>
          <w:p w:rsidR="002C54B5" w:rsidRPr="002C54B5" w:rsidRDefault="00BE525A" w:rsidP="00BE525A">
            <w:pPr>
              <w:spacing w:after="0" w:line="240" w:lineRule="auto"/>
              <w:rPr>
                <w:sz w:val="16"/>
                <w:szCs w:val="16"/>
              </w:rPr>
            </w:pPr>
            <w:r w:rsidRPr="00A3623A">
              <w:rPr>
                <w:sz w:val="16"/>
                <w:szCs w:val="16"/>
              </w:rPr>
              <w:t>[!]</w:t>
            </w:r>
            <w:r>
              <w:rPr>
                <w:sz w:val="16"/>
                <w:szCs w:val="16"/>
              </w:rPr>
              <w:t xml:space="preserve"> Çarpanın aynı zamanda söz konusu sayının böleni olduğu vurgulanır.</w:t>
            </w:r>
          </w:p>
        </w:tc>
      </w:tr>
      <w:tr w:rsidR="008054D5" w:rsidRPr="00974009" w:rsidTr="00BE525A">
        <w:trPr>
          <w:trHeight w:val="611"/>
        </w:trPr>
        <w:tc>
          <w:tcPr>
            <w:tcW w:w="0" w:type="auto"/>
            <w:vMerge/>
            <w:tcBorders>
              <w:left w:val="single" w:sz="4" w:space="0" w:color="auto"/>
              <w:right w:val="single" w:sz="4" w:space="0" w:color="auto"/>
            </w:tcBorders>
            <w:shd w:val="clear" w:color="auto" w:fill="auto"/>
            <w:vAlign w:val="center"/>
          </w:tcPr>
          <w:p w:rsidR="008054D5" w:rsidRPr="00974009" w:rsidRDefault="008054D5" w:rsidP="00974009">
            <w:pPr>
              <w:spacing w:after="0" w:line="240" w:lineRule="auto"/>
              <w:rPr>
                <w:b/>
              </w:rPr>
            </w:pPr>
          </w:p>
        </w:tc>
        <w:tc>
          <w:tcPr>
            <w:tcW w:w="926" w:type="dxa"/>
            <w:vMerge/>
            <w:tcBorders>
              <w:left w:val="single" w:sz="4" w:space="0" w:color="auto"/>
              <w:right w:val="single" w:sz="4" w:space="0" w:color="auto"/>
            </w:tcBorders>
          </w:tcPr>
          <w:p w:rsidR="008054D5" w:rsidRPr="00974009" w:rsidRDefault="008054D5" w:rsidP="00974009">
            <w:pPr>
              <w:spacing w:after="0" w:line="240" w:lineRule="auto"/>
              <w:jc w:val="center"/>
              <w:rPr>
                <w:b/>
              </w:rPr>
            </w:pPr>
          </w:p>
        </w:tc>
        <w:tc>
          <w:tcPr>
            <w:tcW w:w="979" w:type="dxa"/>
            <w:vMerge/>
            <w:tcBorders>
              <w:left w:val="single" w:sz="4" w:space="0" w:color="auto"/>
              <w:bottom w:val="single" w:sz="4" w:space="0" w:color="auto"/>
              <w:right w:val="single" w:sz="4" w:space="0" w:color="auto"/>
            </w:tcBorders>
            <w:shd w:val="clear" w:color="auto" w:fill="auto"/>
            <w:vAlign w:val="center"/>
          </w:tcPr>
          <w:p w:rsidR="008054D5" w:rsidRPr="00974009" w:rsidRDefault="008054D5" w:rsidP="00974009">
            <w:pPr>
              <w:spacing w:after="0"/>
              <w:jc w:val="center"/>
              <w:rPr>
                <w:b/>
              </w:rPr>
            </w:pPr>
          </w:p>
        </w:tc>
        <w:tc>
          <w:tcPr>
            <w:tcW w:w="780" w:type="dxa"/>
            <w:vMerge/>
            <w:tcBorders>
              <w:left w:val="single" w:sz="4" w:space="0" w:color="auto"/>
              <w:bottom w:val="single" w:sz="4" w:space="0" w:color="auto"/>
              <w:right w:val="single" w:sz="4" w:space="0" w:color="auto"/>
            </w:tcBorders>
            <w:shd w:val="clear" w:color="auto" w:fill="auto"/>
            <w:vAlign w:val="center"/>
          </w:tcPr>
          <w:p w:rsidR="008054D5" w:rsidRPr="00974009" w:rsidRDefault="008054D5" w:rsidP="00974009">
            <w:pPr>
              <w:jc w:val="center"/>
              <w:rPr>
                <w:b/>
              </w:rPr>
            </w:pPr>
          </w:p>
        </w:tc>
        <w:tc>
          <w:tcPr>
            <w:tcW w:w="696" w:type="dxa"/>
            <w:vMerge/>
            <w:tcBorders>
              <w:left w:val="single" w:sz="4" w:space="0" w:color="auto"/>
              <w:bottom w:val="single" w:sz="4" w:space="0" w:color="auto"/>
              <w:right w:val="single" w:sz="4" w:space="0" w:color="auto"/>
            </w:tcBorders>
            <w:shd w:val="clear" w:color="auto" w:fill="auto"/>
            <w:vAlign w:val="center"/>
          </w:tcPr>
          <w:p w:rsidR="008054D5" w:rsidRPr="00974009" w:rsidRDefault="008054D5" w:rsidP="00974009">
            <w:pPr>
              <w:spacing w:after="0" w:line="240" w:lineRule="auto"/>
              <w:jc w:val="center"/>
              <w:rPr>
                <w:b/>
              </w:rPr>
            </w:pPr>
          </w:p>
        </w:tc>
        <w:tc>
          <w:tcPr>
            <w:tcW w:w="1181" w:type="dxa"/>
            <w:vMerge/>
            <w:tcBorders>
              <w:left w:val="single" w:sz="4" w:space="0" w:color="auto"/>
              <w:right w:val="single" w:sz="4" w:space="0" w:color="auto"/>
            </w:tcBorders>
            <w:shd w:val="clear" w:color="auto" w:fill="auto"/>
            <w:vAlign w:val="center"/>
          </w:tcPr>
          <w:p w:rsidR="008054D5" w:rsidRDefault="008054D5" w:rsidP="00974009">
            <w:pPr>
              <w:spacing w:after="0" w:line="240" w:lineRule="auto"/>
              <w:jc w:val="center"/>
              <w:rPr>
                <w:b/>
              </w:rPr>
            </w:pP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8054D5" w:rsidRDefault="008054D5" w:rsidP="00974009">
            <w:pPr>
              <w:spacing w:after="0" w:line="240" w:lineRule="auto"/>
              <w:jc w:val="center"/>
              <w:rPr>
                <w:b/>
              </w:rPr>
            </w:pPr>
          </w:p>
          <w:p w:rsidR="008054D5" w:rsidRDefault="008054D5" w:rsidP="00974009">
            <w:pPr>
              <w:spacing w:after="0" w:line="240" w:lineRule="auto"/>
              <w:jc w:val="center"/>
              <w:rPr>
                <w:b/>
              </w:rPr>
            </w:pPr>
            <w:r>
              <w:rPr>
                <w:b/>
              </w:rPr>
              <w:t>Doğal Sayılar</w:t>
            </w:r>
          </w:p>
        </w:tc>
        <w:tc>
          <w:tcPr>
            <w:tcW w:w="4591" w:type="dxa"/>
            <w:vMerge/>
            <w:tcBorders>
              <w:left w:val="single" w:sz="4" w:space="0" w:color="auto"/>
              <w:bottom w:val="single" w:sz="4" w:space="0" w:color="auto"/>
              <w:right w:val="single" w:sz="4" w:space="0" w:color="auto"/>
            </w:tcBorders>
            <w:shd w:val="clear" w:color="auto" w:fill="auto"/>
          </w:tcPr>
          <w:p w:rsidR="008054D5" w:rsidRPr="00974009" w:rsidRDefault="008054D5" w:rsidP="00974009">
            <w:pPr>
              <w:spacing w:after="0"/>
              <w:rPr>
                <w:b/>
              </w:rPr>
            </w:pPr>
          </w:p>
        </w:tc>
        <w:tc>
          <w:tcPr>
            <w:tcW w:w="3969" w:type="dxa"/>
            <w:vMerge/>
            <w:tcBorders>
              <w:left w:val="single" w:sz="4" w:space="0" w:color="auto"/>
              <w:bottom w:val="single" w:sz="4" w:space="0" w:color="auto"/>
              <w:right w:val="single" w:sz="4" w:space="0" w:color="auto"/>
            </w:tcBorders>
            <w:shd w:val="clear" w:color="auto" w:fill="auto"/>
          </w:tcPr>
          <w:p w:rsidR="008054D5" w:rsidRPr="00974009" w:rsidRDefault="008054D5" w:rsidP="00974009">
            <w:pPr>
              <w:spacing w:after="0" w:line="240" w:lineRule="auto"/>
              <w:jc w:val="center"/>
              <w:rPr>
                <w:b/>
              </w:rPr>
            </w:pPr>
          </w:p>
        </w:tc>
      </w:tr>
      <w:tr w:rsidR="00974009" w:rsidRPr="00974009" w:rsidTr="00BE525A">
        <w:trPr>
          <w:trHeight w:val="343"/>
        </w:trPr>
        <w:tc>
          <w:tcPr>
            <w:tcW w:w="0" w:type="auto"/>
            <w:vMerge/>
            <w:tcBorders>
              <w:left w:val="single" w:sz="4" w:space="0" w:color="auto"/>
              <w:right w:val="single" w:sz="4" w:space="0" w:color="auto"/>
            </w:tcBorders>
            <w:shd w:val="clear" w:color="auto" w:fill="auto"/>
            <w:vAlign w:val="center"/>
          </w:tcPr>
          <w:p w:rsidR="00974009" w:rsidRPr="00974009" w:rsidRDefault="00974009" w:rsidP="00974009">
            <w:pPr>
              <w:spacing w:after="0" w:line="240" w:lineRule="auto"/>
              <w:rPr>
                <w:b/>
              </w:rPr>
            </w:pPr>
          </w:p>
        </w:tc>
        <w:tc>
          <w:tcPr>
            <w:tcW w:w="926" w:type="dxa"/>
            <w:vMerge/>
            <w:tcBorders>
              <w:left w:val="single" w:sz="4" w:space="0" w:color="auto"/>
              <w:right w:val="single" w:sz="4" w:space="0" w:color="auto"/>
            </w:tcBorders>
          </w:tcPr>
          <w:p w:rsidR="00974009" w:rsidRPr="00974009" w:rsidRDefault="00974009" w:rsidP="00974009">
            <w:pPr>
              <w:spacing w:after="0" w:line="240" w:lineRule="auto"/>
              <w:jc w:val="center"/>
              <w:rPr>
                <w:b/>
              </w:rPr>
            </w:pPr>
          </w:p>
        </w:tc>
        <w:tc>
          <w:tcPr>
            <w:tcW w:w="979" w:type="dxa"/>
            <w:tcBorders>
              <w:top w:val="single" w:sz="4" w:space="0" w:color="auto"/>
              <w:left w:val="single" w:sz="4" w:space="0" w:color="auto"/>
              <w:right w:val="single" w:sz="4" w:space="0" w:color="auto"/>
            </w:tcBorders>
            <w:shd w:val="clear" w:color="auto" w:fill="auto"/>
            <w:vAlign w:val="center"/>
          </w:tcPr>
          <w:p w:rsidR="00974009" w:rsidRPr="00974009" w:rsidRDefault="00974009" w:rsidP="00974009">
            <w:pPr>
              <w:spacing w:after="0"/>
              <w:jc w:val="center"/>
              <w:rPr>
                <w:b/>
              </w:rPr>
            </w:pPr>
            <w:r w:rsidRPr="00974009">
              <w:rPr>
                <w:b/>
              </w:rPr>
              <w:t>4</w:t>
            </w:r>
          </w:p>
          <w:p w:rsidR="00974009" w:rsidRPr="00974009" w:rsidRDefault="00974009" w:rsidP="00974009">
            <w:pPr>
              <w:spacing w:after="0"/>
              <w:jc w:val="center"/>
              <w:rPr>
                <w:b/>
              </w:rPr>
            </w:pPr>
            <w:r w:rsidRPr="00974009">
              <w:rPr>
                <w:b/>
              </w:rPr>
              <w:t>15.hafta</w:t>
            </w:r>
          </w:p>
        </w:tc>
        <w:tc>
          <w:tcPr>
            <w:tcW w:w="780" w:type="dxa"/>
            <w:tcBorders>
              <w:top w:val="single" w:sz="4" w:space="0" w:color="auto"/>
              <w:left w:val="single" w:sz="4" w:space="0" w:color="auto"/>
              <w:right w:val="single" w:sz="4" w:space="0" w:color="auto"/>
            </w:tcBorders>
            <w:shd w:val="clear" w:color="auto" w:fill="auto"/>
            <w:vAlign w:val="center"/>
          </w:tcPr>
          <w:p w:rsidR="00974009" w:rsidRPr="00974009" w:rsidRDefault="00974009" w:rsidP="00974009">
            <w:pPr>
              <w:jc w:val="center"/>
              <w:rPr>
                <w:b/>
              </w:rPr>
            </w:pPr>
            <w:r w:rsidRPr="00974009">
              <w:rPr>
                <w:b/>
              </w:rPr>
              <w:t>23-27</w:t>
            </w:r>
          </w:p>
        </w:tc>
        <w:tc>
          <w:tcPr>
            <w:tcW w:w="696" w:type="dxa"/>
            <w:tcBorders>
              <w:top w:val="single" w:sz="4" w:space="0" w:color="auto"/>
              <w:left w:val="single" w:sz="4" w:space="0" w:color="auto"/>
              <w:right w:val="single" w:sz="4" w:space="0" w:color="auto"/>
            </w:tcBorders>
            <w:shd w:val="clear" w:color="auto" w:fill="auto"/>
            <w:vAlign w:val="center"/>
          </w:tcPr>
          <w:p w:rsidR="00974009" w:rsidRPr="00974009" w:rsidRDefault="00974009" w:rsidP="00974009">
            <w:pPr>
              <w:spacing w:after="0" w:line="240" w:lineRule="auto"/>
              <w:jc w:val="center"/>
              <w:rPr>
                <w:b/>
              </w:rPr>
            </w:pPr>
            <w:r w:rsidRPr="00974009">
              <w:rPr>
                <w:b/>
              </w:rPr>
              <w:t>5</w:t>
            </w:r>
          </w:p>
        </w:tc>
        <w:tc>
          <w:tcPr>
            <w:tcW w:w="1181" w:type="dxa"/>
            <w:tcBorders>
              <w:left w:val="single" w:sz="4" w:space="0" w:color="auto"/>
              <w:right w:val="single" w:sz="4" w:space="0" w:color="auto"/>
            </w:tcBorders>
            <w:shd w:val="clear" w:color="auto" w:fill="auto"/>
          </w:tcPr>
          <w:p w:rsidR="008054D5" w:rsidRDefault="008054D5" w:rsidP="00974009">
            <w:pPr>
              <w:spacing w:after="0" w:line="240" w:lineRule="auto"/>
              <w:jc w:val="center"/>
              <w:rPr>
                <w:b/>
              </w:rPr>
            </w:pPr>
          </w:p>
          <w:p w:rsidR="00974009" w:rsidRPr="00974009" w:rsidRDefault="008054D5" w:rsidP="00974009">
            <w:pPr>
              <w:spacing w:after="0" w:line="240" w:lineRule="auto"/>
              <w:jc w:val="center"/>
              <w:rPr>
                <w:b/>
              </w:rPr>
            </w:pPr>
            <w:r>
              <w:rPr>
                <w:b/>
              </w:rPr>
              <w:t>SAYILAR</w:t>
            </w:r>
          </w:p>
        </w:tc>
        <w:tc>
          <w:tcPr>
            <w:tcW w:w="1516" w:type="dxa"/>
            <w:tcBorders>
              <w:top w:val="single" w:sz="4" w:space="0" w:color="auto"/>
              <w:left w:val="single" w:sz="4" w:space="0" w:color="auto"/>
              <w:right w:val="single" w:sz="4" w:space="0" w:color="auto"/>
            </w:tcBorders>
            <w:shd w:val="clear" w:color="auto" w:fill="auto"/>
          </w:tcPr>
          <w:p w:rsidR="008054D5" w:rsidRDefault="008054D5" w:rsidP="00974009">
            <w:pPr>
              <w:spacing w:after="0" w:line="240" w:lineRule="auto"/>
              <w:jc w:val="center"/>
              <w:rPr>
                <w:b/>
              </w:rPr>
            </w:pPr>
          </w:p>
          <w:p w:rsidR="00974009" w:rsidRPr="00974009" w:rsidRDefault="008054D5" w:rsidP="00974009">
            <w:pPr>
              <w:spacing w:after="0" w:line="240" w:lineRule="auto"/>
              <w:jc w:val="center"/>
              <w:rPr>
                <w:b/>
              </w:rPr>
            </w:pPr>
            <w:r>
              <w:rPr>
                <w:b/>
              </w:rPr>
              <w:t>Doğal Sayılar</w:t>
            </w:r>
          </w:p>
        </w:tc>
        <w:tc>
          <w:tcPr>
            <w:tcW w:w="4591" w:type="dxa"/>
            <w:tcBorders>
              <w:top w:val="single" w:sz="4" w:space="0" w:color="auto"/>
              <w:left w:val="single" w:sz="4" w:space="0" w:color="auto"/>
              <w:right w:val="single" w:sz="4" w:space="0" w:color="auto"/>
            </w:tcBorders>
            <w:shd w:val="clear" w:color="auto" w:fill="auto"/>
          </w:tcPr>
          <w:p w:rsidR="00974009" w:rsidRPr="00974009" w:rsidRDefault="0003449B" w:rsidP="00974009">
            <w:pPr>
              <w:spacing w:after="0" w:line="240" w:lineRule="auto"/>
            </w:pPr>
            <w:r>
              <w:rPr>
                <w:b/>
              </w:rPr>
              <w:t>4</w:t>
            </w:r>
            <w:r w:rsidR="00974009" w:rsidRPr="00974009">
              <w:rPr>
                <w:b/>
              </w:rPr>
              <w:t>.</w:t>
            </w:r>
            <w:r w:rsidR="00974009" w:rsidRPr="00974009">
              <w:t xml:space="preserve"> Bölünebilme kurallarını açıklar</w:t>
            </w:r>
          </w:p>
          <w:p w:rsidR="00974009" w:rsidRPr="00974009" w:rsidRDefault="0003449B" w:rsidP="00974009">
            <w:pPr>
              <w:spacing w:after="0" w:line="240" w:lineRule="auto"/>
              <w:rPr>
                <w:b/>
              </w:rPr>
            </w:pPr>
            <w:r>
              <w:rPr>
                <w:b/>
              </w:rPr>
              <w:t>5</w:t>
            </w:r>
            <w:r w:rsidR="00974009" w:rsidRPr="00974009">
              <w:rPr>
                <w:b/>
              </w:rPr>
              <w:t xml:space="preserve">. </w:t>
            </w:r>
            <w:r w:rsidR="00974009" w:rsidRPr="00974009">
              <w:t>Asal sayıları belirler.</w:t>
            </w:r>
          </w:p>
        </w:tc>
        <w:tc>
          <w:tcPr>
            <w:tcW w:w="3969" w:type="dxa"/>
            <w:tcBorders>
              <w:top w:val="single" w:sz="4" w:space="0" w:color="auto"/>
              <w:left w:val="single" w:sz="4" w:space="0" w:color="auto"/>
              <w:right w:val="single" w:sz="4" w:space="0" w:color="auto"/>
            </w:tcBorders>
            <w:shd w:val="clear" w:color="auto" w:fill="auto"/>
          </w:tcPr>
          <w:p w:rsidR="00974009" w:rsidRDefault="00BE525A" w:rsidP="00BE525A">
            <w:pPr>
              <w:spacing w:after="0" w:line="240" w:lineRule="auto"/>
              <w:rPr>
                <w:sz w:val="16"/>
                <w:szCs w:val="16"/>
              </w:rPr>
            </w:pPr>
            <w:r w:rsidRPr="00A3623A">
              <w:rPr>
                <w:sz w:val="16"/>
                <w:szCs w:val="16"/>
              </w:rPr>
              <w:t>[!]</w:t>
            </w:r>
            <w:r>
              <w:rPr>
                <w:sz w:val="16"/>
                <w:szCs w:val="16"/>
              </w:rPr>
              <w:t xml:space="preserve"> Doğal sayıların 2,3 ve 5 e kalansız bölünüp bölünemediği belirtilerek bölünenlerin oluşturduğu örüntüler buldurulur.</w:t>
            </w:r>
          </w:p>
          <w:p w:rsidR="00BE525A" w:rsidRDefault="00BE525A" w:rsidP="00BE525A">
            <w:pPr>
              <w:spacing w:after="0" w:line="240" w:lineRule="auto"/>
              <w:rPr>
                <w:sz w:val="16"/>
                <w:szCs w:val="16"/>
              </w:rPr>
            </w:pPr>
            <w:r w:rsidRPr="00A3623A">
              <w:rPr>
                <w:sz w:val="16"/>
                <w:szCs w:val="16"/>
              </w:rPr>
              <w:t>[!]</w:t>
            </w:r>
            <w:r>
              <w:rPr>
                <w:sz w:val="16"/>
                <w:szCs w:val="16"/>
              </w:rPr>
              <w:t xml:space="preserve"> 2,3 ve 5 e kalansız bölünebilme kurallarından yararlanılarak </w:t>
            </w:r>
            <w:proofErr w:type="gramStart"/>
            <w:r>
              <w:rPr>
                <w:sz w:val="16"/>
                <w:szCs w:val="16"/>
              </w:rPr>
              <w:t>4,6,9</w:t>
            </w:r>
            <w:proofErr w:type="gramEnd"/>
            <w:r>
              <w:rPr>
                <w:sz w:val="16"/>
                <w:szCs w:val="16"/>
              </w:rPr>
              <w:t xml:space="preserve"> ve 10 a kalansız bölünebilme kuralları da keşfettirilir.</w:t>
            </w:r>
          </w:p>
          <w:p w:rsidR="00BE525A" w:rsidRDefault="00BE525A" w:rsidP="00BE525A">
            <w:pPr>
              <w:spacing w:after="0" w:line="240" w:lineRule="auto"/>
              <w:rPr>
                <w:sz w:val="16"/>
                <w:szCs w:val="16"/>
              </w:rPr>
            </w:pPr>
            <w:r w:rsidRPr="00A3623A">
              <w:rPr>
                <w:sz w:val="16"/>
                <w:szCs w:val="16"/>
              </w:rPr>
              <w:t>[!]</w:t>
            </w:r>
            <w:r>
              <w:rPr>
                <w:sz w:val="16"/>
                <w:szCs w:val="16"/>
              </w:rPr>
              <w:t xml:space="preserve"> 1 doğal sayısının, asal sayı olmadığı nedenleriyle tartışılır.</w:t>
            </w:r>
          </w:p>
          <w:p w:rsidR="00BE525A" w:rsidRDefault="00BE525A" w:rsidP="00BE525A">
            <w:pPr>
              <w:spacing w:after="0" w:line="240" w:lineRule="auto"/>
              <w:rPr>
                <w:sz w:val="16"/>
                <w:szCs w:val="16"/>
              </w:rPr>
            </w:pPr>
            <w:r w:rsidRPr="00A3623A">
              <w:rPr>
                <w:sz w:val="16"/>
                <w:szCs w:val="16"/>
              </w:rPr>
              <w:t>[!]</w:t>
            </w:r>
            <w:r>
              <w:rPr>
                <w:sz w:val="16"/>
                <w:szCs w:val="16"/>
              </w:rPr>
              <w:t xml:space="preserve"> 2’nin çift ve asal sayı olduğu vurgulanır.</w:t>
            </w:r>
          </w:p>
          <w:p w:rsidR="00BE525A" w:rsidRPr="00BE525A" w:rsidRDefault="00BE525A" w:rsidP="00BE525A">
            <w:pPr>
              <w:spacing w:after="0" w:line="240" w:lineRule="auto"/>
              <w:rPr>
                <w:sz w:val="16"/>
                <w:szCs w:val="16"/>
              </w:rPr>
            </w:pPr>
          </w:p>
        </w:tc>
      </w:tr>
    </w:tbl>
    <w:p w:rsidR="00974009" w:rsidRPr="001408E1" w:rsidRDefault="00974009" w:rsidP="001408E1">
      <w:pPr>
        <w:spacing w:after="0"/>
        <w:jc w:val="center"/>
        <w:rPr>
          <w:b/>
        </w:rPr>
      </w:pPr>
    </w:p>
    <w:p w:rsidR="00CE1290" w:rsidRDefault="00CE1290"/>
    <w:p w:rsidR="00E004C8" w:rsidRDefault="00E004C8" w:rsidP="008054D5">
      <w:pPr>
        <w:spacing w:after="0"/>
        <w:jc w:val="center"/>
        <w:rPr>
          <w:b/>
        </w:rPr>
      </w:pPr>
    </w:p>
    <w:p w:rsidR="008054D5" w:rsidRDefault="008054D5" w:rsidP="008054D5">
      <w:pPr>
        <w:spacing w:after="0"/>
        <w:jc w:val="center"/>
        <w:rPr>
          <w:b/>
        </w:rPr>
      </w:pPr>
      <w:r w:rsidRPr="008054D5">
        <w:rPr>
          <w:b/>
        </w:rPr>
        <w:lastRenderedPageBreak/>
        <w:t xml:space="preserve">2013-2014 EĞİTİM VE ÖĞRETİM YILI  </w:t>
      </w:r>
      <w:proofErr w:type="gramStart"/>
      <w:r w:rsidR="009C2301">
        <w:rPr>
          <w:b/>
        </w:rPr>
        <w:t>…………..</w:t>
      </w:r>
      <w:proofErr w:type="gramEnd"/>
      <w:r w:rsidRPr="008054D5">
        <w:rPr>
          <w:b/>
        </w:rPr>
        <w:t xml:space="preserve"> ORTAOKULU  MATEMATİK 6.SINIF ÜNİTELENDİRİLMİŞ YILLIK PLANDIR. </w:t>
      </w:r>
    </w:p>
    <w:p w:rsidR="009F6FCE" w:rsidRPr="008054D5" w:rsidRDefault="009F6FCE" w:rsidP="008054D5">
      <w:pPr>
        <w:spacing w:after="0"/>
        <w:jc w:val="center"/>
        <w:rPr>
          <w:b/>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851"/>
        <w:gridCol w:w="992"/>
        <w:gridCol w:w="992"/>
        <w:gridCol w:w="709"/>
        <w:gridCol w:w="1276"/>
        <w:gridCol w:w="1559"/>
        <w:gridCol w:w="4678"/>
        <w:gridCol w:w="3402"/>
      </w:tblGrid>
      <w:tr w:rsidR="008054D5" w:rsidRPr="008054D5" w:rsidTr="00BE525A">
        <w:trPr>
          <w:trHeight w:val="435"/>
        </w:trPr>
        <w:tc>
          <w:tcPr>
            <w:tcW w:w="567" w:type="dxa"/>
            <w:tcBorders>
              <w:top w:val="single" w:sz="4" w:space="0" w:color="auto"/>
              <w:left w:val="single" w:sz="4" w:space="0" w:color="auto"/>
              <w:right w:val="single" w:sz="4" w:space="0" w:color="auto"/>
            </w:tcBorders>
            <w:shd w:val="clear" w:color="auto" w:fill="auto"/>
          </w:tcPr>
          <w:p w:rsidR="008054D5" w:rsidRPr="008054D5" w:rsidRDefault="008054D5" w:rsidP="008054D5">
            <w:pPr>
              <w:spacing w:after="0" w:line="240" w:lineRule="auto"/>
              <w:rPr>
                <w:b/>
              </w:rPr>
            </w:pPr>
            <w:r w:rsidRPr="008054D5">
              <w:rPr>
                <w:b/>
              </w:rPr>
              <w:t>AY</w:t>
            </w:r>
          </w:p>
        </w:tc>
        <w:tc>
          <w:tcPr>
            <w:tcW w:w="851" w:type="dxa"/>
            <w:tcBorders>
              <w:top w:val="single" w:sz="4" w:space="0" w:color="auto"/>
              <w:left w:val="single" w:sz="4" w:space="0" w:color="auto"/>
              <w:right w:val="single" w:sz="4" w:space="0" w:color="auto"/>
            </w:tcBorders>
          </w:tcPr>
          <w:p w:rsidR="008054D5" w:rsidRPr="008054D5" w:rsidRDefault="008054D5" w:rsidP="008054D5">
            <w:pPr>
              <w:spacing w:after="0" w:line="240" w:lineRule="auto"/>
              <w:jc w:val="center"/>
              <w:rPr>
                <w:b/>
              </w:rPr>
            </w:pPr>
            <w:r w:rsidRPr="008054D5">
              <w:rPr>
                <w:b/>
              </w:rPr>
              <w:t>ÜNİTE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54D5" w:rsidRPr="008054D5" w:rsidRDefault="008054D5" w:rsidP="008054D5">
            <w:pPr>
              <w:spacing w:after="0" w:line="240" w:lineRule="auto"/>
              <w:jc w:val="center"/>
              <w:rPr>
                <w:b/>
              </w:rPr>
            </w:pPr>
            <w:r w:rsidRPr="008054D5">
              <w:rPr>
                <w:b/>
              </w:rPr>
              <w:t>HAFTA</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54D5" w:rsidRPr="008054D5" w:rsidRDefault="008054D5" w:rsidP="008054D5">
            <w:pPr>
              <w:spacing w:after="0" w:line="240" w:lineRule="auto"/>
              <w:jc w:val="center"/>
              <w:rPr>
                <w:b/>
              </w:rPr>
            </w:pPr>
            <w:r w:rsidRPr="008054D5">
              <w:rPr>
                <w:b/>
              </w:rPr>
              <w:t>TARİH</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54D5" w:rsidRPr="008054D5" w:rsidRDefault="008054D5" w:rsidP="008054D5">
            <w:pPr>
              <w:spacing w:after="0" w:line="240" w:lineRule="auto"/>
              <w:rPr>
                <w:b/>
              </w:rPr>
            </w:pPr>
            <w:r w:rsidRPr="008054D5">
              <w:rPr>
                <w:b/>
              </w:rPr>
              <w:t>SAAT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054D5" w:rsidRPr="008054D5" w:rsidRDefault="008054D5" w:rsidP="008054D5">
            <w:pPr>
              <w:spacing w:after="0" w:line="240" w:lineRule="auto"/>
              <w:jc w:val="center"/>
              <w:rPr>
                <w:b/>
              </w:rPr>
            </w:pPr>
            <w:r w:rsidRPr="008054D5">
              <w:rPr>
                <w:b/>
              </w:rPr>
              <w:t>ÖĞRENME</w:t>
            </w:r>
          </w:p>
          <w:p w:rsidR="008054D5" w:rsidRPr="008054D5" w:rsidRDefault="008054D5" w:rsidP="008054D5">
            <w:pPr>
              <w:spacing w:after="0" w:line="240" w:lineRule="auto"/>
              <w:jc w:val="center"/>
              <w:rPr>
                <w:b/>
              </w:rPr>
            </w:pPr>
            <w:r w:rsidRPr="008054D5">
              <w:rPr>
                <w:b/>
              </w:rPr>
              <w:t>ALANI</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054D5" w:rsidRPr="008054D5" w:rsidRDefault="008054D5" w:rsidP="008054D5">
            <w:pPr>
              <w:spacing w:after="0" w:line="240" w:lineRule="auto"/>
              <w:jc w:val="center"/>
              <w:rPr>
                <w:b/>
              </w:rPr>
            </w:pPr>
            <w:r w:rsidRPr="008054D5">
              <w:rPr>
                <w:b/>
              </w:rPr>
              <w:t>ALTÖĞRENME</w:t>
            </w:r>
          </w:p>
          <w:p w:rsidR="008054D5" w:rsidRPr="008054D5" w:rsidRDefault="008054D5" w:rsidP="008054D5">
            <w:pPr>
              <w:spacing w:after="0" w:line="240" w:lineRule="auto"/>
              <w:jc w:val="center"/>
              <w:rPr>
                <w:b/>
              </w:rPr>
            </w:pPr>
            <w:r w:rsidRPr="008054D5">
              <w:rPr>
                <w:b/>
              </w:rPr>
              <w:t>ALANI</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054D5" w:rsidRPr="008054D5" w:rsidRDefault="008054D5" w:rsidP="008054D5">
            <w:pPr>
              <w:spacing w:after="0" w:line="240" w:lineRule="auto"/>
              <w:jc w:val="center"/>
              <w:rPr>
                <w:b/>
              </w:rPr>
            </w:pPr>
            <w:r w:rsidRPr="008054D5">
              <w:rPr>
                <w:b/>
              </w:rPr>
              <w:t>KAZANIMLAR</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54D5" w:rsidRPr="008054D5" w:rsidRDefault="008054D5" w:rsidP="008054D5">
            <w:pPr>
              <w:spacing w:after="0" w:line="240" w:lineRule="auto"/>
              <w:jc w:val="center"/>
              <w:rPr>
                <w:b/>
              </w:rPr>
            </w:pPr>
            <w:r w:rsidRPr="008054D5">
              <w:rPr>
                <w:b/>
              </w:rPr>
              <w:t>AÇIKLAMALAR</w:t>
            </w:r>
          </w:p>
        </w:tc>
      </w:tr>
      <w:tr w:rsidR="008054D5" w:rsidRPr="008054D5" w:rsidTr="00BE525A">
        <w:trPr>
          <w:cantSplit/>
          <w:trHeight w:val="476"/>
        </w:trPr>
        <w:tc>
          <w:tcPr>
            <w:tcW w:w="567" w:type="dxa"/>
            <w:vMerge w:val="restart"/>
            <w:tcBorders>
              <w:top w:val="single" w:sz="4" w:space="0" w:color="auto"/>
              <w:left w:val="single" w:sz="4" w:space="0" w:color="auto"/>
              <w:right w:val="single" w:sz="4" w:space="0" w:color="auto"/>
            </w:tcBorders>
            <w:shd w:val="clear" w:color="auto" w:fill="auto"/>
            <w:textDirection w:val="btLr"/>
          </w:tcPr>
          <w:p w:rsidR="008054D5" w:rsidRPr="008054D5" w:rsidRDefault="008054D5" w:rsidP="008054D5">
            <w:pPr>
              <w:ind w:left="113" w:right="113"/>
              <w:jc w:val="center"/>
              <w:rPr>
                <w:b/>
                <w:sz w:val="20"/>
                <w:szCs w:val="20"/>
              </w:rPr>
            </w:pPr>
            <w:r w:rsidRPr="008054D5">
              <w:rPr>
                <w:b/>
              </w:rPr>
              <w:t>OCAK</w:t>
            </w:r>
          </w:p>
        </w:tc>
        <w:tc>
          <w:tcPr>
            <w:tcW w:w="851" w:type="dxa"/>
            <w:vMerge w:val="restart"/>
            <w:tcBorders>
              <w:top w:val="single" w:sz="4" w:space="0" w:color="auto"/>
              <w:left w:val="single" w:sz="4" w:space="0" w:color="auto"/>
              <w:right w:val="single" w:sz="4" w:space="0" w:color="auto"/>
            </w:tcBorders>
            <w:textDirection w:val="btLr"/>
            <w:vAlign w:val="center"/>
          </w:tcPr>
          <w:p w:rsidR="008054D5" w:rsidRPr="008054D5" w:rsidRDefault="008054D5" w:rsidP="008054D5">
            <w:pPr>
              <w:spacing w:after="0" w:line="240" w:lineRule="auto"/>
              <w:ind w:right="113"/>
              <w:jc w:val="center"/>
              <w:rPr>
                <w:b/>
                <w:sz w:val="20"/>
                <w:szCs w:val="20"/>
              </w:rPr>
            </w:pPr>
            <w:r w:rsidRPr="008054D5">
              <w:rPr>
                <w:b/>
              </w:rPr>
              <w:t>ÜNİTE 3</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8054D5" w:rsidRPr="008054D5" w:rsidRDefault="008054D5" w:rsidP="008054D5">
            <w:pPr>
              <w:spacing w:after="0" w:line="240" w:lineRule="auto"/>
              <w:jc w:val="center"/>
              <w:rPr>
                <w:b/>
              </w:rPr>
            </w:pPr>
            <w:r w:rsidRPr="008054D5">
              <w:rPr>
                <w:b/>
              </w:rPr>
              <w:t>1</w:t>
            </w:r>
          </w:p>
          <w:p w:rsidR="008054D5" w:rsidRPr="008054D5" w:rsidRDefault="008054D5" w:rsidP="008054D5">
            <w:pPr>
              <w:spacing w:after="0" w:line="240" w:lineRule="auto"/>
              <w:jc w:val="center"/>
              <w:rPr>
                <w:b/>
              </w:rPr>
            </w:pPr>
            <w:r w:rsidRPr="008054D5">
              <w:rPr>
                <w:b/>
              </w:rPr>
              <w:t>16.hafta</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8054D5" w:rsidRPr="008054D5" w:rsidRDefault="008054D5" w:rsidP="008054D5">
            <w:pPr>
              <w:spacing w:after="0" w:line="240" w:lineRule="auto"/>
              <w:jc w:val="center"/>
              <w:rPr>
                <w:b/>
              </w:rPr>
            </w:pPr>
            <w:r w:rsidRPr="008054D5">
              <w:rPr>
                <w:b/>
              </w:rPr>
              <w:t>30aralık-3 ocak</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8054D5" w:rsidRPr="008054D5" w:rsidRDefault="008054D5" w:rsidP="008054D5">
            <w:pPr>
              <w:spacing w:after="0" w:line="240" w:lineRule="auto"/>
              <w:jc w:val="center"/>
              <w:rPr>
                <w:b/>
              </w:rPr>
            </w:pPr>
            <w:r w:rsidRPr="008054D5">
              <w:rPr>
                <w:b/>
              </w:rPr>
              <w:t>5</w:t>
            </w:r>
          </w:p>
        </w:tc>
        <w:tc>
          <w:tcPr>
            <w:tcW w:w="1276" w:type="dxa"/>
            <w:tcBorders>
              <w:top w:val="single" w:sz="4" w:space="0" w:color="auto"/>
              <w:left w:val="single" w:sz="4" w:space="0" w:color="auto"/>
              <w:right w:val="single" w:sz="4" w:space="0" w:color="auto"/>
            </w:tcBorders>
            <w:shd w:val="clear" w:color="auto" w:fill="auto"/>
            <w:vAlign w:val="center"/>
          </w:tcPr>
          <w:p w:rsidR="008054D5" w:rsidRDefault="008054D5" w:rsidP="008054D5">
            <w:pPr>
              <w:spacing w:after="0" w:line="240" w:lineRule="auto"/>
              <w:rPr>
                <w:b/>
              </w:rPr>
            </w:pPr>
            <w:r>
              <w:rPr>
                <w:b/>
              </w:rPr>
              <w:t>SAYILAR</w:t>
            </w:r>
          </w:p>
          <w:p w:rsidR="008054D5" w:rsidRPr="008054D5" w:rsidRDefault="008054D5" w:rsidP="008054D5">
            <w:pPr>
              <w:spacing w:after="0" w:line="240" w:lineRule="auto"/>
              <w:rPr>
                <w:b/>
              </w:rPr>
            </w:pPr>
          </w:p>
        </w:tc>
        <w:tc>
          <w:tcPr>
            <w:tcW w:w="1559" w:type="dxa"/>
            <w:tcBorders>
              <w:top w:val="single" w:sz="4" w:space="0" w:color="auto"/>
              <w:left w:val="single" w:sz="4" w:space="0" w:color="auto"/>
              <w:right w:val="single" w:sz="4" w:space="0" w:color="auto"/>
            </w:tcBorders>
            <w:shd w:val="clear" w:color="auto" w:fill="auto"/>
            <w:vAlign w:val="center"/>
          </w:tcPr>
          <w:p w:rsidR="008054D5" w:rsidRDefault="008054D5" w:rsidP="008054D5">
            <w:pPr>
              <w:spacing w:after="0" w:line="240" w:lineRule="auto"/>
              <w:rPr>
                <w:b/>
              </w:rPr>
            </w:pPr>
            <w:r w:rsidRPr="008054D5">
              <w:rPr>
                <w:b/>
              </w:rPr>
              <w:t>Doğal Sayılar</w:t>
            </w:r>
          </w:p>
          <w:p w:rsidR="008054D5" w:rsidRPr="008054D5" w:rsidRDefault="008054D5" w:rsidP="008054D5">
            <w:pPr>
              <w:spacing w:after="0" w:line="240" w:lineRule="auto"/>
              <w:rPr>
                <w:b/>
              </w:rPr>
            </w:pPr>
          </w:p>
        </w:tc>
        <w:tc>
          <w:tcPr>
            <w:tcW w:w="4678" w:type="dxa"/>
            <w:vMerge w:val="restart"/>
            <w:tcBorders>
              <w:top w:val="single" w:sz="4" w:space="0" w:color="auto"/>
              <w:left w:val="single" w:sz="4" w:space="0" w:color="auto"/>
              <w:right w:val="single" w:sz="4" w:space="0" w:color="auto"/>
            </w:tcBorders>
            <w:shd w:val="clear" w:color="auto" w:fill="auto"/>
          </w:tcPr>
          <w:p w:rsidR="008054D5" w:rsidRPr="008054D5" w:rsidRDefault="0003449B" w:rsidP="008054D5">
            <w:pPr>
              <w:spacing w:after="0" w:line="240" w:lineRule="auto"/>
              <w:rPr>
                <w:b/>
              </w:rPr>
            </w:pPr>
            <w:r>
              <w:rPr>
                <w:b/>
              </w:rPr>
              <w:t>6</w:t>
            </w:r>
            <w:r w:rsidR="008054D5" w:rsidRPr="008054D5">
              <w:rPr>
                <w:b/>
              </w:rPr>
              <w:t xml:space="preserve">. </w:t>
            </w:r>
            <w:r w:rsidR="008054D5" w:rsidRPr="008054D5">
              <w:t>Doğal sayıların</w:t>
            </w:r>
            <w:r w:rsidR="008054D5" w:rsidRPr="008054D5">
              <w:rPr>
                <w:b/>
              </w:rPr>
              <w:t xml:space="preserve"> </w:t>
            </w:r>
            <w:r w:rsidR="008054D5" w:rsidRPr="008054D5">
              <w:t>ortak bölenleri ile ortak katlarını belirler ve problemlere uygular.</w:t>
            </w:r>
          </w:p>
          <w:p w:rsidR="008054D5" w:rsidRPr="008054D5" w:rsidRDefault="0003449B" w:rsidP="008054D5">
            <w:pPr>
              <w:spacing w:after="0" w:line="240" w:lineRule="auto"/>
              <w:rPr>
                <w:b/>
              </w:rPr>
            </w:pPr>
            <w:r>
              <w:rPr>
                <w:b/>
              </w:rPr>
              <w:t>3</w:t>
            </w:r>
            <w:r w:rsidR="008054D5" w:rsidRPr="008054D5">
              <w:rPr>
                <w:b/>
              </w:rPr>
              <w:t xml:space="preserve">. </w:t>
            </w:r>
            <w:r w:rsidR="008054D5" w:rsidRPr="008054D5">
              <w:t>Komşu, tümler, bütünler ve ters açıların özelliklerini açıklar.</w:t>
            </w:r>
            <w:r w:rsidR="008054D5" w:rsidRPr="008054D5">
              <w:rPr>
                <w:b/>
              </w:rPr>
              <w:t xml:space="preserve"> </w:t>
            </w:r>
          </w:p>
        </w:tc>
        <w:tc>
          <w:tcPr>
            <w:tcW w:w="3402" w:type="dxa"/>
            <w:vMerge w:val="restart"/>
            <w:tcBorders>
              <w:top w:val="single" w:sz="4" w:space="0" w:color="auto"/>
              <w:left w:val="single" w:sz="4" w:space="0" w:color="auto"/>
              <w:right w:val="single" w:sz="4" w:space="0" w:color="auto"/>
            </w:tcBorders>
            <w:shd w:val="clear" w:color="auto" w:fill="auto"/>
          </w:tcPr>
          <w:p w:rsidR="00394B69" w:rsidRDefault="00BE525A" w:rsidP="00394B69">
            <w:pPr>
              <w:spacing w:after="0" w:line="240" w:lineRule="auto"/>
              <w:rPr>
                <w:sz w:val="16"/>
                <w:szCs w:val="16"/>
              </w:rPr>
            </w:pPr>
            <w:r w:rsidRPr="00A3623A">
              <w:rPr>
                <w:sz w:val="16"/>
                <w:szCs w:val="16"/>
              </w:rPr>
              <w:t>[!]</w:t>
            </w:r>
            <w:r>
              <w:rPr>
                <w:sz w:val="16"/>
                <w:szCs w:val="16"/>
              </w:rPr>
              <w:t xml:space="preserve"> </w:t>
            </w:r>
            <w:r w:rsidR="00394B69">
              <w:rPr>
                <w:sz w:val="16"/>
                <w:szCs w:val="16"/>
              </w:rPr>
              <w:t>En küçük ortak kat ve en büyük ortak bölen buldurulur ve kısaltmaları vurgulanır.</w:t>
            </w:r>
          </w:p>
          <w:p w:rsidR="00394B69" w:rsidRDefault="00394B69" w:rsidP="00394B69">
            <w:pPr>
              <w:spacing w:after="0" w:line="240" w:lineRule="auto"/>
              <w:rPr>
                <w:sz w:val="16"/>
                <w:szCs w:val="16"/>
              </w:rPr>
            </w:pPr>
            <w:r w:rsidRPr="00A3623A">
              <w:rPr>
                <w:sz w:val="16"/>
                <w:szCs w:val="16"/>
              </w:rPr>
              <w:t>[!]</w:t>
            </w:r>
            <w:r>
              <w:rPr>
                <w:sz w:val="16"/>
                <w:szCs w:val="16"/>
              </w:rPr>
              <w:t xml:space="preserve"> Aralarında asal sayıların ortak bölenleri ve katları vurgulanır.</w:t>
            </w:r>
          </w:p>
          <w:p w:rsidR="008054D5" w:rsidRDefault="00394B69" w:rsidP="00394B69">
            <w:pPr>
              <w:spacing w:after="0" w:line="240" w:lineRule="auto"/>
              <w:rPr>
                <w:sz w:val="16"/>
                <w:szCs w:val="16"/>
              </w:rPr>
            </w:pPr>
            <w:r>
              <w:rPr>
                <w:sz w:val="16"/>
                <w:szCs w:val="16"/>
              </w:rPr>
              <w:t xml:space="preserve"> </w:t>
            </w:r>
            <w:r w:rsidRPr="00A3623A">
              <w:rPr>
                <w:sz w:val="16"/>
                <w:szCs w:val="16"/>
              </w:rPr>
              <w:t>[!]</w:t>
            </w:r>
            <w:r>
              <w:rPr>
                <w:sz w:val="16"/>
                <w:szCs w:val="16"/>
              </w:rPr>
              <w:t xml:space="preserve"> En çok 3 doğal sayının EBOB ve EKOK u buldurulur.</w:t>
            </w:r>
          </w:p>
          <w:p w:rsidR="00394B69" w:rsidRDefault="00394B69" w:rsidP="00394B69">
            <w:pPr>
              <w:spacing w:after="0" w:line="240" w:lineRule="auto"/>
              <w:rPr>
                <w:sz w:val="16"/>
                <w:szCs w:val="16"/>
              </w:rPr>
            </w:pPr>
            <w:r w:rsidRPr="00A3623A">
              <w:rPr>
                <w:sz w:val="16"/>
                <w:szCs w:val="16"/>
              </w:rPr>
              <w:t>[!]</w:t>
            </w:r>
            <w:r>
              <w:rPr>
                <w:sz w:val="16"/>
                <w:szCs w:val="16"/>
              </w:rPr>
              <w:t xml:space="preserve"> Komşu tümler ve komşu bütünler açılar açıklanır.</w:t>
            </w:r>
          </w:p>
          <w:p w:rsidR="00394B69" w:rsidRDefault="00394B69" w:rsidP="00394B69">
            <w:pPr>
              <w:spacing w:after="0" w:line="240" w:lineRule="auto"/>
              <w:rPr>
                <w:sz w:val="16"/>
                <w:szCs w:val="16"/>
              </w:rPr>
            </w:pPr>
            <w:r w:rsidRPr="00A3623A">
              <w:rPr>
                <w:sz w:val="16"/>
                <w:szCs w:val="16"/>
              </w:rPr>
              <w:t>[!]</w:t>
            </w:r>
            <w:r>
              <w:rPr>
                <w:sz w:val="16"/>
                <w:szCs w:val="16"/>
              </w:rPr>
              <w:t xml:space="preserve"> Komşu açıların ortak olmayan kenarlarının da başka bir açı oluşturduğu vurgulanır.</w:t>
            </w:r>
          </w:p>
          <w:p w:rsidR="00394B69" w:rsidRPr="00BE525A" w:rsidRDefault="00394B69" w:rsidP="00394B69">
            <w:pPr>
              <w:spacing w:after="0" w:line="240" w:lineRule="auto"/>
              <w:rPr>
                <w:sz w:val="16"/>
                <w:szCs w:val="16"/>
              </w:rPr>
            </w:pPr>
            <w:r w:rsidRPr="00A3623A">
              <w:rPr>
                <w:sz w:val="16"/>
                <w:szCs w:val="16"/>
              </w:rPr>
              <w:t>[!]</w:t>
            </w:r>
            <w:r>
              <w:rPr>
                <w:sz w:val="16"/>
                <w:szCs w:val="16"/>
              </w:rPr>
              <w:t xml:space="preserve"> “Doğrusal Çift” ifadesi anlatılır.</w:t>
            </w:r>
          </w:p>
        </w:tc>
      </w:tr>
      <w:tr w:rsidR="008054D5" w:rsidRPr="008054D5" w:rsidTr="00BE525A">
        <w:trPr>
          <w:cantSplit/>
          <w:trHeight w:val="584"/>
        </w:trPr>
        <w:tc>
          <w:tcPr>
            <w:tcW w:w="567" w:type="dxa"/>
            <w:vMerge/>
            <w:tcBorders>
              <w:top w:val="single" w:sz="4" w:space="0" w:color="auto"/>
              <w:left w:val="single" w:sz="4" w:space="0" w:color="auto"/>
              <w:right w:val="single" w:sz="4" w:space="0" w:color="auto"/>
            </w:tcBorders>
            <w:shd w:val="clear" w:color="auto" w:fill="auto"/>
            <w:textDirection w:val="btLr"/>
          </w:tcPr>
          <w:p w:rsidR="008054D5" w:rsidRPr="008054D5" w:rsidRDefault="008054D5" w:rsidP="008054D5">
            <w:pPr>
              <w:ind w:left="113" w:right="113"/>
              <w:jc w:val="center"/>
              <w:rPr>
                <w:b/>
              </w:rPr>
            </w:pPr>
          </w:p>
        </w:tc>
        <w:tc>
          <w:tcPr>
            <w:tcW w:w="851" w:type="dxa"/>
            <w:vMerge/>
            <w:tcBorders>
              <w:left w:val="single" w:sz="4" w:space="0" w:color="auto"/>
              <w:right w:val="single" w:sz="4" w:space="0" w:color="auto"/>
            </w:tcBorders>
            <w:vAlign w:val="center"/>
          </w:tcPr>
          <w:p w:rsidR="008054D5" w:rsidRPr="008054D5" w:rsidRDefault="008054D5" w:rsidP="008054D5">
            <w:pPr>
              <w:spacing w:after="0" w:line="240" w:lineRule="auto"/>
              <w:ind w:left="113" w:right="113"/>
              <w:jc w:val="center"/>
              <w:rPr>
                <w:b/>
                <w:sz w:val="20"/>
                <w:szCs w:val="20"/>
              </w:rPr>
            </w:pPr>
          </w:p>
        </w:tc>
        <w:tc>
          <w:tcPr>
            <w:tcW w:w="992" w:type="dxa"/>
            <w:vMerge/>
            <w:tcBorders>
              <w:left w:val="single" w:sz="4" w:space="0" w:color="auto"/>
              <w:right w:val="single" w:sz="4" w:space="0" w:color="auto"/>
            </w:tcBorders>
            <w:shd w:val="clear" w:color="auto" w:fill="auto"/>
            <w:vAlign w:val="center"/>
          </w:tcPr>
          <w:p w:rsidR="008054D5" w:rsidRPr="008054D5" w:rsidRDefault="008054D5" w:rsidP="008054D5">
            <w:pPr>
              <w:spacing w:after="0" w:line="240" w:lineRule="auto"/>
              <w:jc w:val="center"/>
              <w:rPr>
                <w:b/>
              </w:rPr>
            </w:pPr>
          </w:p>
        </w:tc>
        <w:tc>
          <w:tcPr>
            <w:tcW w:w="992" w:type="dxa"/>
            <w:vMerge/>
            <w:tcBorders>
              <w:left w:val="single" w:sz="4" w:space="0" w:color="auto"/>
              <w:right w:val="single" w:sz="4" w:space="0" w:color="auto"/>
            </w:tcBorders>
            <w:shd w:val="clear" w:color="auto" w:fill="auto"/>
            <w:vAlign w:val="center"/>
          </w:tcPr>
          <w:p w:rsidR="008054D5" w:rsidRPr="008054D5" w:rsidRDefault="008054D5" w:rsidP="008054D5">
            <w:pPr>
              <w:spacing w:after="0" w:line="240" w:lineRule="auto"/>
              <w:jc w:val="center"/>
              <w:rPr>
                <w:b/>
              </w:rPr>
            </w:pPr>
          </w:p>
        </w:tc>
        <w:tc>
          <w:tcPr>
            <w:tcW w:w="709" w:type="dxa"/>
            <w:vMerge/>
            <w:tcBorders>
              <w:left w:val="single" w:sz="4" w:space="0" w:color="auto"/>
              <w:right w:val="single" w:sz="4" w:space="0" w:color="auto"/>
            </w:tcBorders>
            <w:shd w:val="clear" w:color="auto" w:fill="auto"/>
            <w:vAlign w:val="center"/>
          </w:tcPr>
          <w:p w:rsidR="008054D5" w:rsidRPr="008054D5" w:rsidRDefault="008054D5" w:rsidP="008054D5">
            <w:pPr>
              <w:spacing w:after="0" w:line="240" w:lineRule="auto"/>
              <w:jc w:val="center"/>
              <w:rPr>
                <w:b/>
              </w:rPr>
            </w:pPr>
          </w:p>
        </w:tc>
        <w:tc>
          <w:tcPr>
            <w:tcW w:w="1276" w:type="dxa"/>
            <w:tcBorders>
              <w:top w:val="single" w:sz="4" w:space="0" w:color="auto"/>
              <w:left w:val="single" w:sz="4" w:space="0" w:color="auto"/>
              <w:right w:val="single" w:sz="4" w:space="0" w:color="auto"/>
            </w:tcBorders>
            <w:shd w:val="clear" w:color="auto" w:fill="auto"/>
            <w:vAlign w:val="center"/>
          </w:tcPr>
          <w:p w:rsidR="008054D5" w:rsidRDefault="008054D5" w:rsidP="008054D5">
            <w:pPr>
              <w:spacing w:after="0" w:line="240" w:lineRule="auto"/>
              <w:rPr>
                <w:b/>
              </w:rPr>
            </w:pPr>
            <w:r>
              <w:rPr>
                <w:b/>
              </w:rPr>
              <w:t>GEOMETRİ</w:t>
            </w:r>
          </w:p>
        </w:tc>
        <w:tc>
          <w:tcPr>
            <w:tcW w:w="1559" w:type="dxa"/>
            <w:tcBorders>
              <w:left w:val="single" w:sz="4" w:space="0" w:color="auto"/>
              <w:right w:val="single" w:sz="4" w:space="0" w:color="auto"/>
            </w:tcBorders>
            <w:shd w:val="clear" w:color="auto" w:fill="auto"/>
            <w:vAlign w:val="center"/>
          </w:tcPr>
          <w:p w:rsidR="008054D5" w:rsidRDefault="008054D5" w:rsidP="008054D5">
            <w:pPr>
              <w:spacing w:after="0" w:line="240" w:lineRule="auto"/>
              <w:rPr>
                <w:b/>
              </w:rPr>
            </w:pPr>
            <w:r>
              <w:rPr>
                <w:b/>
              </w:rPr>
              <w:t>Açılar</w:t>
            </w:r>
          </w:p>
          <w:p w:rsidR="008054D5" w:rsidRPr="008054D5" w:rsidRDefault="008054D5" w:rsidP="008054D5">
            <w:pPr>
              <w:spacing w:after="0" w:line="240" w:lineRule="auto"/>
              <w:rPr>
                <w:b/>
              </w:rPr>
            </w:pPr>
          </w:p>
        </w:tc>
        <w:tc>
          <w:tcPr>
            <w:tcW w:w="4678" w:type="dxa"/>
            <w:vMerge/>
            <w:tcBorders>
              <w:left w:val="single" w:sz="4" w:space="0" w:color="auto"/>
              <w:right w:val="single" w:sz="4" w:space="0" w:color="auto"/>
            </w:tcBorders>
            <w:shd w:val="clear" w:color="auto" w:fill="auto"/>
          </w:tcPr>
          <w:p w:rsidR="008054D5" w:rsidRPr="008054D5" w:rsidRDefault="008054D5" w:rsidP="008054D5">
            <w:pPr>
              <w:spacing w:after="0" w:line="240" w:lineRule="auto"/>
              <w:rPr>
                <w:b/>
              </w:rPr>
            </w:pPr>
          </w:p>
        </w:tc>
        <w:tc>
          <w:tcPr>
            <w:tcW w:w="3402" w:type="dxa"/>
            <w:vMerge/>
            <w:tcBorders>
              <w:left w:val="single" w:sz="4" w:space="0" w:color="auto"/>
              <w:right w:val="single" w:sz="4" w:space="0" w:color="auto"/>
            </w:tcBorders>
            <w:shd w:val="clear" w:color="auto" w:fill="auto"/>
          </w:tcPr>
          <w:p w:rsidR="008054D5" w:rsidRPr="00BE525A" w:rsidRDefault="008054D5" w:rsidP="008054D5">
            <w:pPr>
              <w:spacing w:after="0" w:line="240" w:lineRule="auto"/>
              <w:jc w:val="center"/>
              <w:rPr>
                <w:sz w:val="16"/>
                <w:szCs w:val="16"/>
              </w:rPr>
            </w:pPr>
          </w:p>
        </w:tc>
      </w:tr>
      <w:tr w:rsidR="008054D5" w:rsidRPr="008054D5" w:rsidTr="00BE525A">
        <w:trPr>
          <w:cantSplit/>
          <w:trHeight w:val="421"/>
        </w:trPr>
        <w:tc>
          <w:tcPr>
            <w:tcW w:w="567" w:type="dxa"/>
            <w:vMerge/>
            <w:tcBorders>
              <w:left w:val="single" w:sz="4" w:space="0" w:color="auto"/>
              <w:right w:val="single" w:sz="4" w:space="0" w:color="auto"/>
            </w:tcBorders>
            <w:shd w:val="clear" w:color="auto" w:fill="auto"/>
            <w:textDirection w:val="btLr"/>
            <w:vAlign w:val="center"/>
          </w:tcPr>
          <w:p w:rsidR="008054D5" w:rsidRPr="008054D5" w:rsidRDefault="008054D5" w:rsidP="008054D5">
            <w:pPr>
              <w:spacing w:after="0" w:line="240" w:lineRule="auto"/>
              <w:ind w:left="113" w:right="113"/>
              <w:jc w:val="center"/>
              <w:rPr>
                <w:b/>
              </w:rPr>
            </w:pPr>
          </w:p>
        </w:tc>
        <w:tc>
          <w:tcPr>
            <w:tcW w:w="851" w:type="dxa"/>
            <w:vMerge/>
            <w:tcBorders>
              <w:left w:val="single" w:sz="4" w:space="0" w:color="auto"/>
              <w:right w:val="single" w:sz="4" w:space="0" w:color="auto"/>
            </w:tcBorders>
            <w:textDirection w:val="btLr"/>
            <w:vAlign w:val="center"/>
          </w:tcPr>
          <w:p w:rsidR="008054D5" w:rsidRPr="008054D5" w:rsidRDefault="008054D5" w:rsidP="008054D5">
            <w:pPr>
              <w:spacing w:after="0" w:line="240" w:lineRule="auto"/>
              <w:ind w:left="113" w:right="113"/>
              <w:jc w:val="center"/>
              <w:rPr>
                <w:b/>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8054D5" w:rsidRPr="008054D5" w:rsidRDefault="008054D5" w:rsidP="008054D5">
            <w:pPr>
              <w:spacing w:after="0"/>
              <w:jc w:val="center"/>
              <w:rPr>
                <w:b/>
              </w:rPr>
            </w:pPr>
            <w:r w:rsidRPr="008054D5">
              <w:rPr>
                <w:b/>
              </w:rPr>
              <w:t>2</w:t>
            </w:r>
          </w:p>
          <w:p w:rsidR="008054D5" w:rsidRPr="008054D5" w:rsidRDefault="008054D5" w:rsidP="008054D5">
            <w:pPr>
              <w:spacing w:after="0"/>
              <w:jc w:val="center"/>
              <w:rPr>
                <w:b/>
              </w:rPr>
            </w:pPr>
            <w:r w:rsidRPr="008054D5">
              <w:rPr>
                <w:b/>
              </w:rPr>
              <w:t>17.hafta</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8054D5" w:rsidRPr="008054D5" w:rsidRDefault="008054D5" w:rsidP="008054D5">
            <w:pPr>
              <w:jc w:val="center"/>
              <w:rPr>
                <w:b/>
              </w:rPr>
            </w:pPr>
            <w:r w:rsidRPr="008054D5">
              <w:rPr>
                <w:b/>
              </w:rPr>
              <w:t>6-10</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8054D5" w:rsidRPr="008054D5" w:rsidRDefault="008054D5" w:rsidP="008054D5">
            <w:pPr>
              <w:spacing w:after="0" w:line="240" w:lineRule="auto"/>
              <w:jc w:val="center"/>
              <w:rPr>
                <w:b/>
              </w:rPr>
            </w:pPr>
            <w:r w:rsidRPr="008054D5">
              <w:rPr>
                <w:b/>
              </w:rPr>
              <w:t>5</w:t>
            </w:r>
          </w:p>
        </w:tc>
        <w:tc>
          <w:tcPr>
            <w:tcW w:w="1276" w:type="dxa"/>
            <w:vMerge w:val="restart"/>
            <w:tcBorders>
              <w:left w:val="single" w:sz="4" w:space="0" w:color="auto"/>
              <w:right w:val="single" w:sz="4" w:space="0" w:color="auto"/>
            </w:tcBorders>
            <w:shd w:val="clear" w:color="auto" w:fill="auto"/>
          </w:tcPr>
          <w:p w:rsidR="008054D5" w:rsidRDefault="008054D5" w:rsidP="008054D5">
            <w:pPr>
              <w:spacing w:after="0" w:line="240" w:lineRule="auto"/>
              <w:jc w:val="center"/>
              <w:rPr>
                <w:b/>
              </w:rPr>
            </w:pPr>
            <w:r>
              <w:rPr>
                <w:b/>
              </w:rPr>
              <w:t>ÖLÇME</w:t>
            </w:r>
          </w:p>
          <w:p w:rsidR="008054D5" w:rsidRDefault="008054D5" w:rsidP="008054D5">
            <w:pPr>
              <w:spacing w:after="0" w:line="240" w:lineRule="auto"/>
              <w:jc w:val="center"/>
              <w:rPr>
                <w:b/>
              </w:rPr>
            </w:pPr>
          </w:p>
          <w:p w:rsidR="008054D5" w:rsidRPr="008054D5" w:rsidRDefault="008054D5" w:rsidP="008054D5">
            <w:pPr>
              <w:spacing w:after="0" w:line="240" w:lineRule="auto"/>
              <w:jc w:val="center"/>
              <w:rPr>
                <w:b/>
              </w:rPr>
            </w:pPr>
          </w:p>
        </w:tc>
        <w:tc>
          <w:tcPr>
            <w:tcW w:w="1559" w:type="dxa"/>
            <w:tcBorders>
              <w:top w:val="single" w:sz="4" w:space="0" w:color="auto"/>
              <w:left w:val="single" w:sz="4" w:space="0" w:color="auto"/>
              <w:right w:val="single" w:sz="4" w:space="0" w:color="auto"/>
            </w:tcBorders>
            <w:shd w:val="clear" w:color="auto" w:fill="auto"/>
          </w:tcPr>
          <w:p w:rsidR="008054D5" w:rsidRDefault="008054D5" w:rsidP="008054D5">
            <w:pPr>
              <w:spacing w:after="0" w:line="240" w:lineRule="auto"/>
              <w:rPr>
                <w:b/>
              </w:rPr>
            </w:pPr>
            <w:r>
              <w:rPr>
                <w:b/>
              </w:rPr>
              <w:t>Açıları Ölçme</w:t>
            </w:r>
          </w:p>
          <w:p w:rsidR="008054D5" w:rsidRPr="008054D5" w:rsidRDefault="008054D5" w:rsidP="008054D5">
            <w:pPr>
              <w:spacing w:after="0" w:line="240" w:lineRule="auto"/>
              <w:rPr>
                <w:b/>
              </w:rPr>
            </w:pPr>
          </w:p>
        </w:tc>
        <w:tc>
          <w:tcPr>
            <w:tcW w:w="4678" w:type="dxa"/>
            <w:vMerge w:val="restart"/>
            <w:tcBorders>
              <w:top w:val="single" w:sz="4" w:space="0" w:color="auto"/>
              <w:left w:val="single" w:sz="4" w:space="0" w:color="auto"/>
              <w:right w:val="single" w:sz="4" w:space="0" w:color="auto"/>
            </w:tcBorders>
            <w:shd w:val="clear" w:color="auto" w:fill="auto"/>
          </w:tcPr>
          <w:p w:rsidR="008054D5" w:rsidRPr="008054D5" w:rsidRDefault="008054D5" w:rsidP="008054D5">
            <w:pPr>
              <w:spacing w:after="0" w:line="240" w:lineRule="auto"/>
              <w:rPr>
                <w:bCs/>
              </w:rPr>
            </w:pPr>
            <w:r w:rsidRPr="008054D5">
              <w:rPr>
                <w:bCs/>
              </w:rPr>
              <w:t xml:space="preserve"> </w:t>
            </w:r>
            <w:r w:rsidRPr="008054D5">
              <w:rPr>
                <w:b/>
                <w:bCs/>
              </w:rPr>
              <w:t>1.</w:t>
            </w:r>
            <w:r w:rsidRPr="008054D5">
              <w:rPr>
                <w:bCs/>
              </w:rPr>
              <w:t xml:space="preserve"> Tümler, bütünler ve ters açıların ölçülerini hesaplar</w:t>
            </w:r>
          </w:p>
          <w:p w:rsidR="008054D5" w:rsidRPr="008054D5" w:rsidRDefault="008054D5" w:rsidP="008054D5">
            <w:pPr>
              <w:spacing w:after="0" w:line="240" w:lineRule="auto"/>
            </w:pPr>
          </w:p>
          <w:p w:rsidR="008054D5" w:rsidRPr="008054D5" w:rsidRDefault="008054D5" w:rsidP="008054D5">
            <w:pPr>
              <w:spacing w:after="0" w:line="240" w:lineRule="auto"/>
            </w:pPr>
            <w:r w:rsidRPr="008054D5">
              <w:rPr>
                <w:b/>
              </w:rPr>
              <w:t>1.</w:t>
            </w:r>
            <w:r w:rsidRPr="008054D5">
              <w:t xml:space="preserve"> Sayı örüntülerini modelleyerek bu örüntülerdeki ilişkiyi harflerle ifade eder</w:t>
            </w:r>
          </w:p>
          <w:p w:rsidR="008054D5" w:rsidRPr="008054D5" w:rsidRDefault="008054D5" w:rsidP="008054D5">
            <w:pPr>
              <w:spacing w:after="0" w:line="240" w:lineRule="auto"/>
            </w:pPr>
          </w:p>
          <w:p w:rsidR="008054D5" w:rsidRPr="008054D5" w:rsidRDefault="008054D5" w:rsidP="008054D5">
            <w:pPr>
              <w:spacing w:after="0" w:line="240" w:lineRule="auto"/>
              <w:rPr>
                <w:b/>
                <w:sz w:val="18"/>
                <w:szCs w:val="18"/>
              </w:rPr>
            </w:pPr>
            <w:r w:rsidRPr="008054D5">
              <w:rPr>
                <w:b/>
              </w:rPr>
              <w:t>1.</w:t>
            </w:r>
            <w:r w:rsidRPr="008054D5">
              <w:t xml:space="preserve"> Belirli durumlara uygun cebirsel ifadeyi yazar.</w:t>
            </w:r>
          </w:p>
        </w:tc>
        <w:tc>
          <w:tcPr>
            <w:tcW w:w="3402" w:type="dxa"/>
            <w:vMerge w:val="restart"/>
            <w:tcBorders>
              <w:top w:val="single" w:sz="4" w:space="0" w:color="auto"/>
              <w:left w:val="single" w:sz="4" w:space="0" w:color="auto"/>
              <w:right w:val="single" w:sz="4" w:space="0" w:color="auto"/>
            </w:tcBorders>
            <w:shd w:val="clear" w:color="auto" w:fill="auto"/>
          </w:tcPr>
          <w:p w:rsidR="00394B69" w:rsidRDefault="00394B69" w:rsidP="00394B69">
            <w:pPr>
              <w:spacing w:after="0" w:line="240" w:lineRule="auto"/>
              <w:rPr>
                <w:sz w:val="16"/>
                <w:szCs w:val="16"/>
              </w:rPr>
            </w:pPr>
            <w:r w:rsidRPr="00A3623A">
              <w:rPr>
                <w:sz w:val="16"/>
                <w:szCs w:val="16"/>
              </w:rPr>
              <w:t>[!]</w:t>
            </w:r>
            <w:r>
              <w:rPr>
                <w:sz w:val="16"/>
                <w:szCs w:val="16"/>
              </w:rPr>
              <w:t xml:space="preserve"> Açı ölçüsü olarak “s” ya da “m” harflerinden biri seçilir, diğerinden söz edilir.</w:t>
            </w:r>
          </w:p>
          <w:p w:rsidR="00394B69" w:rsidRDefault="00394B69" w:rsidP="00394B69">
            <w:pPr>
              <w:spacing w:after="0" w:line="240" w:lineRule="auto"/>
              <w:rPr>
                <w:sz w:val="16"/>
                <w:szCs w:val="16"/>
              </w:rPr>
            </w:pPr>
            <w:r w:rsidRPr="00A3623A">
              <w:rPr>
                <w:sz w:val="16"/>
                <w:szCs w:val="16"/>
              </w:rPr>
              <w:t>[!]</w:t>
            </w:r>
            <w:r>
              <w:rPr>
                <w:sz w:val="16"/>
                <w:szCs w:val="16"/>
              </w:rPr>
              <w:t xml:space="preserve"> Açı kenarlarının uzunluk veya kısalığının ölçüyü değiştirmediği vurgulanır.</w:t>
            </w:r>
          </w:p>
          <w:p w:rsidR="00394B69" w:rsidRDefault="00394B69" w:rsidP="00394B69">
            <w:pPr>
              <w:spacing w:after="0" w:line="240" w:lineRule="auto"/>
              <w:rPr>
                <w:sz w:val="16"/>
                <w:szCs w:val="16"/>
              </w:rPr>
            </w:pPr>
            <w:r w:rsidRPr="00A3623A">
              <w:rPr>
                <w:sz w:val="16"/>
                <w:szCs w:val="16"/>
              </w:rPr>
              <w:t>[!]</w:t>
            </w:r>
            <w:r>
              <w:rPr>
                <w:sz w:val="16"/>
                <w:szCs w:val="16"/>
              </w:rPr>
              <w:t xml:space="preserve"> Açını nasıl okunduğu açıklanır.</w:t>
            </w:r>
          </w:p>
          <w:p w:rsidR="00394B69" w:rsidRDefault="00394B69" w:rsidP="00394B69">
            <w:pPr>
              <w:spacing w:after="0" w:line="240" w:lineRule="auto"/>
              <w:rPr>
                <w:sz w:val="16"/>
                <w:szCs w:val="16"/>
              </w:rPr>
            </w:pPr>
            <w:r w:rsidRPr="00A3623A">
              <w:rPr>
                <w:sz w:val="16"/>
                <w:szCs w:val="16"/>
              </w:rPr>
              <w:t>[!]</w:t>
            </w:r>
            <w:r>
              <w:rPr>
                <w:sz w:val="16"/>
                <w:szCs w:val="16"/>
              </w:rPr>
              <w:t xml:space="preserve"> “n” harfinin işlevi anlatılır.</w:t>
            </w:r>
          </w:p>
          <w:p w:rsidR="00394B69" w:rsidRDefault="00394B69" w:rsidP="00E004C8">
            <w:pPr>
              <w:spacing w:after="0" w:line="240" w:lineRule="auto"/>
              <w:rPr>
                <w:sz w:val="16"/>
                <w:szCs w:val="16"/>
              </w:rPr>
            </w:pPr>
            <w:r w:rsidRPr="00A3623A">
              <w:rPr>
                <w:sz w:val="16"/>
                <w:szCs w:val="16"/>
              </w:rPr>
              <w:t>[!]</w:t>
            </w:r>
            <w:r>
              <w:rPr>
                <w:sz w:val="16"/>
                <w:szCs w:val="16"/>
              </w:rPr>
              <w:t xml:space="preserve"> </w:t>
            </w:r>
            <w:r w:rsidR="00E004C8">
              <w:rPr>
                <w:sz w:val="16"/>
                <w:szCs w:val="16"/>
              </w:rPr>
              <w:t>En az bir bilinmeyen ve işlem içeren ifadelerin cebirsel ifadeler olduğu vurgulanır.</w:t>
            </w:r>
          </w:p>
          <w:p w:rsidR="00E004C8" w:rsidRDefault="00E004C8" w:rsidP="00E004C8">
            <w:pPr>
              <w:spacing w:after="0" w:line="240" w:lineRule="auto"/>
              <w:rPr>
                <w:sz w:val="16"/>
                <w:szCs w:val="16"/>
              </w:rPr>
            </w:pPr>
            <w:r w:rsidRPr="00A3623A">
              <w:rPr>
                <w:sz w:val="16"/>
                <w:szCs w:val="16"/>
              </w:rPr>
              <w:t>[!]</w:t>
            </w:r>
            <w:r>
              <w:rPr>
                <w:sz w:val="16"/>
                <w:szCs w:val="16"/>
              </w:rPr>
              <w:t xml:space="preserve"> Kullanılan harflerin değişken veya bilinmeyen olarak adlandırıldığı belirtilir.</w:t>
            </w:r>
          </w:p>
          <w:p w:rsidR="00E004C8" w:rsidRDefault="00E004C8" w:rsidP="00E004C8">
            <w:pPr>
              <w:spacing w:after="0" w:line="240" w:lineRule="auto"/>
              <w:rPr>
                <w:sz w:val="16"/>
                <w:szCs w:val="16"/>
              </w:rPr>
            </w:pPr>
            <w:r w:rsidRPr="00A3623A">
              <w:rPr>
                <w:sz w:val="16"/>
                <w:szCs w:val="16"/>
              </w:rPr>
              <w:t>[!]</w:t>
            </w:r>
            <w:r>
              <w:rPr>
                <w:sz w:val="16"/>
                <w:szCs w:val="16"/>
              </w:rPr>
              <w:t xml:space="preserve"> Terim ve katsayı ifadeleri açıklanır.</w:t>
            </w:r>
          </w:p>
          <w:p w:rsidR="008054D5" w:rsidRPr="00FD30BA" w:rsidRDefault="00FD30BA" w:rsidP="00FD30BA">
            <w:pPr>
              <w:spacing w:after="0" w:line="240" w:lineRule="auto"/>
              <w:rPr>
                <w:b/>
                <w:sz w:val="20"/>
                <w:szCs w:val="20"/>
              </w:rPr>
            </w:pPr>
            <w:r>
              <w:rPr>
                <w:sz w:val="16"/>
                <w:szCs w:val="16"/>
              </w:rPr>
              <w:t xml:space="preserve">           </w:t>
            </w:r>
            <w:r w:rsidR="008054D5" w:rsidRPr="00FD30BA">
              <w:rPr>
                <w:b/>
                <w:sz w:val="20"/>
                <w:szCs w:val="20"/>
              </w:rPr>
              <w:t>1.DÖNEM 3.YAZILI</w:t>
            </w:r>
          </w:p>
        </w:tc>
      </w:tr>
      <w:tr w:rsidR="008054D5" w:rsidRPr="008054D5" w:rsidTr="00BE525A">
        <w:trPr>
          <w:cantSplit/>
          <w:trHeight w:val="371"/>
        </w:trPr>
        <w:tc>
          <w:tcPr>
            <w:tcW w:w="567" w:type="dxa"/>
            <w:vMerge/>
            <w:tcBorders>
              <w:left w:val="single" w:sz="4" w:space="0" w:color="auto"/>
              <w:right w:val="single" w:sz="4" w:space="0" w:color="auto"/>
            </w:tcBorders>
            <w:shd w:val="clear" w:color="auto" w:fill="auto"/>
            <w:textDirection w:val="btLr"/>
            <w:vAlign w:val="center"/>
          </w:tcPr>
          <w:p w:rsidR="008054D5" w:rsidRPr="008054D5" w:rsidRDefault="008054D5" w:rsidP="008054D5">
            <w:pPr>
              <w:spacing w:after="0" w:line="240" w:lineRule="auto"/>
              <w:ind w:left="113" w:right="113"/>
              <w:jc w:val="center"/>
              <w:rPr>
                <w:b/>
              </w:rPr>
            </w:pPr>
          </w:p>
        </w:tc>
        <w:tc>
          <w:tcPr>
            <w:tcW w:w="851" w:type="dxa"/>
            <w:vMerge/>
            <w:tcBorders>
              <w:left w:val="single" w:sz="4" w:space="0" w:color="auto"/>
              <w:right w:val="single" w:sz="4" w:space="0" w:color="auto"/>
            </w:tcBorders>
            <w:textDirection w:val="btLr"/>
            <w:vAlign w:val="center"/>
          </w:tcPr>
          <w:p w:rsidR="008054D5" w:rsidRPr="008054D5" w:rsidRDefault="008054D5" w:rsidP="008054D5">
            <w:pPr>
              <w:spacing w:after="0" w:line="240" w:lineRule="auto"/>
              <w:ind w:left="113" w:right="113"/>
              <w:jc w:val="center"/>
              <w:rPr>
                <w:b/>
              </w:rPr>
            </w:pPr>
          </w:p>
        </w:tc>
        <w:tc>
          <w:tcPr>
            <w:tcW w:w="992" w:type="dxa"/>
            <w:vMerge/>
            <w:tcBorders>
              <w:left w:val="single" w:sz="4" w:space="0" w:color="auto"/>
              <w:right w:val="single" w:sz="4" w:space="0" w:color="auto"/>
            </w:tcBorders>
            <w:shd w:val="clear" w:color="auto" w:fill="auto"/>
            <w:vAlign w:val="center"/>
          </w:tcPr>
          <w:p w:rsidR="008054D5" w:rsidRPr="008054D5" w:rsidRDefault="008054D5" w:rsidP="008054D5">
            <w:pPr>
              <w:spacing w:after="0"/>
              <w:jc w:val="center"/>
              <w:rPr>
                <w:b/>
              </w:rPr>
            </w:pPr>
          </w:p>
        </w:tc>
        <w:tc>
          <w:tcPr>
            <w:tcW w:w="992" w:type="dxa"/>
            <w:vMerge/>
            <w:tcBorders>
              <w:left w:val="single" w:sz="4" w:space="0" w:color="auto"/>
              <w:right w:val="single" w:sz="4" w:space="0" w:color="auto"/>
            </w:tcBorders>
            <w:shd w:val="clear" w:color="auto" w:fill="auto"/>
            <w:vAlign w:val="center"/>
          </w:tcPr>
          <w:p w:rsidR="008054D5" w:rsidRPr="008054D5" w:rsidRDefault="008054D5" w:rsidP="008054D5">
            <w:pPr>
              <w:jc w:val="center"/>
              <w:rPr>
                <w:b/>
              </w:rPr>
            </w:pPr>
          </w:p>
        </w:tc>
        <w:tc>
          <w:tcPr>
            <w:tcW w:w="709" w:type="dxa"/>
            <w:vMerge/>
            <w:tcBorders>
              <w:left w:val="single" w:sz="4" w:space="0" w:color="auto"/>
              <w:right w:val="single" w:sz="4" w:space="0" w:color="auto"/>
            </w:tcBorders>
            <w:shd w:val="clear" w:color="auto" w:fill="auto"/>
            <w:vAlign w:val="center"/>
          </w:tcPr>
          <w:p w:rsidR="008054D5" w:rsidRPr="008054D5" w:rsidRDefault="008054D5" w:rsidP="008054D5">
            <w:pPr>
              <w:spacing w:after="0" w:line="240" w:lineRule="auto"/>
              <w:jc w:val="center"/>
              <w:rPr>
                <w:b/>
              </w:rPr>
            </w:pPr>
          </w:p>
        </w:tc>
        <w:tc>
          <w:tcPr>
            <w:tcW w:w="1276" w:type="dxa"/>
            <w:vMerge/>
            <w:tcBorders>
              <w:left w:val="single" w:sz="4" w:space="0" w:color="auto"/>
              <w:right w:val="single" w:sz="4" w:space="0" w:color="auto"/>
            </w:tcBorders>
            <w:shd w:val="clear" w:color="auto" w:fill="auto"/>
          </w:tcPr>
          <w:p w:rsidR="008054D5" w:rsidRDefault="008054D5" w:rsidP="008054D5">
            <w:pPr>
              <w:spacing w:after="0" w:line="240" w:lineRule="auto"/>
              <w:jc w:val="center"/>
              <w:rPr>
                <w:b/>
              </w:rPr>
            </w:pPr>
          </w:p>
        </w:tc>
        <w:tc>
          <w:tcPr>
            <w:tcW w:w="1559" w:type="dxa"/>
            <w:vMerge w:val="restart"/>
            <w:tcBorders>
              <w:top w:val="single" w:sz="4" w:space="0" w:color="auto"/>
              <w:left w:val="single" w:sz="4" w:space="0" w:color="auto"/>
              <w:right w:val="single" w:sz="4" w:space="0" w:color="auto"/>
            </w:tcBorders>
            <w:shd w:val="clear" w:color="auto" w:fill="auto"/>
          </w:tcPr>
          <w:p w:rsidR="008054D5" w:rsidRDefault="008054D5" w:rsidP="008054D5">
            <w:pPr>
              <w:spacing w:after="0" w:line="240" w:lineRule="auto"/>
              <w:rPr>
                <w:b/>
              </w:rPr>
            </w:pPr>
            <w:r>
              <w:rPr>
                <w:b/>
              </w:rPr>
              <w:t>Örüntüler ve İlişkiler</w:t>
            </w:r>
          </w:p>
        </w:tc>
        <w:tc>
          <w:tcPr>
            <w:tcW w:w="4678" w:type="dxa"/>
            <w:vMerge/>
            <w:tcBorders>
              <w:left w:val="single" w:sz="4" w:space="0" w:color="auto"/>
              <w:right w:val="single" w:sz="4" w:space="0" w:color="auto"/>
            </w:tcBorders>
            <w:shd w:val="clear" w:color="auto" w:fill="auto"/>
          </w:tcPr>
          <w:p w:rsidR="008054D5" w:rsidRPr="008054D5" w:rsidRDefault="008054D5" w:rsidP="008054D5">
            <w:pPr>
              <w:spacing w:after="0" w:line="240" w:lineRule="auto"/>
              <w:rPr>
                <w:bCs/>
              </w:rPr>
            </w:pPr>
          </w:p>
        </w:tc>
        <w:tc>
          <w:tcPr>
            <w:tcW w:w="3402" w:type="dxa"/>
            <w:vMerge/>
            <w:tcBorders>
              <w:left w:val="single" w:sz="4" w:space="0" w:color="auto"/>
              <w:right w:val="single" w:sz="4" w:space="0" w:color="auto"/>
            </w:tcBorders>
            <w:shd w:val="clear" w:color="auto" w:fill="auto"/>
          </w:tcPr>
          <w:p w:rsidR="008054D5" w:rsidRPr="00BE525A" w:rsidRDefault="008054D5" w:rsidP="008054D5">
            <w:pPr>
              <w:spacing w:after="0" w:line="240" w:lineRule="auto"/>
              <w:jc w:val="center"/>
              <w:rPr>
                <w:sz w:val="16"/>
                <w:szCs w:val="16"/>
              </w:rPr>
            </w:pPr>
          </w:p>
        </w:tc>
      </w:tr>
      <w:tr w:rsidR="008054D5" w:rsidRPr="008054D5" w:rsidTr="00BE525A">
        <w:trPr>
          <w:cantSplit/>
          <w:trHeight w:val="275"/>
        </w:trPr>
        <w:tc>
          <w:tcPr>
            <w:tcW w:w="567" w:type="dxa"/>
            <w:vMerge/>
            <w:tcBorders>
              <w:left w:val="single" w:sz="4" w:space="0" w:color="auto"/>
              <w:right w:val="single" w:sz="4" w:space="0" w:color="auto"/>
            </w:tcBorders>
            <w:shd w:val="clear" w:color="auto" w:fill="auto"/>
            <w:textDirection w:val="btLr"/>
            <w:vAlign w:val="center"/>
          </w:tcPr>
          <w:p w:rsidR="008054D5" w:rsidRPr="008054D5" w:rsidRDefault="008054D5" w:rsidP="008054D5">
            <w:pPr>
              <w:spacing w:after="0" w:line="240" w:lineRule="auto"/>
              <w:ind w:left="113" w:right="113"/>
              <w:jc w:val="center"/>
              <w:rPr>
                <w:b/>
              </w:rPr>
            </w:pPr>
          </w:p>
        </w:tc>
        <w:tc>
          <w:tcPr>
            <w:tcW w:w="851" w:type="dxa"/>
            <w:vMerge/>
            <w:tcBorders>
              <w:left w:val="single" w:sz="4" w:space="0" w:color="auto"/>
              <w:right w:val="single" w:sz="4" w:space="0" w:color="auto"/>
            </w:tcBorders>
            <w:textDirection w:val="btLr"/>
            <w:vAlign w:val="center"/>
          </w:tcPr>
          <w:p w:rsidR="008054D5" w:rsidRPr="008054D5" w:rsidRDefault="008054D5" w:rsidP="008054D5">
            <w:pPr>
              <w:spacing w:after="0" w:line="240" w:lineRule="auto"/>
              <w:ind w:left="113" w:right="113"/>
              <w:jc w:val="center"/>
              <w:rPr>
                <w:b/>
              </w:rPr>
            </w:pPr>
          </w:p>
        </w:tc>
        <w:tc>
          <w:tcPr>
            <w:tcW w:w="992" w:type="dxa"/>
            <w:vMerge/>
            <w:tcBorders>
              <w:left w:val="single" w:sz="4" w:space="0" w:color="auto"/>
              <w:right w:val="single" w:sz="4" w:space="0" w:color="auto"/>
            </w:tcBorders>
            <w:shd w:val="clear" w:color="auto" w:fill="auto"/>
            <w:vAlign w:val="center"/>
          </w:tcPr>
          <w:p w:rsidR="008054D5" w:rsidRPr="008054D5" w:rsidRDefault="008054D5" w:rsidP="008054D5">
            <w:pPr>
              <w:spacing w:after="0"/>
              <w:jc w:val="center"/>
              <w:rPr>
                <w:b/>
              </w:rPr>
            </w:pPr>
          </w:p>
        </w:tc>
        <w:tc>
          <w:tcPr>
            <w:tcW w:w="992" w:type="dxa"/>
            <w:vMerge/>
            <w:tcBorders>
              <w:left w:val="single" w:sz="4" w:space="0" w:color="auto"/>
              <w:right w:val="single" w:sz="4" w:space="0" w:color="auto"/>
            </w:tcBorders>
            <w:shd w:val="clear" w:color="auto" w:fill="auto"/>
            <w:vAlign w:val="center"/>
          </w:tcPr>
          <w:p w:rsidR="008054D5" w:rsidRPr="008054D5" w:rsidRDefault="008054D5" w:rsidP="008054D5">
            <w:pPr>
              <w:jc w:val="center"/>
              <w:rPr>
                <w:b/>
              </w:rPr>
            </w:pPr>
          </w:p>
        </w:tc>
        <w:tc>
          <w:tcPr>
            <w:tcW w:w="709" w:type="dxa"/>
            <w:vMerge/>
            <w:tcBorders>
              <w:left w:val="single" w:sz="4" w:space="0" w:color="auto"/>
              <w:right w:val="single" w:sz="4" w:space="0" w:color="auto"/>
            </w:tcBorders>
            <w:shd w:val="clear" w:color="auto" w:fill="auto"/>
            <w:vAlign w:val="center"/>
          </w:tcPr>
          <w:p w:rsidR="008054D5" w:rsidRPr="008054D5" w:rsidRDefault="008054D5" w:rsidP="008054D5">
            <w:pPr>
              <w:spacing w:after="0" w:line="240" w:lineRule="auto"/>
              <w:jc w:val="center"/>
              <w:rPr>
                <w:b/>
              </w:rPr>
            </w:pPr>
          </w:p>
        </w:tc>
        <w:tc>
          <w:tcPr>
            <w:tcW w:w="1276" w:type="dxa"/>
            <w:vMerge w:val="restart"/>
            <w:tcBorders>
              <w:left w:val="single" w:sz="4" w:space="0" w:color="auto"/>
              <w:right w:val="single" w:sz="4" w:space="0" w:color="auto"/>
            </w:tcBorders>
            <w:shd w:val="clear" w:color="auto" w:fill="auto"/>
          </w:tcPr>
          <w:p w:rsidR="008054D5" w:rsidRDefault="008054D5" w:rsidP="008054D5">
            <w:pPr>
              <w:spacing w:after="0" w:line="240" w:lineRule="auto"/>
              <w:jc w:val="center"/>
              <w:rPr>
                <w:b/>
              </w:rPr>
            </w:pPr>
          </w:p>
          <w:p w:rsidR="008054D5" w:rsidRDefault="008054D5" w:rsidP="008054D5">
            <w:pPr>
              <w:spacing w:after="0" w:line="240" w:lineRule="auto"/>
              <w:jc w:val="center"/>
              <w:rPr>
                <w:b/>
              </w:rPr>
            </w:pPr>
            <w:r>
              <w:rPr>
                <w:b/>
              </w:rPr>
              <w:t xml:space="preserve">CEBİR </w:t>
            </w:r>
          </w:p>
        </w:tc>
        <w:tc>
          <w:tcPr>
            <w:tcW w:w="1559" w:type="dxa"/>
            <w:vMerge/>
            <w:tcBorders>
              <w:left w:val="single" w:sz="4" w:space="0" w:color="auto"/>
              <w:bottom w:val="single" w:sz="4" w:space="0" w:color="auto"/>
              <w:right w:val="single" w:sz="4" w:space="0" w:color="auto"/>
            </w:tcBorders>
            <w:shd w:val="clear" w:color="auto" w:fill="auto"/>
          </w:tcPr>
          <w:p w:rsidR="008054D5" w:rsidRDefault="008054D5" w:rsidP="008054D5">
            <w:pPr>
              <w:spacing w:after="0" w:line="240" w:lineRule="auto"/>
              <w:rPr>
                <w:b/>
              </w:rPr>
            </w:pPr>
          </w:p>
        </w:tc>
        <w:tc>
          <w:tcPr>
            <w:tcW w:w="4678" w:type="dxa"/>
            <w:vMerge/>
            <w:tcBorders>
              <w:left w:val="single" w:sz="4" w:space="0" w:color="auto"/>
              <w:right w:val="single" w:sz="4" w:space="0" w:color="auto"/>
            </w:tcBorders>
            <w:shd w:val="clear" w:color="auto" w:fill="auto"/>
          </w:tcPr>
          <w:p w:rsidR="008054D5" w:rsidRPr="008054D5" w:rsidRDefault="008054D5" w:rsidP="008054D5">
            <w:pPr>
              <w:spacing w:after="0" w:line="240" w:lineRule="auto"/>
              <w:rPr>
                <w:bCs/>
              </w:rPr>
            </w:pPr>
          </w:p>
        </w:tc>
        <w:tc>
          <w:tcPr>
            <w:tcW w:w="3402" w:type="dxa"/>
            <w:vMerge/>
            <w:tcBorders>
              <w:left w:val="single" w:sz="4" w:space="0" w:color="auto"/>
              <w:right w:val="single" w:sz="4" w:space="0" w:color="auto"/>
            </w:tcBorders>
            <w:shd w:val="clear" w:color="auto" w:fill="auto"/>
          </w:tcPr>
          <w:p w:rsidR="008054D5" w:rsidRPr="00BE525A" w:rsidRDefault="008054D5" w:rsidP="008054D5">
            <w:pPr>
              <w:spacing w:after="0" w:line="240" w:lineRule="auto"/>
              <w:jc w:val="center"/>
              <w:rPr>
                <w:sz w:val="16"/>
                <w:szCs w:val="16"/>
              </w:rPr>
            </w:pPr>
          </w:p>
        </w:tc>
      </w:tr>
      <w:tr w:rsidR="008054D5" w:rsidRPr="008054D5" w:rsidTr="00BE525A">
        <w:trPr>
          <w:cantSplit/>
          <w:trHeight w:val="965"/>
        </w:trPr>
        <w:tc>
          <w:tcPr>
            <w:tcW w:w="567" w:type="dxa"/>
            <w:vMerge/>
            <w:tcBorders>
              <w:left w:val="single" w:sz="4" w:space="0" w:color="auto"/>
              <w:right w:val="single" w:sz="4" w:space="0" w:color="auto"/>
            </w:tcBorders>
            <w:shd w:val="clear" w:color="auto" w:fill="auto"/>
            <w:textDirection w:val="btLr"/>
            <w:vAlign w:val="center"/>
          </w:tcPr>
          <w:p w:rsidR="008054D5" w:rsidRPr="008054D5" w:rsidRDefault="008054D5" w:rsidP="008054D5">
            <w:pPr>
              <w:spacing w:after="0" w:line="240" w:lineRule="auto"/>
              <w:ind w:left="113" w:right="113"/>
              <w:jc w:val="center"/>
              <w:rPr>
                <w:b/>
              </w:rPr>
            </w:pPr>
          </w:p>
        </w:tc>
        <w:tc>
          <w:tcPr>
            <w:tcW w:w="851" w:type="dxa"/>
            <w:vMerge/>
            <w:tcBorders>
              <w:left w:val="single" w:sz="4" w:space="0" w:color="auto"/>
              <w:right w:val="single" w:sz="4" w:space="0" w:color="auto"/>
            </w:tcBorders>
            <w:textDirection w:val="btLr"/>
            <w:vAlign w:val="center"/>
          </w:tcPr>
          <w:p w:rsidR="008054D5" w:rsidRPr="008054D5" w:rsidRDefault="008054D5" w:rsidP="008054D5">
            <w:pPr>
              <w:spacing w:after="0" w:line="240" w:lineRule="auto"/>
              <w:ind w:left="113" w:right="113"/>
              <w:jc w:val="center"/>
              <w:rPr>
                <w:b/>
              </w:rPr>
            </w:pPr>
          </w:p>
        </w:tc>
        <w:tc>
          <w:tcPr>
            <w:tcW w:w="992" w:type="dxa"/>
            <w:vMerge/>
            <w:tcBorders>
              <w:left w:val="single" w:sz="4" w:space="0" w:color="auto"/>
              <w:bottom w:val="single" w:sz="4" w:space="0" w:color="auto"/>
              <w:right w:val="single" w:sz="4" w:space="0" w:color="auto"/>
            </w:tcBorders>
            <w:shd w:val="clear" w:color="auto" w:fill="auto"/>
            <w:vAlign w:val="center"/>
          </w:tcPr>
          <w:p w:rsidR="008054D5" w:rsidRPr="008054D5" w:rsidRDefault="008054D5" w:rsidP="008054D5">
            <w:pPr>
              <w:spacing w:after="0"/>
              <w:jc w:val="center"/>
              <w:rPr>
                <w:b/>
              </w:rPr>
            </w:pPr>
          </w:p>
        </w:tc>
        <w:tc>
          <w:tcPr>
            <w:tcW w:w="992" w:type="dxa"/>
            <w:vMerge/>
            <w:tcBorders>
              <w:left w:val="single" w:sz="4" w:space="0" w:color="auto"/>
              <w:bottom w:val="single" w:sz="4" w:space="0" w:color="auto"/>
              <w:right w:val="single" w:sz="4" w:space="0" w:color="auto"/>
            </w:tcBorders>
            <w:shd w:val="clear" w:color="auto" w:fill="auto"/>
            <w:vAlign w:val="center"/>
          </w:tcPr>
          <w:p w:rsidR="008054D5" w:rsidRPr="008054D5" w:rsidRDefault="008054D5" w:rsidP="008054D5">
            <w:pPr>
              <w:jc w:val="center"/>
              <w:rPr>
                <w:b/>
              </w:rPr>
            </w:pPr>
          </w:p>
        </w:tc>
        <w:tc>
          <w:tcPr>
            <w:tcW w:w="709" w:type="dxa"/>
            <w:vMerge/>
            <w:tcBorders>
              <w:left w:val="single" w:sz="4" w:space="0" w:color="auto"/>
              <w:bottom w:val="single" w:sz="4" w:space="0" w:color="auto"/>
              <w:right w:val="single" w:sz="4" w:space="0" w:color="auto"/>
            </w:tcBorders>
            <w:shd w:val="clear" w:color="auto" w:fill="auto"/>
            <w:vAlign w:val="center"/>
          </w:tcPr>
          <w:p w:rsidR="008054D5" w:rsidRPr="008054D5" w:rsidRDefault="008054D5" w:rsidP="008054D5">
            <w:pPr>
              <w:spacing w:after="0" w:line="240" w:lineRule="auto"/>
              <w:jc w:val="center"/>
              <w:rPr>
                <w:b/>
              </w:rPr>
            </w:pPr>
          </w:p>
        </w:tc>
        <w:tc>
          <w:tcPr>
            <w:tcW w:w="1276" w:type="dxa"/>
            <w:vMerge/>
            <w:tcBorders>
              <w:left w:val="single" w:sz="4" w:space="0" w:color="auto"/>
              <w:right w:val="single" w:sz="4" w:space="0" w:color="auto"/>
            </w:tcBorders>
            <w:shd w:val="clear" w:color="auto" w:fill="auto"/>
          </w:tcPr>
          <w:p w:rsidR="008054D5" w:rsidRDefault="008054D5" w:rsidP="008054D5">
            <w:pPr>
              <w:spacing w:after="0" w:line="240" w:lineRule="auto"/>
              <w:jc w:val="center"/>
              <w:rPr>
                <w:b/>
              </w:rPr>
            </w:pPr>
          </w:p>
        </w:tc>
        <w:tc>
          <w:tcPr>
            <w:tcW w:w="1559" w:type="dxa"/>
            <w:tcBorders>
              <w:left w:val="single" w:sz="4" w:space="0" w:color="auto"/>
              <w:bottom w:val="single" w:sz="4" w:space="0" w:color="auto"/>
              <w:right w:val="single" w:sz="4" w:space="0" w:color="auto"/>
            </w:tcBorders>
            <w:shd w:val="clear" w:color="auto" w:fill="auto"/>
          </w:tcPr>
          <w:p w:rsidR="008054D5" w:rsidRDefault="008054D5" w:rsidP="008054D5">
            <w:pPr>
              <w:spacing w:after="0" w:line="240" w:lineRule="auto"/>
              <w:rPr>
                <w:b/>
              </w:rPr>
            </w:pPr>
            <w:r>
              <w:rPr>
                <w:b/>
              </w:rPr>
              <w:t xml:space="preserve">Cebirsel İfadeler </w:t>
            </w:r>
          </w:p>
        </w:tc>
        <w:tc>
          <w:tcPr>
            <w:tcW w:w="4678" w:type="dxa"/>
            <w:vMerge/>
            <w:tcBorders>
              <w:left w:val="single" w:sz="4" w:space="0" w:color="auto"/>
              <w:bottom w:val="single" w:sz="4" w:space="0" w:color="auto"/>
              <w:right w:val="single" w:sz="4" w:space="0" w:color="auto"/>
            </w:tcBorders>
            <w:shd w:val="clear" w:color="auto" w:fill="auto"/>
          </w:tcPr>
          <w:p w:rsidR="008054D5" w:rsidRPr="008054D5" w:rsidRDefault="008054D5" w:rsidP="008054D5">
            <w:pPr>
              <w:spacing w:after="0" w:line="240" w:lineRule="auto"/>
              <w:rPr>
                <w:bCs/>
              </w:rPr>
            </w:pPr>
          </w:p>
        </w:tc>
        <w:tc>
          <w:tcPr>
            <w:tcW w:w="3402" w:type="dxa"/>
            <w:vMerge/>
            <w:tcBorders>
              <w:left w:val="single" w:sz="4" w:space="0" w:color="auto"/>
              <w:bottom w:val="single" w:sz="4" w:space="0" w:color="auto"/>
              <w:right w:val="single" w:sz="4" w:space="0" w:color="auto"/>
            </w:tcBorders>
            <w:shd w:val="clear" w:color="auto" w:fill="auto"/>
          </w:tcPr>
          <w:p w:rsidR="008054D5" w:rsidRPr="00BE525A" w:rsidRDefault="008054D5" w:rsidP="008054D5">
            <w:pPr>
              <w:spacing w:after="0" w:line="240" w:lineRule="auto"/>
              <w:jc w:val="center"/>
              <w:rPr>
                <w:sz w:val="16"/>
                <w:szCs w:val="16"/>
              </w:rPr>
            </w:pPr>
          </w:p>
        </w:tc>
      </w:tr>
      <w:tr w:rsidR="008054D5" w:rsidRPr="008054D5" w:rsidTr="00BE525A">
        <w:trPr>
          <w:cantSplit/>
          <w:trHeight w:val="168"/>
        </w:trPr>
        <w:tc>
          <w:tcPr>
            <w:tcW w:w="567" w:type="dxa"/>
            <w:vMerge/>
            <w:tcBorders>
              <w:left w:val="single" w:sz="4" w:space="0" w:color="auto"/>
              <w:right w:val="single" w:sz="4" w:space="0" w:color="auto"/>
            </w:tcBorders>
            <w:shd w:val="clear" w:color="auto" w:fill="auto"/>
            <w:textDirection w:val="btLr"/>
            <w:vAlign w:val="center"/>
          </w:tcPr>
          <w:p w:rsidR="008054D5" w:rsidRPr="008054D5" w:rsidRDefault="008054D5" w:rsidP="008054D5">
            <w:pPr>
              <w:spacing w:after="0" w:line="240" w:lineRule="auto"/>
              <w:ind w:left="113" w:right="113"/>
              <w:rPr>
                <w:b/>
              </w:rPr>
            </w:pPr>
          </w:p>
        </w:tc>
        <w:tc>
          <w:tcPr>
            <w:tcW w:w="851" w:type="dxa"/>
            <w:vMerge/>
            <w:tcBorders>
              <w:left w:val="single" w:sz="4" w:space="0" w:color="auto"/>
              <w:right w:val="single" w:sz="4" w:space="0" w:color="auto"/>
            </w:tcBorders>
            <w:vAlign w:val="center"/>
          </w:tcPr>
          <w:p w:rsidR="008054D5" w:rsidRPr="008054D5" w:rsidRDefault="008054D5" w:rsidP="008054D5">
            <w:pPr>
              <w:spacing w:after="0" w:line="240" w:lineRule="auto"/>
              <w:jc w:val="center"/>
              <w:rPr>
                <w:b/>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054D5" w:rsidRPr="008054D5" w:rsidRDefault="008054D5" w:rsidP="008054D5">
            <w:pPr>
              <w:spacing w:after="0"/>
              <w:jc w:val="center"/>
              <w:rPr>
                <w:b/>
              </w:rPr>
            </w:pPr>
            <w:r w:rsidRPr="008054D5">
              <w:rPr>
                <w:b/>
              </w:rPr>
              <w:t>3</w:t>
            </w:r>
          </w:p>
          <w:p w:rsidR="008054D5" w:rsidRPr="008054D5" w:rsidRDefault="008054D5" w:rsidP="008054D5">
            <w:pPr>
              <w:spacing w:after="0"/>
              <w:jc w:val="center"/>
              <w:rPr>
                <w:b/>
              </w:rPr>
            </w:pPr>
            <w:r w:rsidRPr="008054D5">
              <w:rPr>
                <w:b/>
              </w:rPr>
              <w:t>18.hafta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054D5" w:rsidRPr="008054D5" w:rsidRDefault="008054D5" w:rsidP="008054D5">
            <w:pPr>
              <w:jc w:val="center"/>
              <w:rPr>
                <w:b/>
              </w:rPr>
            </w:pPr>
            <w:r w:rsidRPr="008054D5">
              <w:rPr>
                <w:b/>
              </w:rPr>
              <w:t>13-17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054D5" w:rsidRPr="008054D5" w:rsidRDefault="008054D5" w:rsidP="008054D5">
            <w:pPr>
              <w:spacing w:after="0" w:line="240" w:lineRule="auto"/>
              <w:jc w:val="center"/>
              <w:rPr>
                <w:b/>
              </w:rPr>
            </w:pPr>
            <w:r w:rsidRPr="008054D5">
              <w:rPr>
                <w:b/>
              </w:rPr>
              <w:t>5</w:t>
            </w:r>
          </w:p>
        </w:tc>
        <w:tc>
          <w:tcPr>
            <w:tcW w:w="1276" w:type="dxa"/>
            <w:tcBorders>
              <w:left w:val="single" w:sz="4" w:space="0" w:color="auto"/>
              <w:right w:val="single" w:sz="4" w:space="0" w:color="auto"/>
            </w:tcBorders>
            <w:shd w:val="clear" w:color="auto" w:fill="auto"/>
          </w:tcPr>
          <w:p w:rsidR="008054D5" w:rsidRDefault="008054D5" w:rsidP="008054D5">
            <w:pPr>
              <w:spacing w:after="0" w:line="240" w:lineRule="auto"/>
              <w:jc w:val="center"/>
              <w:rPr>
                <w:b/>
              </w:rPr>
            </w:pPr>
          </w:p>
          <w:p w:rsidR="008054D5" w:rsidRDefault="008054D5" w:rsidP="008054D5">
            <w:pPr>
              <w:spacing w:after="0" w:line="240" w:lineRule="auto"/>
              <w:jc w:val="center"/>
              <w:rPr>
                <w:b/>
              </w:rPr>
            </w:pPr>
          </w:p>
          <w:p w:rsidR="008054D5" w:rsidRDefault="008054D5" w:rsidP="008054D5">
            <w:pPr>
              <w:spacing w:after="0" w:line="240" w:lineRule="auto"/>
              <w:jc w:val="center"/>
              <w:rPr>
                <w:b/>
              </w:rPr>
            </w:pPr>
          </w:p>
          <w:p w:rsidR="008054D5" w:rsidRPr="008054D5" w:rsidRDefault="008054D5" w:rsidP="008054D5">
            <w:pPr>
              <w:spacing w:after="0" w:line="240" w:lineRule="auto"/>
              <w:jc w:val="center"/>
              <w:rPr>
                <w:b/>
              </w:rPr>
            </w:pPr>
            <w:r>
              <w:rPr>
                <w:b/>
              </w:rPr>
              <w:t>CEBİR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054D5" w:rsidRDefault="008054D5" w:rsidP="008054D5">
            <w:pPr>
              <w:spacing w:after="0" w:line="240" w:lineRule="auto"/>
              <w:rPr>
                <w:b/>
              </w:rPr>
            </w:pPr>
          </w:p>
          <w:p w:rsidR="008054D5" w:rsidRDefault="008054D5" w:rsidP="008054D5">
            <w:pPr>
              <w:spacing w:after="0" w:line="240" w:lineRule="auto"/>
              <w:rPr>
                <w:b/>
              </w:rPr>
            </w:pPr>
          </w:p>
          <w:p w:rsidR="008054D5" w:rsidRPr="008054D5" w:rsidRDefault="008054D5" w:rsidP="008054D5">
            <w:pPr>
              <w:spacing w:after="0" w:line="240" w:lineRule="auto"/>
              <w:rPr>
                <w:b/>
              </w:rPr>
            </w:pPr>
            <w:r>
              <w:rPr>
                <w:b/>
              </w:rPr>
              <w:t>Eşitlik ve Denklem</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054D5" w:rsidRPr="008054D5" w:rsidRDefault="008054D5" w:rsidP="008054D5">
            <w:pPr>
              <w:tabs>
                <w:tab w:val="num" w:pos="540"/>
              </w:tabs>
              <w:spacing w:after="0"/>
              <w:rPr>
                <w:bCs/>
              </w:rPr>
            </w:pPr>
          </w:p>
          <w:p w:rsidR="008054D5" w:rsidRPr="008054D5" w:rsidRDefault="008054D5" w:rsidP="008054D5">
            <w:pPr>
              <w:tabs>
                <w:tab w:val="num" w:pos="540"/>
              </w:tabs>
              <w:spacing w:after="0"/>
              <w:rPr>
                <w:bCs/>
              </w:rPr>
            </w:pPr>
            <w:r w:rsidRPr="008054D5">
              <w:rPr>
                <w:b/>
                <w:bCs/>
              </w:rPr>
              <w:t>1.</w:t>
            </w:r>
            <w:r w:rsidRPr="008054D5">
              <w:rPr>
                <w:bCs/>
              </w:rPr>
              <w:t xml:space="preserve"> Eşitliğin korunumunu modelle gösterir ve açıklar</w:t>
            </w:r>
          </w:p>
          <w:p w:rsidR="008054D5" w:rsidRPr="008054D5" w:rsidRDefault="008054D5" w:rsidP="008054D5">
            <w:pPr>
              <w:tabs>
                <w:tab w:val="num" w:pos="540"/>
              </w:tabs>
              <w:spacing w:after="0"/>
              <w:rPr>
                <w:bCs/>
              </w:rPr>
            </w:pPr>
            <w:r w:rsidRPr="008054D5">
              <w:rPr>
                <w:b/>
                <w:bCs/>
              </w:rPr>
              <w:t>2.</w:t>
            </w:r>
            <w:r w:rsidRPr="008054D5">
              <w:rPr>
                <w:bCs/>
              </w:rPr>
              <w:t xml:space="preserve"> Denklemi açıklar, problemlere uygun denklemleri kurar.</w:t>
            </w:r>
          </w:p>
          <w:p w:rsidR="008054D5" w:rsidRPr="008054D5" w:rsidRDefault="008054D5" w:rsidP="00E004C8">
            <w:pPr>
              <w:tabs>
                <w:tab w:val="num" w:pos="540"/>
              </w:tabs>
              <w:spacing w:after="0"/>
              <w:rPr>
                <w:bCs/>
              </w:rPr>
            </w:pPr>
            <w:r w:rsidRPr="008054D5">
              <w:rPr>
                <w:b/>
                <w:bCs/>
              </w:rPr>
              <w:t>3.</w:t>
            </w:r>
            <w:r w:rsidRPr="008054D5">
              <w:rPr>
                <w:bCs/>
              </w:rPr>
              <w:t xml:space="preserve"> Birinci dereceden bir bilinmeyenli denklemleri çözer.</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54D5" w:rsidRDefault="00E004C8" w:rsidP="00E004C8">
            <w:pPr>
              <w:spacing w:after="0" w:line="240" w:lineRule="auto"/>
              <w:rPr>
                <w:sz w:val="16"/>
                <w:szCs w:val="16"/>
              </w:rPr>
            </w:pPr>
            <w:r w:rsidRPr="00A3623A">
              <w:rPr>
                <w:sz w:val="16"/>
                <w:szCs w:val="16"/>
              </w:rPr>
              <w:t>[!]</w:t>
            </w:r>
            <w:r>
              <w:rPr>
                <w:sz w:val="16"/>
                <w:szCs w:val="16"/>
              </w:rPr>
              <w:t xml:space="preserve"> Bilinmeyen içeren eşitliklerin denklem olarak ifade edildiği belirtilir.</w:t>
            </w:r>
          </w:p>
          <w:p w:rsidR="00E004C8" w:rsidRDefault="00E004C8" w:rsidP="00E004C8">
            <w:pPr>
              <w:spacing w:after="0" w:line="240" w:lineRule="auto"/>
              <w:rPr>
                <w:sz w:val="16"/>
                <w:szCs w:val="16"/>
              </w:rPr>
            </w:pPr>
            <w:r w:rsidRPr="00A3623A">
              <w:rPr>
                <w:sz w:val="16"/>
                <w:szCs w:val="16"/>
              </w:rPr>
              <w:t>[!]</w:t>
            </w:r>
            <w:r>
              <w:rPr>
                <w:sz w:val="16"/>
                <w:szCs w:val="16"/>
              </w:rPr>
              <w:t xml:space="preserve"> Bir bilinmeyen içeren problemler seçilir.</w:t>
            </w:r>
          </w:p>
          <w:p w:rsidR="00E004C8" w:rsidRDefault="00E004C8" w:rsidP="00E004C8">
            <w:pPr>
              <w:spacing w:after="0" w:line="240" w:lineRule="auto"/>
              <w:rPr>
                <w:sz w:val="16"/>
                <w:szCs w:val="16"/>
              </w:rPr>
            </w:pPr>
            <w:r w:rsidRPr="00A3623A">
              <w:rPr>
                <w:sz w:val="16"/>
                <w:szCs w:val="16"/>
              </w:rPr>
              <w:t>[!]</w:t>
            </w:r>
            <w:r>
              <w:rPr>
                <w:sz w:val="16"/>
                <w:szCs w:val="16"/>
              </w:rPr>
              <w:t xml:space="preserve"> Bilinmeyen ve değişken </w:t>
            </w:r>
            <w:proofErr w:type="gramStart"/>
            <w:r>
              <w:rPr>
                <w:sz w:val="16"/>
                <w:szCs w:val="16"/>
              </w:rPr>
              <w:t>arasındaki  ilişki</w:t>
            </w:r>
            <w:proofErr w:type="gramEnd"/>
            <w:r>
              <w:rPr>
                <w:sz w:val="16"/>
                <w:szCs w:val="16"/>
              </w:rPr>
              <w:t xml:space="preserve"> vurgulanır.</w:t>
            </w:r>
          </w:p>
          <w:p w:rsidR="00E004C8" w:rsidRDefault="00E004C8" w:rsidP="00E004C8">
            <w:pPr>
              <w:spacing w:after="0" w:line="240" w:lineRule="auto"/>
              <w:rPr>
                <w:sz w:val="16"/>
                <w:szCs w:val="16"/>
              </w:rPr>
            </w:pPr>
            <w:r w:rsidRPr="00A3623A">
              <w:rPr>
                <w:sz w:val="16"/>
                <w:szCs w:val="16"/>
              </w:rPr>
              <w:t>[!]</w:t>
            </w:r>
            <w:r>
              <w:rPr>
                <w:sz w:val="16"/>
                <w:szCs w:val="16"/>
              </w:rPr>
              <w:t xml:space="preserve"> Denklemi doğru yapan değişkenin veya bilinmeyenin değerine denklemin çözümü, bu doğru değeri bulma işlemine de denklemi çözme denildiği vurgulanır.</w:t>
            </w:r>
          </w:p>
          <w:p w:rsidR="008054D5" w:rsidRPr="00BE525A" w:rsidRDefault="00E004C8" w:rsidP="00E004C8">
            <w:pPr>
              <w:spacing w:after="0" w:line="240" w:lineRule="auto"/>
              <w:rPr>
                <w:sz w:val="16"/>
                <w:szCs w:val="16"/>
              </w:rPr>
            </w:pPr>
            <w:r w:rsidRPr="00A3623A">
              <w:rPr>
                <w:sz w:val="16"/>
                <w:szCs w:val="16"/>
              </w:rPr>
              <w:t>[!]</w:t>
            </w:r>
            <w:r>
              <w:rPr>
                <w:sz w:val="16"/>
                <w:szCs w:val="16"/>
              </w:rPr>
              <w:t xml:space="preserve"> Doğal sayıların sınırlılıkları içinde kalınır.</w:t>
            </w:r>
          </w:p>
        </w:tc>
      </w:tr>
      <w:tr w:rsidR="008054D5" w:rsidRPr="008054D5" w:rsidTr="00BE525A">
        <w:trPr>
          <w:cantSplit/>
          <w:trHeight w:val="1134"/>
        </w:trPr>
        <w:tc>
          <w:tcPr>
            <w:tcW w:w="567" w:type="dxa"/>
            <w:vMerge/>
            <w:tcBorders>
              <w:left w:val="single" w:sz="4" w:space="0" w:color="auto"/>
              <w:bottom w:val="single" w:sz="4" w:space="0" w:color="auto"/>
              <w:right w:val="single" w:sz="4" w:space="0" w:color="auto"/>
            </w:tcBorders>
            <w:shd w:val="clear" w:color="auto" w:fill="auto"/>
            <w:textDirection w:val="btLr"/>
            <w:vAlign w:val="center"/>
          </w:tcPr>
          <w:p w:rsidR="008054D5" w:rsidRPr="008054D5" w:rsidRDefault="008054D5" w:rsidP="008054D5">
            <w:pPr>
              <w:spacing w:after="0" w:line="240" w:lineRule="auto"/>
              <w:ind w:left="113" w:right="113"/>
              <w:rPr>
                <w:b/>
              </w:rPr>
            </w:pPr>
          </w:p>
        </w:tc>
        <w:tc>
          <w:tcPr>
            <w:tcW w:w="851" w:type="dxa"/>
            <w:tcBorders>
              <w:left w:val="single" w:sz="4" w:space="0" w:color="auto"/>
              <w:bottom w:val="single" w:sz="4" w:space="0" w:color="auto"/>
              <w:right w:val="single" w:sz="4" w:space="0" w:color="auto"/>
            </w:tcBorders>
            <w:textDirection w:val="btLr"/>
            <w:vAlign w:val="center"/>
          </w:tcPr>
          <w:p w:rsidR="008054D5" w:rsidRPr="008054D5" w:rsidRDefault="008054D5" w:rsidP="008054D5">
            <w:pPr>
              <w:ind w:left="113" w:right="113"/>
              <w:rPr>
                <w:b/>
              </w:rPr>
            </w:pPr>
            <w:r>
              <w:rPr>
                <w:b/>
              </w:rPr>
              <w:t>ÜNİTE 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054D5" w:rsidRPr="008054D5" w:rsidRDefault="008054D5" w:rsidP="008054D5">
            <w:pPr>
              <w:spacing w:after="0"/>
              <w:jc w:val="center"/>
              <w:rPr>
                <w:b/>
              </w:rPr>
            </w:pPr>
            <w:r w:rsidRPr="008054D5">
              <w:rPr>
                <w:b/>
              </w:rPr>
              <w:t>4</w:t>
            </w:r>
          </w:p>
          <w:p w:rsidR="008054D5" w:rsidRPr="008054D5" w:rsidRDefault="008054D5" w:rsidP="008054D5">
            <w:pPr>
              <w:spacing w:after="0"/>
              <w:jc w:val="center"/>
              <w:rPr>
                <w:b/>
              </w:rPr>
            </w:pPr>
            <w:r w:rsidRPr="008054D5">
              <w:rPr>
                <w:b/>
              </w:rPr>
              <w:t>19.hafta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054D5" w:rsidRPr="008054D5" w:rsidRDefault="008054D5" w:rsidP="008054D5">
            <w:pPr>
              <w:jc w:val="center"/>
              <w:rPr>
                <w:b/>
              </w:rPr>
            </w:pPr>
            <w:r w:rsidRPr="008054D5">
              <w:rPr>
                <w:b/>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054D5" w:rsidRPr="008054D5" w:rsidRDefault="008054D5" w:rsidP="008054D5">
            <w:pPr>
              <w:spacing w:after="0" w:line="240" w:lineRule="auto"/>
              <w:jc w:val="center"/>
              <w:rPr>
                <w:b/>
              </w:rPr>
            </w:pPr>
            <w:r w:rsidRPr="008054D5">
              <w:rPr>
                <w:b/>
              </w:rPr>
              <w:t>5</w:t>
            </w:r>
          </w:p>
        </w:tc>
        <w:tc>
          <w:tcPr>
            <w:tcW w:w="1276" w:type="dxa"/>
            <w:tcBorders>
              <w:left w:val="single" w:sz="4" w:space="0" w:color="auto"/>
              <w:bottom w:val="single" w:sz="4" w:space="0" w:color="auto"/>
              <w:right w:val="single" w:sz="4" w:space="0" w:color="auto"/>
            </w:tcBorders>
            <w:shd w:val="clear" w:color="auto" w:fill="auto"/>
          </w:tcPr>
          <w:p w:rsidR="008054D5" w:rsidRDefault="008054D5" w:rsidP="008054D5">
            <w:pPr>
              <w:spacing w:after="0" w:line="240" w:lineRule="auto"/>
              <w:jc w:val="center"/>
              <w:rPr>
                <w:b/>
              </w:rPr>
            </w:pPr>
          </w:p>
          <w:p w:rsidR="0042780C" w:rsidRPr="008054D5" w:rsidRDefault="0042780C" w:rsidP="008054D5">
            <w:pPr>
              <w:spacing w:after="0" w:line="240" w:lineRule="auto"/>
              <w:jc w:val="center"/>
              <w:rPr>
                <w:b/>
              </w:rPr>
            </w:pPr>
            <w:r>
              <w:rPr>
                <w:b/>
              </w:rPr>
              <w:t>SAYILAR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2780C" w:rsidRDefault="0042780C" w:rsidP="008054D5">
            <w:pPr>
              <w:spacing w:after="0" w:line="240" w:lineRule="auto"/>
              <w:rPr>
                <w:b/>
              </w:rPr>
            </w:pPr>
          </w:p>
          <w:p w:rsidR="008054D5" w:rsidRPr="008054D5" w:rsidRDefault="0042780C" w:rsidP="008054D5">
            <w:pPr>
              <w:spacing w:after="0" w:line="240" w:lineRule="auto"/>
              <w:rPr>
                <w:b/>
              </w:rPr>
            </w:pPr>
            <w:r>
              <w:rPr>
                <w:b/>
              </w:rPr>
              <w:t>Kesirler</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054D5" w:rsidRPr="008054D5" w:rsidRDefault="008054D5" w:rsidP="008054D5">
            <w:pPr>
              <w:tabs>
                <w:tab w:val="num" w:pos="540"/>
              </w:tabs>
              <w:spacing w:after="0"/>
              <w:rPr>
                <w:bCs/>
              </w:rPr>
            </w:pPr>
            <w:r w:rsidRPr="008054D5">
              <w:rPr>
                <w:b/>
                <w:bCs/>
              </w:rPr>
              <w:t>1</w:t>
            </w:r>
            <w:r w:rsidRPr="008054D5">
              <w:rPr>
                <w:bCs/>
              </w:rPr>
              <w:t>. Kesirleri karşılaştırır, sıralar ve sayı doğrusunda gösterir.</w:t>
            </w:r>
          </w:p>
          <w:p w:rsidR="008054D5" w:rsidRDefault="008054D5" w:rsidP="008054D5">
            <w:pPr>
              <w:tabs>
                <w:tab w:val="num" w:pos="540"/>
              </w:tabs>
              <w:spacing w:after="0"/>
              <w:rPr>
                <w:bCs/>
              </w:rPr>
            </w:pPr>
            <w:r w:rsidRPr="008054D5">
              <w:rPr>
                <w:b/>
                <w:bCs/>
              </w:rPr>
              <w:t>2.</w:t>
            </w:r>
            <w:r w:rsidRPr="008054D5">
              <w:rPr>
                <w:bCs/>
              </w:rPr>
              <w:t xml:space="preserve"> Kesirlerle toplama ve çıkarma işlemlerini yapar </w:t>
            </w:r>
          </w:p>
          <w:p w:rsidR="00687960" w:rsidRDefault="00687960" w:rsidP="00687960">
            <w:pPr>
              <w:spacing w:after="0" w:line="240" w:lineRule="auto"/>
            </w:pPr>
            <w:r w:rsidRPr="00687960">
              <w:rPr>
                <w:b/>
              </w:rPr>
              <w:t>3.</w:t>
            </w:r>
            <w:r w:rsidRPr="00687960">
              <w:t xml:space="preserve"> Kesirlerle çarpma işlemlerini yapar</w:t>
            </w:r>
          </w:p>
          <w:p w:rsidR="00687960" w:rsidRPr="008054D5" w:rsidRDefault="00687960" w:rsidP="00687960">
            <w:pPr>
              <w:spacing w:after="0" w:line="240" w:lineRule="auto"/>
              <w:rPr>
                <w:bC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54D5" w:rsidRDefault="00FD30BA" w:rsidP="00FD30BA">
            <w:pPr>
              <w:spacing w:after="0" w:line="240" w:lineRule="auto"/>
              <w:rPr>
                <w:sz w:val="16"/>
                <w:szCs w:val="16"/>
              </w:rPr>
            </w:pPr>
            <w:r w:rsidRPr="00A3623A">
              <w:rPr>
                <w:sz w:val="16"/>
                <w:szCs w:val="16"/>
              </w:rPr>
              <w:t>[!]</w:t>
            </w:r>
            <w:r>
              <w:rPr>
                <w:sz w:val="16"/>
                <w:szCs w:val="16"/>
              </w:rPr>
              <w:t xml:space="preserve"> Sıralamada model üzerinde inceleme yapılır.</w:t>
            </w:r>
          </w:p>
          <w:p w:rsidR="00FD30BA" w:rsidRDefault="00FD30BA" w:rsidP="00FD30BA">
            <w:pPr>
              <w:spacing w:after="0" w:line="240" w:lineRule="auto"/>
              <w:rPr>
                <w:sz w:val="16"/>
                <w:szCs w:val="16"/>
              </w:rPr>
            </w:pPr>
            <w:r w:rsidRPr="00A3623A">
              <w:rPr>
                <w:sz w:val="16"/>
                <w:szCs w:val="16"/>
              </w:rPr>
              <w:t>[!]</w:t>
            </w:r>
            <w:r>
              <w:rPr>
                <w:sz w:val="16"/>
                <w:szCs w:val="16"/>
              </w:rPr>
              <w:t xml:space="preserve"> </w:t>
            </w:r>
            <w:r w:rsidR="00BF10F0">
              <w:rPr>
                <w:sz w:val="16"/>
                <w:szCs w:val="16"/>
              </w:rPr>
              <w:t>Toplama ve çıkarmada payda eşitlemenin gerekliliği vurgulanır.</w:t>
            </w:r>
          </w:p>
          <w:p w:rsidR="00BF10F0" w:rsidRDefault="00BF10F0" w:rsidP="00FD30BA">
            <w:pPr>
              <w:spacing w:after="0" w:line="240" w:lineRule="auto"/>
              <w:rPr>
                <w:sz w:val="16"/>
                <w:szCs w:val="16"/>
              </w:rPr>
            </w:pPr>
            <w:r w:rsidRPr="00A3623A">
              <w:rPr>
                <w:sz w:val="16"/>
                <w:szCs w:val="16"/>
              </w:rPr>
              <w:t>[!]</w:t>
            </w:r>
            <w:r>
              <w:rPr>
                <w:sz w:val="16"/>
                <w:szCs w:val="16"/>
              </w:rPr>
              <w:t xml:space="preserve"> Çarpma işlemine bir doğal sayı ve bir kesrin çarpımı ile başlanır.</w:t>
            </w:r>
          </w:p>
          <w:p w:rsidR="00BF10F0" w:rsidRDefault="00BF10F0" w:rsidP="00FD30BA">
            <w:pPr>
              <w:spacing w:after="0" w:line="240" w:lineRule="auto"/>
              <w:rPr>
                <w:sz w:val="16"/>
                <w:szCs w:val="16"/>
              </w:rPr>
            </w:pPr>
            <w:r w:rsidRPr="00A3623A">
              <w:rPr>
                <w:sz w:val="16"/>
                <w:szCs w:val="16"/>
              </w:rPr>
              <w:t>[!]</w:t>
            </w:r>
            <w:r>
              <w:rPr>
                <w:sz w:val="16"/>
                <w:szCs w:val="16"/>
              </w:rPr>
              <w:t xml:space="preserve"> İki kesrin çarpımının, bir kesrin diğer bir kesir kadarını bulma olduğu vurgulanır.</w:t>
            </w:r>
          </w:p>
          <w:p w:rsidR="00BF10F0" w:rsidRPr="003428F8" w:rsidRDefault="00BF10F0" w:rsidP="00FD30BA">
            <w:pPr>
              <w:spacing w:after="0" w:line="240" w:lineRule="auto"/>
              <w:rPr>
                <w:sz w:val="16"/>
                <w:szCs w:val="16"/>
              </w:rPr>
            </w:pPr>
          </w:p>
        </w:tc>
      </w:tr>
    </w:tbl>
    <w:p w:rsidR="009F6FCE" w:rsidRDefault="00687960" w:rsidP="00687960">
      <w:pPr>
        <w:spacing w:after="0"/>
        <w:jc w:val="center"/>
        <w:rPr>
          <w:b/>
        </w:rPr>
      </w:pPr>
      <w:r w:rsidRPr="00687960">
        <w:rPr>
          <w:b/>
        </w:rPr>
        <w:lastRenderedPageBreak/>
        <w:t xml:space="preserve">2013-2014 EĞİTİM VE ÖĞRETİM YILI  </w:t>
      </w:r>
      <w:proofErr w:type="gramStart"/>
      <w:r w:rsidR="009C2301">
        <w:rPr>
          <w:b/>
        </w:rPr>
        <w:t>…………….</w:t>
      </w:r>
      <w:proofErr w:type="gramEnd"/>
      <w:r w:rsidRPr="00687960">
        <w:rPr>
          <w:b/>
        </w:rPr>
        <w:t xml:space="preserve"> </w:t>
      </w:r>
      <w:proofErr w:type="gramStart"/>
      <w:r w:rsidRPr="00687960">
        <w:rPr>
          <w:b/>
        </w:rPr>
        <w:t>ORTAOKULU  MATEMATİK</w:t>
      </w:r>
      <w:proofErr w:type="gramEnd"/>
      <w:r w:rsidRPr="00687960">
        <w:rPr>
          <w:b/>
        </w:rPr>
        <w:t xml:space="preserve"> 6.SINIF ÜNİTELENDİRİLMİŞ YILLIK PLANDIR. </w:t>
      </w:r>
    </w:p>
    <w:p w:rsidR="00687960" w:rsidRPr="00687960" w:rsidRDefault="00687960" w:rsidP="00687960">
      <w:pPr>
        <w:spacing w:after="0"/>
        <w:jc w:val="center"/>
        <w:rPr>
          <w:b/>
        </w:rPr>
      </w:pPr>
      <w:r w:rsidRPr="00687960">
        <w:rPr>
          <w:b/>
        </w:rPr>
        <w:t xml:space="preserve">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851"/>
        <w:gridCol w:w="992"/>
        <w:gridCol w:w="851"/>
        <w:gridCol w:w="708"/>
        <w:gridCol w:w="1276"/>
        <w:gridCol w:w="1567"/>
        <w:gridCol w:w="4103"/>
        <w:gridCol w:w="3827"/>
      </w:tblGrid>
      <w:tr w:rsidR="00687960" w:rsidRPr="00687960" w:rsidTr="0005516D">
        <w:trPr>
          <w:trHeight w:val="435"/>
        </w:trPr>
        <w:tc>
          <w:tcPr>
            <w:tcW w:w="567" w:type="dxa"/>
            <w:tcBorders>
              <w:top w:val="single" w:sz="4" w:space="0" w:color="auto"/>
              <w:left w:val="single" w:sz="4" w:space="0" w:color="auto"/>
              <w:right w:val="single" w:sz="4" w:space="0" w:color="auto"/>
            </w:tcBorders>
            <w:shd w:val="clear" w:color="auto" w:fill="auto"/>
          </w:tcPr>
          <w:p w:rsidR="00687960" w:rsidRPr="00687960" w:rsidRDefault="00687960" w:rsidP="00687960">
            <w:pPr>
              <w:spacing w:after="0" w:line="240" w:lineRule="auto"/>
              <w:rPr>
                <w:b/>
              </w:rPr>
            </w:pPr>
            <w:r w:rsidRPr="00687960">
              <w:rPr>
                <w:b/>
              </w:rPr>
              <w:t>AY</w:t>
            </w:r>
          </w:p>
        </w:tc>
        <w:tc>
          <w:tcPr>
            <w:tcW w:w="851" w:type="dxa"/>
            <w:tcBorders>
              <w:top w:val="single" w:sz="4" w:space="0" w:color="auto"/>
              <w:left w:val="single" w:sz="4" w:space="0" w:color="auto"/>
              <w:right w:val="single" w:sz="4" w:space="0" w:color="auto"/>
            </w:tcBorders>
          </w:tcPr>
          <w:p w:rsidR="00687960" w:rsidRPr="00687960" w:rsidRDefault="00687960" w:rsidP="00687960">
            <w:pPr>
              <w:spacing w:after="0" w:line="240" w:lineRule="auto"/>
              <w:jc w:val="center"/>
              <w:rPr>
                <w:b/>
              </w:rPr>
            </w:pPr>
            <w:r w:rsidRPr="00687960">
              <w:rPr>
                <w:b/>
              </w:rPr>
              <w:t>ÜNİTE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87960" w:rsidRPr="00687960" w:rsidRDefault="00687960" w:rsidP="00687960">
            <w:pPr>
              <w:spacing w:after="0" w:line="240" w:lineRule="auto"/>
              <w:jc w:val="center"/>
              <w:rPr>
                <w:b/>
              </w:rPr>
            </w:pPr>
            <w:r w:rsidRPr="00687960">
              <w:rPr>
                <w:b/>
              </w:rPr>
              <w:t>HAFTA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7960" w:rsidRPr="00687960" w:rsidRDefault="00687960" w:rsidP="00687960">
            <w:pPr>
              <w:spacing w:after="0" w:line="240" w:lineRule="auto"/>
              <w:jc w:val="center"/>
              <w:rPr>
                <w:b/>
              </w:rPr>
            </w:pPr>
            <w:r w:rsidRPr="00687960">
              <w:rPr>
                <w:b/>
              </w:rPr>
              <w:t>TARİH</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87960" w:rsidRPr="00687960" w:rsidRDefault="00687960" w:rsidP="00687960">
            <w:pPr>
              <w:spacing w:after="0" w:line="240" w:lineRule="auto"/>
              <w:rPr>
                <w:b/>
              </w:rPr>
            </w:pPr>
            <w:r w:rsidRPr="00687960">
              <w:rPr>
                <w:b/>
              </w:rPr>
              <w:t>SAAT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7960" w:rsidRPr="00687960" w:rsidRDefault="00687960" w:rsidP="00687960">
            <w:pPr>
              <w:spacing w:after="0" w:line="240" w:lineRule="auto"/>
              <w:jc w:val="center"/>
              <w:rPr>
                <w:b/>
              </w:rPr>
            </w:pPr>
            <w:r w:rsidRPr="00687960">
              <w:rPr>
                <w:b/>
              </w:rPr>
              <w:t>ÖĞRENME</w:t>
            </w:r>
          </w:p>
          <w:p w:rsidR="00687960" w:rsidRPr="00687960" w:rsidRDefault="00687960" w:rsidP="00687960">
            <w:pPr>
              <w:spacing w:after="0" w:line="240" w:lineRule="auto"/>
              <w:jc w:val="center"/>
              <w:rPr>
                <w:b/>
              </w:rPr>
            </w:pPr>
            <w:r w:rsidRPr="00687960">
              <w:rPr>
                <w:b/>
              </w:rPr>
              <w:t>ALANI</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687960" w:rsidRPr="00687960" w:rsidRDefault="00687960" w:rsidP="00687960">
            <w:pPr>
              <w:spacing w:after="0" w:line="240" w:lineRule="auto"/>
              <w:jc w:val="center"/>
              <w:rPr>
                <w:b/>
              </w:rPr>
            </w:pPr>
            <w:r w:rsidRPr="00687960">
              <w:rPr>
                <w:b/>
              </w:rPr>
              <w:t>ALTÖĞRENME</w:t>
            </w:r>
          </w:p>
          <w:p w:rsidR="00687960" w:rsidRPr="00687960" w:rsidRDefault="00687960" w:rsidP="00687960">
            <w:pPr>
              <w:spacing w:after="0" w:line="240" w:lineRule="auto"/>
              <w:jc w:val="center"/>
              <w:rPr>
                <w:b/>
              </w:rPr>
            </w:pPr>
            <w:r w:rsidRPr="00687960">
              <w:rPr>
                <w:b/>
              </w:rPr>
              <w:t>ALANI</w:t>
            </w:r>
          </w:p>
        </w:tc>
        <w:tc>
          <w:tcPr>
            <w:tcW w:w="4103" w:type="dxa"/>
            <w:tcBorders>
              <w:top w:val="single" w:sz="4" w:space="0" w:color="auto"/>
              <w:left w:val="single" w:sz="4" w:space="0" w:color="auto"/>
              <w:bottom w:val="single" w:sz="4" w:space="0" w:color="auto"/>
              <w:right w:val="single" w:sz="4" w:space="0" w:color="auto"/>
            </w:tcBorders>
            <w:shd w:val="clear" w:color="auto" w:fill="auto"/>
          </w:tcPr>
          <w:p w:rsidR="00687960" w:rsidRPr="00687960" w:rsidRDefault="00687960" w:rsidP="00687960">
            <w:pPr>
              <w:spacing w:after="0" w:line="240" w:lineRule="auto"/>
              <w:jc w:val="center"/>
              <w:rPr>
                <w:b/>
              </w:rPr>
            </w:pPr>
            <w:r w:rsidRPr="00687960">
              <w:rPr>
                <w:b/>
              </w:rPr>
              <w:t>KAZANIMLAR</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687960" w:rsidRPr="00687960" w:rsidRDefault="00687960" w:rsidP="00687960">
            <w:pPr>
              <w:spacing w:after="0" w:line="240" w:lineRule="auto"/>
              <w:jc w:val="center"/>
              <w:rPr>
                <w:b/>
              </w:rPr>
            </w:pPr>
            <w:r w:rsidRPr="00687960">
              <w:rPr>
                <w:b/>
              </w:rPr>
              <w:t>AÇIKLAMALAR</w:t>
            </w:r>
          </w:p>
        </w:tc>
      </w:tr>
      <w:tr w:rsidR="00BE525A" w:rsidRPr="00687960" w:rsidTr="0005516D">
        <w:trPr>
          <w:trHeight w:val="1355"/>
        </w:trPr>
        <w:tc>
          <w:tcPr>
            <w:tcW w:w="567" w:type="dxa"/>
            <w:vMerge w:val="restart"/>
            <w:tcBorders>
              <w:top w:val="single" w:sz="4" w:space="0" w:color="auto"/>
              <w:left w:val="single" w:sz="4" w:space="0" w:color="auto"/>
              <w:right w:val="single" w:sz="4" w:space="0" w:color="auto"/>
            </w:tcBorders>
            <w:shd w:val="clear" w:color="auto" w:fill="auto"/>
            <w:textDirection w:val="btLr"/>
          </w:tcPr>
          <w:p w:rsidR="00BE525A" w:rsidRPr="00687960" w:rsidRDefault="00BE525A" w:rsidP="00687960">
            <w:pPr>
              <w:ind w:left="113" w:right="113"/>
              <w:jc w:val="center"/>
              <w:rPr>
                <w:b/>
              </w:rPr>
            </w:pPr>
            <w:r w:rsidRPr="00687960">
              <w:rPr>
                <w:b/>
              </w:rPr>
              <w:t>ŞUBAT</w:t>
            </w:r>
          </w:p>
        </w:tc>
        <w:tc>
          <w:tcPr>
            <w:tcW w:w="851" w:type="dxa"/>
            <w:vMerge w:val="restart"/>
            <w:tcBorders>
              <w:top w:val="single" w:sz="4" w:space="0" w:color="auto"/>
              <w:left w:val="single" w:sz="4" w:space="0" w:color="auto"/>
              <w:right w:val="single" w:sz="4" w:space="0" w:color="auto"/>
            </w:tcBorders>
            <w:textDirection w:val="btLr"/>
            <w:vAlign w:val="center"/>
          </w:tcPr>
          <w:p w:rsidR="00BE525A" w:rsidRPr="00687960" w:rsidRDefault="00BE525A" w:rsidP="00687960">
            <w:pPr>
              <w:spacing w:after="0" w:line="240" w:lineRule="auto"/>
              <w:ind w:left="113" w:right="113"/>
              <w:jc w:val="center"/>
              <w:rPr>
                <w:b/>
              </w:rPr>
            </w:pPr>
            <w:r w:rsidRPr="00687960">
              <w:rPr>
                <w:b/>
              </w:rPr>
              <w:t>ÜNİTE 4</w:t>
            </w:r>
          </w:p>
        </w:tc>
        <w:tc>
          <w:tcPr>
            <w:tcW w:w="992" w:type="dxa"/>
            <w:tcBorders>
              <w:top w:val="single" w:sz="4" w:space="0" w:color="auto"/>
              <w:left w:val="single" w:sz="4" w:space="0" w:color="auto"/>
              <w:right w:val="single" w:sz="4" w:space="0" w:color="auto"/>
            </w:tcBorders>
            <w:shd w:val="clear" w:color="auto" w:fill="auto"/>
            <w:vAlign w:val="center"/>
          </w:tcPr>
          <w:p w:rsidR="00BE525A" w:rsidRPr="00687960" w:rsidRDefault="00BE525A" w:rsidP="00687960">
            <w:pPr>
              <w:spacing w:after="0" w:line="240" w:lineRule="auto"/>
              <w:jc w:val="center"/>
              <w:rPr>
                <w:b/>
              </w:rPr>
            </w:pPr>
          </w:p>
          <w:p w:rsidR="00BE525A" w:rsidRPr="00687960" w:rsidRDefault="00BE525A" w:rsidP="00687960">
            <w:pPr>
              <w:spacing w:after="0" w:line="240" w:lineRule="auto"/>
              <w:rPr>
                <w:b/>
              </w:rPr>
            </w:pPr>
          </w:p>
          <w:p w:rsidR="00BE525A" w:rsidRPr="00687960" w:rsidRDefault="00BE525A" w:rsidP="00687960">
            <w:pPr>
              <w:spacing w:after="0"/>
              <w:jc w:val="center"/>
              <w:rPr>
                <w:b/>
              </w:rPr>
            </w:pPr>
            <w:r w:rsidRPr="00687960">
              <w:rPr>
                <w:b/>
              </w:rPr>
              <w:t>1</w:t>
            </w:r>
          </w:p>
          <w:p w:rsidR="00BE525A" w:rsidRPr="00687960" w:rsidRDefault="00BE525A" w:rsidP="00687960">
            <w:pPr>
              <w:jc w:val="center"/>
              <w:rPr>
                <w:b/>
              </w:rPr>
            </w:pPr>
            <w:r w:rsidRPr="00687960">
              <w:rPr>
                <w:b/>
              </w:rPr>
              <w:t>20.hafta</w:t>
            </w:r>
          </w:p>
        </w:tc>
        <w:tc>
          <w:tcPr>
            <w:tcW w:w="851" w:type="dxa"/>
            <w:tcBorders>
              <w:top w:val="single" w:sz="4" w:space="0" w:color="auto"/>
              <w:left w:val="single" w:sz="4" w:space="0" w:color="auto"/>
              <w:right w:val="single" w:sz="4" w:space="0" w:color="auto"/>
            </w:tcBorders>
            <w:shd w:val="clear" w:color="auto" w:fill="auto"/>
            <w:vAlign w:val="center"/>
          </w:tcPr>
          <w:p w:rsidR="00BE525A" w:rsidRPr="00687960" w:rsidRDefault="00BE525A" w:rsidP="00687960">
            <w:pPr>
              <w:spacing w:after="0" w:line="240" w:lineRule="auto"/>
              <w:jc w:val="center"/>
              <w:rPr>
                <w:b/>
              </w:rPr>
            </w:pPr>
          </w:p>
          <w:p w:rsidR="00BE525A" w:rsidRPr="00687960" w:rsidRDefault="00BE525A" w:rsidP="00687960">
            <w:pPr>
              <w:rPr>
                <w:b/>
              </w:rPr>
            </w:pPr>
            <w:r w:rsidRPr="00687960">
              <w:rPr>
                <w:b/>
              </w:rPr>
              <w:t>10-14</w:t>
            </w:r>
          </w:p>
        </w:tc>
        <w:tc>
          <w:tcPr>
            <w:tcW w:w="708" w:type="dxa"/>
            <w:tcBorders>
              <w:top w:val="single" w:sz="4" w:space="0" w:color="auto"/>
              <w:left w:val="single" w:sz="4" w:space="0" w:color="auto"/>
              <w:right w:val="single" w:sz="4" w:space="0" w:color="auto"/>
            </w:tcBorders>
            <w:shd w:val="clear" w:color="auto" w:fill="auto"/>
            <w:vAlign w:val="center"/>
          </w:tcPr>
          <w:p w:rsidR="00BE525A" w:rsidRPr="00687960" w:rsidRDefault="00BE525A" w:rsidP="00687960">
            <w:pPr>
              <w:spacing w:after="0" w:line="240" w:lineRule="auto"/>
              <w:jc w:val="center"/>
              <w:rPr>
                <w:b/>
              </w:rPr>
            </w:pPr>
            <w:r w:rsidRPr="00687960">
              <w:rPr>
                <w:b/>
              </w:rPr>
              <w:t>5</w:t>
            </w:r>
          </w:p>
          <w:p w:rsidR="00BE525A" w:rsidRPr="00687960" w:rsidRDefault="00BE525A" w:rsidP="00687960">
            <w:pPr>
              <w:jc w:val="center"/>
              <w:rPr>
                <w:b/>
              </w:rPr>
            </w:pPr>
          </w:p>
        </w:tc>
        <w:tc>
          <w:tcPr>
            <w:tcW w:w="1276" w:type="dxa"/>
            <w:tcBorders>
              <w:top w:val="single" w:sz="4" w:space="0" w:color="auto"/>
              <w:left w:val="single" w:sz="4" w:space="0" w:color="auto"/>
              <w:right w:val="single" w:sz="4" w:space="0" w:color="auto"/>
            </w:tcBorders>
            <w:shd w:val="clear" w:color="auto" w:fill="auto"/>
          </w:tcPr>
          <w:p w:rsidR="00BE525A" w:rsidRDefault="00BE525A" w:rsidP="00687960">
            <w:pPr>
              <w:jc w:val="center"/>
              <w:rPr>
                <w:b/>
              </w:rPr>
            </w:pPr>
          </w:p>
          <w:p w:rsidR="00BE525A" w:rsidRPr="00687960" w:rsidRDefault="00BE525A" w:rsidP="00687960">
            <w:pPr>
              <w:jc w:val="center"/>
              <w:rPr>
                <w:b/>
              </w:rPr>
            </w:pPr>
            <w:r>
              <w:rPr>
                <w:b/>
              </w:rPr>
              <w:t>SAYILAR</w:t>
            </w:r>
          </w:p>
        </w:tc>
        <w:tc>
          <w:tcPr>
            <w:tcW w:w="1567" w:type="dxa"/>
            <w:tcBorders>
              <w:top w:val="single" w:sz="4" w:space="0" w:color="auto"/>
              <w:left w:val="single" w:sz="4" w:space="0" w:color="auto"/>
              <w:right w:val="single" w:sz="4" w:space="0" w:color="auto"/>
            </w:tcBorders>
            <w:shd w:val="clear" w:color="auto" w:fill="auto"/>
          </w:tcPr>
          <w:p w:rsidR="00BE525A" w:rsidRDefault="00BE525A" w:rsidP="00687960">
            <w:pPr>
              <w:spacing w:after="0" w:line="240" w:lineRule="auto"/>
              <w:jc w:val="center"/>
              <w:rPr>
                <w:b/>
              </w:rPr>
            </w:pPr>
          </w:p>
          <w:p w:rsidR="00BE525A" w:rsidRDefault="00BE525A" w:rsidP="00687960">
            <w:pPr>
              <w:spacing w:after="0" w:line="240" w:lineRule="auto"/>
              <w:jc w:val="center"/>
              <w:rPr>
                <w:b/>
              </w:rPr>
            </w:pPr>
          </w:p>
          <w:p w:rsidR="00BE525A" w:rsidRPr="00687960" w:rsidRDefault="00BE525A" w:rsidP="00687960">
            <w:pPr>
              <w:spacing w:after="0" w:line="240" w:lineRule="auto"/>
              <w:jc w:val="center"/>
              <w:rPr>
                <w:b/>
              </w:rPr>
            </w:pPr>
            <w:r>
              <w:rPr>
                <w:b/>
              </w:rPr>
              <w:t>Kesirler</w:t>
            </w:r>
          </w:p>
        </w:tc>
        <w:tc>
          <w:tcPr>
            <w:tcW w:w="4103" w:type="dxa"/>
            <w:tcBorders>
              <w:top w:val="single" w:sz="4" w:space="0" w:color="auto"/>
              <w:left w:val="single" w:sz="4" w:space="0" w:color="auto"/>
              <w:right w:val="single" w:sz="4" w:space="0" w:color="auto"/>
            </w:tcBorders>
            <w:shd w:val="clear" w:color="auto" w:fill="auto"/>
          </w:tcPr>
          <w:p w:rsidR="00BE525A" w:rsidRPr="00687960" w:rsidRDefault="00BE525A" w:rsidP="00687960">
            <w:pPr>
              <w:spacing w:after="0" w:line="240" w:lineRule="auto"/>
              <w:rPr>
                <w:b/>
                <w:sz w:val="18"/>
                <w:szCs w:val="18"/>
              </w:rPr>
            </w:pPr>
            <w:r w:rsidRPr="00687960">
              <w:rPr>
                <w:b/>
              </w:rPr>
              <w:t>4.</w:t>
            </w:r>
            <w:r w:rsidRPr="00687960">
              <w:t xml:space="preserve"> </w:t>
            </w:r>
            <w:r w:rsidR="0005516D">
              <w:t>K</w:t>
            </w:r>
            <w:r w:rsidRPr="00687960">
              <w:t>esirlerle bölme işlemlerini yapar</w:t>
            </w:r>
          </w:p>
          <w:p w:rsidR="00BE525A" w:rsidRPr="00687960" w:rsidRDefault="00BE525A" w:rsidP="00687960">
            <w:pPr>
              <w:spacing w:after="0" w:line="240" w:lineRule="auto"/>
            </w:pPr>
            <w:r w:rsidRPr="00687960">
              <w:rPr>
                <w:b/>
              </w:rPr>
              <w:t>5.</w:t>
            </w:r>
            <w:r w:rsidRPr="00687960">
              <w:t xml:space="preserve"> Kesirlerle yapılan işlemlerin sonucunu strateji kullanarak tahmin eder.</w:t>
            </w:r>
          </w:p>
          <w:p w:rsidR="00BE525A" w:rsidRPr="00687960" w:rsidRDefault="00BE525A" w:rsidP="00687960">
            <w:pPr>
              <w:spacing w:after="0" w:line="240" w:lineRule="auto"/>
              <w:rPr>
                <w:b/>
                <w:sz w:val="18"/>
                <w:szCs w:val="18"/>
              </w:rPr>
            </w:pPr>
            <w:r w:rsidRPr="00687960">
              <w:rPr>
                <w:b/>
              </w:rPr>
              <w:t>6.</w:t>
            </w:r>
            <w:r w:rsidRPr="00687960">
              <w:t xml:space="preserve"> Kesirlerle işlemler yapmayı gerektiren problemleri çözer ve kurar</w:t>
            </w:r>
          </w:p>
        </w:tc>
        <w:tc>
          <w:tcPr>
            <w:tcW w:w="3827" w:type="dxa"/>
            <w:tcBorders>
              <w:top w:val="single" w:sz="4" w:space="0" w:color="auto"/>
              <w:left w:val="single" w:sz="4" w:space="0" w:color="auto"/>
              <w:right w:val="single" w:sz="4" w:space="0" w:color="auto"/>
            </w:tcBorders>
            <w:shd w:val="clear" w:color="auto" w:fill="auto"/>
          </w:tcPr>
          <w:p w:rsidR="00BE525A" w:rsidRDefault="0005516D" w:rsidP="0005516D">
            <w:pPr>
              <w:spacing w:after="0" w:line="240" w:lineRule="auto"/>
              <w:rPr>
                <w:sz w:val="16"/>
                <w:szCs w:val="16"/>
              </w:rPr>
            </w:pPr>
            <w:r w:rsidRPr="00A3623A">
              <w:rPr>
                <w:sz w:val="16"/>
                <w:szCs w:val="16"/>
              </w:rPr>
              <w:t>[!]</w:t>
            </w:r>
            <w:r>
              <w:rPr>
                <w:sz w:val="16"/>
                <w:szCs w:val="16"/>
              </w:rPr>
              <w:t xml:space="preserve"> Bölme işlemine bir doğal sayının bir kesre bölünmesi ile başlanır.</w:t>
            </w:r>
          </w:p>
          <w:p w:rsidR="0005516D" w:rsidRDefault="0005516D" w:rsidP="0005516D">
            <w:pPr>
              <w:spacing w:after="0" w:line="240" w:lineRule="auto"/>
              <w:rPr>
                <w:sz w:val="16"/>
                <w:szCs w:val="16"/>
              </w:rPr>
            </w:pPr>
            <w:r w:rsidRPr="00A3623A">
              <w:rPr>
                <w:sz w:val="16"/>
                <w:szCs w:val="16"/>
              </w:rPr>
              <w:t>[!]</w:t>
            </w:r>
            <w:r>
              <w:rPr>
                <w:sz w:val="16"/>
                <w:szCs w:val="16"/>
              </w:rPr>
              <w:t>Ortak payda algoritmasında, kesirlerin paydaları eşitlenerek birinci kesrin payının ikinci kesrin payına bölündüğü vurgulanır.</w:t>
            </w:r>
          </w:p>
          <w:p w:rsidR="0005516D" w:rsidRDefault="0005516D" w:rsidP="0005516D">
            <w:pPr>
              <w:spacing w:after="0" w:line="240" w:lineRule="auto"/>
              <w:rPr>
                <w:sz w:val="16"/>
                <w:szCs w:val="16"/>
              </w:rPr>
            </w:pPr>
            <w:r w:rsidRPr="00A3623A">
              <w:rPr>
                <w:sz w:val="16"/>
                <w:szCs w:val="16"/>
              </w:rPr>
              <w:t>[!]</w:t>
            </w:r>
            <w:r>
              <w:rPr>
                <w:sz w:val="16"/>
                <w:szCs w:val="16"/>
              </w:rPr>
              <w:t xml:space="preserve"> Bölme işleminde, “ters çevir, çarp” algoritması ortak payda algoritmasından sonra tanıtılır.</w:t>
            </w:r>
          </w:p>
          <w:p w:rsidR="0005516D" w:rsidRDefault="0005516D" w:rsidP="0005516D">
            <w:pPr>
              <w:spacing w:after="0" w:line="240" w:lineRule="auto"/>
              <w:rPr>
                <w:sz w:val="16"/>
                <w:szCs w:val="16"/>
              </w:rPr>
            </w:pPr>
            <w:r w:rsidRPr="00A3623A">
              <w:rPr>
                <w:sz w:val="16"/>
                <w:szCs w:val="16"/>
              </w:rPr>
              <w:t>[!]</w:t>
            </w:r>
            <w:r>
              <w:rPr>
                <w:sz w:val="16"/>
                <w:szCs w:val="16"/>
              </w:rPr>
              <w:t xml:space="preserve"> Bir kesri başka bir kesre bölmenin, birinci kesrin içinde ikinci kesrin kaç tane olduğunu bulma olduğu vurgulan</w:t>
            </w:r>
            <w:r w:rsidR="00505D85">
              <w:rPr>
                <w:sz w:val="16"/>
                <w:szCs w:val="16"/>
              </w:rPr>
              <w:t>ı</w:t>
            </w:r>
            <w:r>
              <w:rPr>
                <w:sz w:val="16"/>
                <w:szCs w:val="16"/>
              </w:rPr>
              <w:t>r.</w:t>
            </w:r>
          </w:p>
          <w:p w:rsidR="00505D85" w:rsidRDefault="00505D85" w:rsidP="0005516D">
            <w:pPr>
              <w:spacing w:after="0" w:line="240" w:lineRule="auto"/>
              <w:rPr>
                <w:sz w:val="16"/>
                <w:szCs w:val="16"/>
              </w:rPr>
            </w:pPr>
            <w:r w:rsidRPr="00A3623A">
              <w:rPr>
                <w:sz w:val="16"/>
                <w:szCs w:val="16"/>
              </w:rPr>
              <w:t>[!]</w:t>
            </w:r>
            <w:r>
              <w:rPr>
                <w:sz w:val="16"/>
                <w:szCs w:val="16"/>
              </w:rPr>
              <w:t xml:space="preserve"> Kitabın giriş bölümünde bahsedilen tahmin stratejilerinden yararlanılır.</w:t>
            </w:r>
          </w:p>
          <w:p w:rsidR="00505D85" w:rsidRPr="0005516D" w:rsidRDefault="00505D85" w:rsidP="0005516D">
            <w:pPr>
              <w:spacing w:after="0" w:line="240" w:lineRule="auto"/>
              <w:rPr>
                <w:b/>
                <w:sz w:val="16"/>
                <w:szCs w:val="16"/>
              </w:rPr>
            </w:pPr>
            <w:r w:rsidRPr="00A3623A">
              <w:rPr>
                <w:sz w:val="16"/>
                <w:szCs w:val="16"/>
              </w:rPr>
              <w:t>[!]</w:t>
            </w:r>
            <w:r>
              <w:rPr>
                <w:sz w:val="16"/>
                <w:szCs w:val="16"/>
              </w:rPr>
              <w:t xml:space="preserve"> Kitabın giriş bölümünde bahsedilen problem çözme ile ilgili açıklamalar dikkate alınır.</w:t>
            </w:r>
          </w:p>
        </w:tc>
      </w:tr>
      <w:tr w:rsidR="00687960" w:rsidRPr="00687960" w:rsidTr="0005516D">
        <w:trPr>
          <w:trHeight w:val="343"/>
        </w:trPr>
        <w:tc>
          <w:tcPr>
            <w:tcW w:w="567" w:type="dxa"/>
            <w:vMerge/>
            <w:tcBorders>
              <w:left w:val="single" w:sz="4" w:space="0" w:color="auto"/>
              <w:right w:val="single" w:sz="4" w:space="0" w:color="auto"/>
            </w:tcBorders>
            <w:shd w:val="clear" w:color="auto" w:fill="auto"/>
            <w:vAlign w:val="center"/>
          </w:tcPr>
          <w:p w:rsidR="00687960" w:rsidRPr="00687960" w:rsidRDefault="00687960" w:rsidP="00687960">
            <w:pPr>
              <w:spacing w:after="0" w:line="240" w:lineRule="auto"/>
              <w:rPr>
                <w:b/>
              </w:rPr>
            </w:pPr>
          </w:p>
        </w:tc>
        <w:tc>
          <w:tcPr>
            <w:tcW w:w="851" w:type="dxa"/>
            <w:vMerge/>
            <w:tcBorders>
              <w:left w:val="single" w:sz="4" w:space="0" w:color="auto"/>
              <w:right w:val="single" w:sz="4" w:space="0" w:color="auto"/>
            </w:tcBorders>
          </w:tcPr>
          <w:p w:rsidR="00687960" w:rsidRPr="00687960" w:rsidRDefault="00687960" w:rsidP="00687960">
            <w:pPr>
              <w:spacing w:after="0" w:line="240" w:lineRule="auto"/>
              <w:jc w:val="center"/>
              <w:rPr>
                <w:b/>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87960" w:rsidRPr="00687960" w:rsidRDefault="00687960" w:rsidP="00687960">
            <w:pPr>
              <w:spacing w:after="0"/>
              <w:jc w:val="center"/>
              <w:rPr>
                <w:b/>
              </w:rPr>
            </w:pPr>
            <w:r w:rsidRPr="00687960">
              <w:rPr>
                <w:b/>
              </w:rPr>
              <w:t>2</w:t>
            </w:r>
          </w:p>
          <w:p w:rsidR="00687960" w:rsidRPr="00687960" w:rsidRDefault="00687960" w:rsidP="00687960">
            <w:pPr>
              <w:spacing w:after="0"/>
              <w:jc w:val="center"/>
              <w:rPr>
                <w:b/>
              </w:rPr>
            </w:pPr>
            <w:r w:rsidRPr="00687960">
              <w:rPr>
                <w:b/>
              </w:rPr>
              <w:t>21.hafta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87960" w:rsidRPr="00687960" w:rsidRDefault="00687960" w:rsidP="00687960">
            <w:pPr>
              <w:jc w:val="center"/>
              <w:rPr>
                <w:b/>
              </w:rPr>
            </w:pPr>
            <w:r w:rsidRPr="00687960">
              <w:rPr>
                <w:b/>
              </w:rPr>
              <w:t>17-21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87960" w:rsidRPr="00687960" w:rsidRDefault="00687960" w:rsidP="00687960">
            <w:pPr>
              <w:spacing w:after="0" w:line="240" w:lineRule="auto"/>
              <w:jc w:val="center"/>
              <w:rPr>
                <w:b/>
              </w:rPr>
            </w:pPr>
            <w:r w:rsidRPr="00687960">
              <w:rPr>
                <w:b/>
              </w:rPr>
              <w:t>5</w:t>
            </w:r>
          </w:p>
        </w:tc>
        <w:tc>
          <w:tcPr>
            <w:tcW w:w="1276" w:type="dxa"/>
            <w:tcBorders>
              <w:left w:val="single" w:sz="4" w:space="0" w:color="auto"/>
              <w:right w:val="single" w:sz="4" w:space="0" w:color="auto"/>
            </w:tcBorders>
            <w:shd w:val="clear" w:color="auto" w:fill="auto"/>
          </w:tcPr>
          <w:p w:rsidR="00687960" w:rsidRDefault="00687960" w:rsidP="00687960">
            <w:pPr>
              <w:spacing w:after="0" w:line="240" w:lineRule="auto"/>
              <w:jc w:val="center"/>
              <w:rPr>
                <w:b/>
              </w:rPr>
            </w:pPr>
          </w:p>
          <w:p w:rsidR="00687960" w:rsidRPr="00687960" w:rsidRDefault="00687960" w:rsidP="00687960">
            <w:pPr>
              <w:spacing w:after="0" w:line="240" w:lineRule="auto"/>
              <w:jc w:val="center"/>
              <w:rPr>
                <w:b/>
              </w:rPr>
            </w:pPr>
            <w:r>
              <w:rPr>
                <w:b/>
              </w:rPr>
              <w:t>SAYILAR</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687960" w:rsidRPr="00687960" w:rsidRDefault="00687960" w:rsidP="00687960">
            <w:pPr>
              <w:spacing w:after="0" w:line="240" w:lineRule="auto"/>
              <w:jc w:val="center"/>
              <w:rPr>
                <w:b/>
              </w:rPr>
            </w:pPr>
            <w:r>
              <w:rPr>
                <w:b/>
              </w:rPr>
              <w:t>Ondalık Kesirler</w:t>
            </w:r>
          </w:p>
        </w:tc>
        <w:tc>
          <w:tcPr>
            <w:tcW w:w="4103" w:type="dxa"/>
            <w:tcBorders>
              <w:top w:val="single" w:sz="4" w:space="0" w:color="auto"/>
              <w:left w:val="single" w:sz="4" w:space="0" w:color="auto"/>
              <w:bottom w:val="single" w:sz="4" w:space="0" w:color="auto"/>
              <w:right w:val="single" w:sz="4" w:space="0" w:color="auto"/>
            </w:tcBorders>
            <w:shd w:val="clear" w:color="auto" w:fill="auto"/>
          </w:tcPr>
          <w:p w:rsidR="00687960" w:rsidRPr="00687960" w:rsidRDefault="0003449B" w:rsidP="00687960">
            <w:pPr>
              <w:spacing w:after="0"/>
            </w:pPr>
            <w:r>
              <w:rPr>
                <w:b/>
              </w:rPr>
              <w:t>2</w:t>
            </w:r>
            <w:r w:rsidR="00687960" w:rsidRPr="00687960">
              <w:rPr>
                <w:b/>
              </w:rPr>
              <w:t>.</w:t>
            </w:r>
            <w:r w:rsidR="00687960" w:rsidRPr="00687960">
              <w:t xml:space="preserve"> Kesirlerin ondalık açılımlarını belirler</w:t>
            </w:r>
          </w:p>
          <w:p w:rsidR="00687960" w:rsidRPr="00687960" w:rsidRDefault="0003449B" w:rsidP="00687960">
            <w:pPr>
              <w:spacing w:after="0"/>
            </w:pPr>
            <w:r>
              <w:rPr>
                <w:b/>
              </w:rPr>
              <w:t>3</w:t>
            </w:r>
            <w:r w:rsidR="00687960" w:rsidRPr="00687960">
              <w:rPr>
                <w:b/>
              </w:rPr>
              <w:t>.</w:t>
            </w:r>
            <w:r w:rsidR="00687960" w:rsidRPr="00687960">
              <w:t xml:space="preserve"> Ondalık kesirleri karşılaştırır ve sıralar</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687960" w:rsidRDefault="00505D85" w:rsidP="00505D85">
            <w:pPr>
              <w:spacing w:after="0" w:line="240" w:lineRule="auto"/>
              <w:rPr>
                <w:sz w:val="16"/>
                <w:szCs w:val="16"/>
              </w:rPr>
            </w:pPr>
            <w:r w:rsidRPr="00A3623A">
              <w:rPr>
                <w:sz w:val="16"/>
                <w:szCs w:val="16"/>
              </w:rPr>
              <w:t>[!]</w:t>
            </w:r>
            <w:r>
              <w:rPr>
                <w:sz w:val="16"/>
                <w:szCs w:val="16"/>
              </w:rPr>
              <w:t xml:space="preserve"> Yaklaşık işaretleri açıklanır.</w:t>
            </w:r>
          </w:p>
          <w:p w:rsidR="00505D85" w:rsidRDefault="00505D85" w:rsidP="00505D85">
            <w:pPr>
              <w:spacing w:after="0" w:line="240" w:lineRule="auto"/>
              <w:rPr>
                <w:sz w:val="16"/>
                <w:szCs w:val="16"/>
              </w:rPr>
            </w:pPr>
            <w:r w:rsidRPr="00A3623A">
              <w:rPr>
                <w:sz w:val="16"/>
                <w:szCs w:val="16"/>
              </w:rPr>
              <w:t>[!]</w:t>
            </w:r>
            <w:r>
              <w:rPr>
                <w:sz w:val="16"/>
                <w:szCs w:val="16"/>
              </w:rPr>
              <w:t xml:space="preserve"> Devirli ondalık açılıma dikkat çekilir ve tekrar eden rakamın üzerine çizgi konularak gösterildiği vurgulanır.</w:t>
            </w:r>
          </w:p>
          <w:p w:rsidR="00505D85" w:rsidRPr="0005516D" w:rsidRDefault="00505D85" w:rsidP="00505D85">
            <w:pPr>
              <w:spacing w:after="0" w:line="240" w:lineRule="auto"/>
              <w:rPr>
                <w:b/>
                <w:sz w:val="16"/>
                <w:szCs w:val="16"/>
              </w:rPr>
            </w:pPr>
            <w:r w:rsidRPr="00A3623A">
              <w:rPr>
                <w:sz w:val="16"/>
                <w:szCs w:val="16"/>
              </w:rPr>
              <w:t>[!]</w:t>
            </w:r>
            <w:r>
              <w:rPr>
                <w:sz w:val="16"/>
                <w:szCs w:val="16"/>
              </w:rPr>
              <w:t xml:space="preserve"> Ondalık kesirlerde kesir kısmın sağına eklenen sıfırın, ondalık kesrin değerini değiştirmediği fark ettirilir.</w:t>
            </w:r>
          </w:p>
        </w:tc>
      </w:tr>
      <w:tr w:rsidR="00687960" w:rsidRPr="00687960" w:rsidTr="0005516D">
        <w:trPr>
          <w:trHeight w:val="952"/>
        </w:trPr>
        <w:tc>
          <w:tcPr>
            <w:tcW w:w="567" w:type="dxa"/>
            <w:vMerge/>
            <w:tcBorders>
              <w:left w:val="single" w:sz="4" w:space="0" w:color="auto"/>
              <w:right w:val="single" w:sz="4" w:space="0" w:color="auto"/>
            </w:tcBorders>
            <w:shd w:val="clear" w:color="auto" w:fill="auto"/>
            <w:vAlign w:val="center"/>
          </w:tcPr>
          <w:p w:rsidR="00687960" w:rsidRPr="00687960" w:rsidRDefault="00687960" w:rsidP="00687960">
            <w:pPr>
              <w:spacing w:after="0" w:line="240" w:lineRule="auto"/>
              <w:rPr>
                <w:b/>
              </w:rPr>
            </w:pPr>
          </w:p>
        </w:tc>
        <w:tc>
          <w:tcPr>
            <w:tcW w:w="851" w:type="dxa"/>
            <w:vMerge/>
            <w:tcBorders>
              <w:left w:val="single" w:sz="4" w:space="0" w:color="auto"/>
              <w:right w:val="single" w:sz="4" w:space="0" w:color="auto"/>
            </w:tcBorders>
          </w:tcPr>
          <w:p w:rsidR="00687960" w:rsidRPr="00687960" w:rsidRDefault="00687960" w:rsidP="00687960">
            <w:pPr>
              <w:spacing w:after="0" w:line="240" w:lineRule="auto"/>
              <w:jc w:val="center"/>
              <w:rPr>
                <w:b/>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687960" w:rsidRPr="00687960" w:rsidRDefault="00687960" w:rsidP="00687960">
            <w:pPr>
              <w:spacing w:after="0"/>
              <w:jc w:val="center"/>
              <w:rPr>
                <w:b/>
              </w:rPr>
            </w:pPr>
            <w:r w:rsidRPr="00687960">
              <w:rPr>
                <w:b/>
              </w:rPr>
              <w:t>3</w:t>
            </w:r>
          </w:p>
          <w:p w:rsidR="00687960" w:rsidRPr="00687960" w:rsidRDefault="00687960" w:rsidP="00687960">
            <w:pPr>
              <w:spacing w:after="0"/>
              <w:jc w:val="center"/>
              <w:rPr>
                <w:b/>
              </w:rPr>
            </w:pPr>
            <w:r w:rsidRPr="00687960">
              <w:rPr>
                <w:b/>
              </w:rPr>
              <w:t>22.hafta</w:t>
            </w:r>
          </w:p>
        </w:tc>
        <w:tc>
          <w:tcPr>
            <w:tcW w:w="851" w:type="dxa"/>
            <w:vMerge w:val="restart"/>
            <w:tcBorders>
              <w:top w:val="single" w:sz="4" w:space="0" w:color="auto"/>
              <w:left w:val="single" w:sz="4" w:space="0" w:color="auto"/>
              <w:right w:val="single" w:sz="4" w:space="0" w:color="auto"/>
            </w:tcBorders>
            <w:shd w:val="clear" w:color="auto" w:fill="auto"/>
            <w:vAlign w:val="center"/>
          </w:tcPr>
          <w:p w:rsidR="00687960" w:rsidRPr="00687960" w:rsidRDefault="00687960" w:rsidP="00687960">
            <w:pPr>
              <w:jc w:val="center"/>
              <w:rPr>
                <w:b/>
              </w:rPr>
            </w:pPr>
            <w:r w:rsidRPr="00687960">
              <w:rPr>
                <w:b/>
              </w:rPr>
              <w:t>24-28</w:t>
            </w:r>
          </w:p>
        </w:tc>
        <w:tc>
          <w:tcPr>
            <w:tcW w:w="708" w:type="dxa"/>
            <w:vMerge w:val="restart"/>
            <w:tcBorders>
              <w:top w:val="single" w:sz="4" w:space="0" w:color="auto"/>
              <w:left w:val="single" w:sz="4" w:space="0" w:color="auto"/>
              <w:right w:val="single" w:sz="4" w:space="0" w:color="auto"/>
            </w:tcBorders>
            <w:shd w:val="clear" w:color="auto" w:fill="auto"/>
            <w:vAlign w:val="center"/>
          </w:tcPr>
          <w:p w:rsidR="00687960" w:rsidRPr="00687960" w:rsidRDefault="00687960" w:rsidP="00687960">
            <w:pPr>
              <w:spacing w:after="0" w:line="240" w:lineRule="auto"/>
              <w:jc w:val="center"/>
              <w:rPr>
                <w:b/>
              </w:rPr>
            </w:pPr>
            <w:r w:rsidRPr="00687960">
              <w:rPr>
                <w:b/>
              </w:rPr>
              <w:t>5</w:t>
            </w:r>
          </w:p>
        </w:tc>
        <w:tc>
          <w:tcPr>
            <w:tcW w:w="1276" w:type="dxa"/>
            <w:tcBorders>
              <w:left w:val="single" w:sz="4" w:space="0" w:color="auto"/>
              <w:right w:val="single" w:sz="4" w:space="0" w:color="auto"/>
            </w:tcBorders>
            <w:shd w:val="clear" w:color="auto" w:fill="auto"/>
          </w:tcPr>
          <w:p w:rsidR="00687960" w:rsidRDefault="00687960" w:rsidP="00687960">
            <w:pPr>
              <w:spacing w:after="0" w:line="240" w:lineRule="auto"/>
              <w:jc w:val="center"/>
              <w:rPr>
                <w:b/>
              </w:rPr>
            </w:pPr>
          </w:p>
          <w:p w:rsidR="00687960" w:rsidRDefault="00687960" w:rsidP="00687960">
            <w:pPr>
              <w:spacing w:after="0" w:line="240" w:lineRule="auto"/>
              <w:jc w:val="center"/>
              <w:rPr>
                <w:b/>
              </w:rPr>
            </w:pPr>
          </w:p>
          <w:p w:rsidR="00687960" w:rsidRDefault="00687960" w:rsidP="00687960">
            <w:pPr>
              <w:spacing w:after="0" w:line="240" w:lineRule="auto"/>
              <w:jc w:val="center"/>
              <w:rPr>
                <w:b/>
              </w:rPr>
            </w:pPr>
            <w:r>
              <w:rPr>
                <w:b/>
              </w:rPr>
              <w:t>SAYILAR</w:t>
            </w:r>
          </w:p>
          <w:p w:rsidR="00687960" w:rsidRDefault="00687960" w:rsidP="00687960">
            <w:pPr>
              <w:spacing w:after="0" w:line="240" w:lineRule="auto"/>
              <w:jc w:val="center"/>
              <w:rPr>
                <w:b/>
              </w:rPr>
            </w:pPr>
          </w:p>
          <w:p w:rsidR="00687960" w:rsidRPr="00687960" w:rsidRDefault="00687960" w:rsidP="00687960">
            <w:pPr>
              <w:spacing w:after="0" w:line="240" w:lineRule="auto"/>
              <w:jc w:val="center"/>
              <w:rPr>
                <w:b/>
              </w:rPr>
            </w:pP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687960" w:rsidRDefault="00687960" w:rsidP="00687960">
            <w:pPr>
              <w:spacing w:after="0" w:line="240" w:lineRule="auto"/>
              <w:jc w:val="center"/>
              <w:rPr>
                <w:b/>
              </w:rPr>
            </w:pPr>
          </w:p>
          <w:p w:rsidR="00687960" w:rsidRDefault="00687960" w:rsidP="00687960">
            <w:pPr>
              <w:spacing w:after="0" w:line="240" w:lineRule="auto"/>
              <w:jc w:val="center"/>
              <w:rPr>
                <w:b/>
              </w:rPr>
            </w:pPr>
            <w:r>
              <w:rPr>
                <w:b/>
              </w:rPr>
              <w:t>Oran ve Orantı</w:t>
            </w:r>
          </w:p>
          <w:p w:rsidR="00687960" w:rsidRDefault="00687960" w:rsidP="00687960">
            <w:pPr>
              <w:spacing w:after="0" w:line="240" w:lineRule="auto"/>
              <w:jc w:val="center"/>
              <w:rPr>
                <w:b/>
              </w:rPr>
            </w:pPr>
          </w:p>
          <w:p w:rsidR="00687960" w:rsidRPr="00687960" w:rsidRDefault="00687960" w:rsidP="00687960">
            <w:pPr>
              <w:spacing w:after="0" w:line="240" w:lineRule="auto"/>
              <w:jc w:val="center"/>
              <w:rPr>
                <w:b/>
              </w:rPr>
            </w:pPr>
          </w:p>
        </w:tc>
        <w:tc>
          <w:tcPr>
            <w:tcW w:w="4103" w:type="dxa"/>
            <w:vMerge w:val="restart"/>
            <w:tcBorders>
              <w:top w:val="single" w:sz="4" w:space="0" w:color="auto"/>
              <w:left w:val="single" w:sz="4" w:space="0" w:color="auto"/>
              <w:right w:val="single" w:sz="4" w:space="0" w:color="auto"/>
            </w:tcBorders>
            <w:shd w:val="clear" w:color="auto" w:fill="auto"/>
          </w:tcPr>
          <w:p w:rsidR="00687960" w:rsidRPr="00687960" w:rsidRDefault="00687960" w:rsidP="00687960">
            <w:pPr>
              <w:spacing w:after="0"/>
            </w:pPr>
            <w:r w:rsidRPr="00687960">
              <w:rPr>
                <w:b/>
              </w:rPr>
              <w:t>1</w:t>
            </w:r>
            <w:r w:rsidRPr="00687960">
              <w:t>. Nicelikleri karşılaştırmada oran kullanır ve oranı farklı biçimlerde gösterir.</w:t>
            </w:r>
          </w:p>
          <w:p w:rsidR="00687960" w:rsidRPr="00687960" w:rsidRDefault="00687960" w:rsidP="00687960">
            <w:pPr>
              <w:spacing w:after="0"/>
            </w:pPr>
            <w:r w:rsidRPr="00687960">
              <w:rPr>
                <w:b/>
              </w:rPr>
              <w:t>2.</w:t>
            </w:r>
            <w:r w:rsidRPr="00687960">
              <w:t xml:space="preserve"> Orantıyı ve doğru orantılı nicelikler arasındaki ilişkiyi açıklar.</w:t>
            </w:r>
          </w:p>
          <w:p w:rsidR="00687960" w:rsidRPr="00687960" w:rsidRDefault="00687960" w:rsidP="00687960">
            <w:pPr>
              <w:spacing w:after="0"/>
            </w:pPr>
          </w:p>
          <w:p w:rsidR="00687960" w:rsidRPr="00687960" w:rsidRDefault="00687960" w:rsidP="00687960">
            <w:pPr>
              <w:spacing w:after="0"/>
            </w:pPr>
            <w:r w:rsidRPr="00687960">
              <w:rPr>
                <w:b/>
              </w:rPr>
              <w:t>1.</w:t>
            </w:r>
            <w:r w:rsidRPr="00687960">
              <w:t xml:space="preserve"> Uzunluk ölçme birimlerini açıklar ve birbirine dönüştürür.</w:t>
            </w:r>
          </w:p>
        </w:tc>
        <w:tc>
          <w:tcPr>
            <w:tcW w:w="3827" w:type="dxa"/>
            <w:vMerge w:val="restart"/>
            <w:tcBorders>
              <w:top w:val="single" w:sz="4" w:space="0" w:color="auto"/>
              <w:left w:val="single" w:sz="4" w:space="0" w:color="auto"/>
              <w:right w:val="single" w:sz="4" w:space="0" w:color="auto"/>
            </w:tcBorders>
            <w:shd w:val="clear" w:color="auto" w:fill="auto"/>
          </w:tcPr>
          <w:p w:rsidR="00687960" w:rsidRDefault="00505D85" w:rsidP="00505D85">
            <w:pPr>
              <w:spacing w:after="0" w:line="240" w:lineRule="auto"/>
              <w:rPr>
                <w:sz w:val="16"/>
                <w:szCs w:val="16"/>
              </w:rPr>
            </w:pPr>
            <w:r w:rsidRPr="00A3623A">
              <w:rPr>
                <w:sz w:val="16"/>
                <w:szCs w:val="16"/>
              </w:rPr>
              <w:t>[!]</w:t>
            </w:r>
            <w:r>
              <w:rPr>
                <w:sz w:val="16"/>
                <w:szCs w:val="16"/>
              </w:rPr>
              <w:t xml:space="preserve"> Oranın farklı gösterimleri kullanılır.</w:t>
            </w:r>
          </w:p>
          <w:p w:rsidR="00505D85" w:rsidRDefault="00505D85" w:rsidP="00505D85">
            <w:pPr>
              <w:spacing w:after="0" w:line="240" w:lineRule="auto"/>
              <w:rPr>
                <w:sz w:val="16"/>
                <w:szCs w:val="16"/>
              </w:rPr>
            </w:pPr>
            <w:r w:rsidRPr="00A3623A">
              <w:rPr>
                <w:sz w:val="16"/>
                <w:szCs w:val="16"/>
              </w:rPr>
              <w:t>[!]</w:t>
            </w:r>
            <w:r>
              <w:rPr>
                <w:sz w:val="16"/>
                <w:szCs w:val="16"/>
              </w:rPr>
              <w:t xml:space="preserve"> Plan ölçeği gibi oran uygulamaları problem çözmede kullandırılır.</w:t>
            </w:r>
          </w:p>
          <w:p w:rsidR="00505D85" w:rsidRDefault="00505D85" w:rsidP="00505D85">
            <w:pPr>
              <w:spacing w:after="0" w:line="240" w:lineRule="auto"/>
              <w:rPr>
                <w:sz w:val="16"/>
                <w:szCs w:val="16"/>
              </w:rPr>
            </w:pPr>
            <w:r w:rsidRPr="00A3623A">
              <w:rPr>
                <w:sz w:val="16"/>
                <w:szCs w:val="16"/>
              </w:rPr>
              <w:t>[!]</w:t>
            </w:r>
            <w:r>
              <w:rPr>
                <w:sz w:val="16"/>
                <w:szCs w:val="16"/>
              </w:rPr>
              <w:t xml:space="preserve"> İki oran eşitliğinin orantı olarak adlandırıldığı vurgulanır.</w:t>
            </w:r>
          </w:p>
          <w:p w:rsidR="00505D85" w:rsidRDefault="00505D85" w:rsidP="00505D85">
            <w:pPr>
              <w:spacing w:after="0" w:line="240" w:lineRule="auto"/>
              <w:rPr>
                <w:sz w:val="16"/>
                <w:szCs w:val="16"/>
              </w:rPr>
            </w:pPr>
            <w:r w:rsidRPr="00A3623A">
              <w:rPr>
                <w:sz w:val="16"/>
                <w:szCs w:val="16"/>
              </w:rPr>
              <w:t>[!]</w:t>
            </w:r>
            <w:r>
              <w:rPr>
                <w:sz w:val="16"/>
                <w:szCs w:val="16"/>
              </w:rPr>
              <w:t xml:space="preserve"> Orantı tablosunda </w:t>
            </w:r>
            <w:r w:rsidR="000E694E">
              <w:rPr>
                <w:sz w:val="16"/>
                <w:szCs w:val="16"/>
              </w:rPr>
              <w:t>ortaya çıkan örüntüler incelenerek doğru orantıya ait ilişkiler keşfettirilir.</w:t>
            </w:r>
          </w:p>
          <w:p w:rsidR="000E694E" w:rsidRDefault="000E694E" w:rsidP="00505D85">
            <w:pPr>
              <w:spacing w:after="0" w:line="240" w:lineRule="auto"/>
              <w:rPr>
                <w:sz w:val="16"/>
                <w:szCs w:val="16"/>
              </w:rPr>
            </w:pPr>
            <w:r w:rsidRPr="00A3623A">
              <w:rPr>
                <w:sz w:val="16"/>
                <w:szCs w:val="16"/>
              </w:rPr>
              <w:t>[!]</w:t>
            </w:r>
            <w:r>
              <w:rPr>
                <w:sz w:val="16"/>
                <w:szCs w:val="16"/>
              </w:rPr>
              <w:t xml:space="preserve"> Uzunluk ölçme birimleri işlenirken en çok kullanılan uzunluk ölçme birimlerinden km, cm ve mm’yi ön plana çıkaran etkinlikler yapılır.</w:t>
            </w:r>
          </w:p>
          <w:p w:rsidR="00505D85" w:rsidRPr="0005516D" w:rsidRDefault="000E694E" w:rsidP="000E694E">
            <w:pPr>
              <w:spacing w:after="0" w:line="240" w:lineRule="auto"/>
              <w:rPr>
                <w:b/>
              </w:rPr>
            </w:pPr>
            <w:r w:rsidRPr="00A3623A">
              <w:rPr>
                <w:sz w:val="16"/>
                <w:szCs w:val="16"/>
              </w:rPr>
              <w:t>[!]</w:t>
            </w:r>
            <w:r>
              <w:rPr>
                <w:sz w:val="16"/>
                <w:szCs w:val="16"/>
              </w:rPr>
              <w:t xml:space="preserve"> Kilo, </w:t>
            </w:r>
            <w:proofErr w:type="spellStart"/>
            <w:r>
              <w:rPr>
                <w:sz w:val="16"/>
                <w:szCs w:val="16"/>
              </w:rPr>
              <w:t>hekto</w:t>
            </w:r>
            <w:proofErr w:type="spellEnd"/>
            <w:r>
              <w:rPr>
                <w:sz w:val="16"/>
                <w:szCs w:val="16"/>
              </w:rPr>
              <w:t xml:space="preserve">, </w:t>
            </w:r>
            <w:proofErr w:type="spellStart"/>
            <w:r>
              <w:rPr>
                <w:sz w:val="16"/>
                <w:szCs w:val="16"/>
              </w:rPr>
              <w:t>deka</w:t>
            </w:r>
            <w:proofErr w:type="spellEnd"/>
            <w:r>
              <w:rPr>
                <w:sz w:val="16"/>
                <w:szCs w:val="16"/>
              </w:rPr>
              <w:t xml:space="preserve">, </w:t>
            </w:r>
            <w:proofErr w:type="spellStart"/>
            <w:r>
              <w:rPr>
                <w:sz w:val="16"/>
                <w:szCs w:val="16"/>
              </w:rPr>
              <w:t>desi</w:t>
            </w:r>
            <w:proofErr w:type="spellEnd"/>
            <w:r>
              <w:rPr>
                <w:sz w:val="16"/>
                <w:szCs w:val="16"/>
              </w:rPr>
              <w:t xml:space="preserve">, </w:t>
            </w:r>
            <w:proofErr w:type="spellStart"/>
            <w:r>
              <w:rPr>
                <w:sz w:val="16"/>
                <w:szCs w:val="16"/>
              </w:rPr>
              <w:t>santi</w:t>
            </w:r>
            <w:proofErr w:type="spellEnd"/>
            <w:r>
              <w:rPr>
                <w:sz w:val="16"/>
                <w:szCs w:val="16"/>
              </w:rPr>
              <w:t>, mili eklerinin metre birimine kattığı anlam vurgulanır.</w:t>
            </w:r>
            <w:r w:rsidR="00505D85">
              <w:t xml:space="preserve"> </w:t>
            </w:r>
          </w:p>
        </w:tc>
      </w:tr>
      <w:tr w:rsidR="00687960" w:rsidRPr="00687960" w:rsidTr="0005516D">
        <w:trPr>
          <w:trHeight w:val="1182"/>
        </w:trPr>
        <w:tc>
          <w:tcPr>
            <w:tcW w:w="567" w:type="dxa"/>
            <w:vMerge/>
            <w:tcBorders>
              <w:left w:val="single" w:sz="4" w:space="0" w:color="auto"/>
              <w:right w:val="single" w:sz="4" w:space="0" w:color="auto"/>
            </w:tcBorders>
            <w:shd w:val="clear" w:color="auto" w:fill="auto"/>
            <w:vAlign w:val="center"/>
          </w:tcPr>
          <w:p w:rsidR="00687960" w:rsidRPr="00687960" w:rsidRDefault="00687960" w:rsidP="00687960">
            <w:pPr>
              <w:spacing w:after="0" w:line="240" w:lineRule="auto"/>
              <w:rPr>
                <w:b/>
              </w:rPr>
            </w:pPr>
          </w:p>
        </w:tc>
        <w:tc>
          <w:tcPr>
            <w:tcW w:w="851" w:type="dxa"/>
            <w:vMerge/>
            <w:tcBorders>
              <w:left w:val="single" w:sz="4" w:space="0" w:color="auto"/>
              <w:right w:val="single" w:sz="4" w:space="0" w:color="auto"/>
            </w:tcBorders>
          </w:tcPr>
          <w:p w:rsidR="00687960" w:rsidRPr="00687960" w:rsidRDefault="00687960" w:rsidP="00687960">
            <w:pPr>
              <w:spacing w:after="0" w:line="240" w:lineRule="auto"/>
              <w:jc w:val="center"/>
              <w:rPr>
                <w:b/>
              </w:rPr>
            </w:pPr>
          </w:p>
        </w:tc>
        <w:tc>
          <w:tcPr>
            <w:tcW w:w="992" w:type="dxa"/>
            <w:vMerge/>
            <w:tcBorders>
              <w:left w:val="single" w:sz="4" w:space="0" w:color="auto"/>
              <w:right w:val="single" w:sz="4" w:space="0" w:color="auto"/>
            </w:tcBorders>
            <w:shd w:val="clear" w:color="auto" w:fill="auto"/>
            <w:vAlign w:val="center"/>
          </w:tcPr>
          <w:p w:rsidR="00687960" w:rsidRPr="00687960" w:rsidRDefault="00687960" w:rsidP="00687960">
            <w:pPr>
              <w:spacing w:after="0"/>
              <w:jc w:val="center"/>
              <w:rPr>
                <w:b/>
              </w:rPr>
            </w:pPr>
          </w:p>
        </w:tc>
        <w:tc>
          <w:tcPr>
            <w:tcW w:w="851" w:type="dxa"/>
            <w:vMerge/>
            <w:tcBorders>
              <w:left w:val="single" w:sz="4" w:space="0" w:color="auto"/>
              <w:right w:val="single" w:sz="4" w:space="0" w:color="auto"/>
            </w:tcBorders>
            <w:shd w:val="clear" w:color="auto" w:fill="auto"/>
            <w:vAlign w:val="center"/>
          </w:tcPr>
          <w:p w:rsidR="00687960" w:rsidRPr="00687960" w:rsidRDefault="00687960" w:rsidP="00687960">
            <w:pPr>
              <w:jc w:val="center"/>
              <w:rPr>
                <w:b/>
              </w:rPr>
            </w:pPr>
          </w:p>
        </w:tc>
        <w:tc>
          <w:tcPr>
            <w:tcW w:w="708" w:type="dxa"/>
            <w:vMerge/>
            <w:tcBorders>
              <w:left w:val="single" w:sz="4" w:space="0" w:color="auto"/>
              <w:right w:val="single" w:sz="4" w:space="0" w:color="auto"/>
            </w:tcBorders>
            <w:shd w:val="clear" w:color="auto" w:fill="auto"/>
            <w:vAlign w:val="center"/>
          </w:tcPr>
          <w:p w:rsidR="00687960" w:rsidRPr="00687960" w:rsidRDefault="00687960" w:rsidP="00687960">
            <w:pPr>
              <w:spacing w:after="0" w:line="240" w:lineRule="auto"/>
              <w:jc w:val="center"/>
              <w:rPr>
                <w:b/>
              </w:rPr>
            </w:pPr>
          </w:p>
        </w:tc>
        <w:tc>
          <w:tcPr>
            <w:tcW w:w="1276" w:type="dxa"/>
            <w:tcBorders>
              <w:left w:val="single" w:sz="4" w:space="0" w:color="auto"/>
              <w:right w:val="single" w:sz="4" w:space="0" w:color="auto"/>
            </w:tcBorders>
            <w:shd w:val="clear" w:color="auto" w:fill="auto"/>
          </w:tcPr>
          <w:p w:rsidR="00687960" w:rsidRDefault="00687960" w:rsidP="00687960">
            <w:pPr>
              <w:spacing w:after="0" w:line="240" w:lineRule="auto"/>
              <w:jc w:val="center"/>
              <w:rPr>
                <w:b/>
              </w:rPr>
            </w:pPr>
          </w:p>
          <w:p w:rsidR="00687960" w:rsidRDefault="00687960" w:rsidP="00687960">
            <w:pPr>
              <w:spacing w:after="0" w:line="240" w:lineRule="auto"/>
              <w:jc w:val="center"/>
              <w:rPr>
                <w:b/>
              </w:rPr>
            </w:pPr>
            <w:r>
              <w:rPr>
                <w:b/>
              </w:rPr>
              <w:t>ÖLÇME</w:t>
            </w:r>
          </w:p>
        </w:tc>
        <w:tc>
          <w:tcPr>
            <w:tcW w:w="1567" w:type="dxa"/>
            <w:tcBorders>
              <w:top w:val="single" w:sz="4" w:space="0" w:color="auto"/>
              <w:left w:val="single" w:sz="4" w:space="0" w:color="auto"/>
              <w:right w:val="single" w:sz="4" w:space="0" w:color="auto"/>
            </w:tcBorders>
            <w:shd w:val="clear" w:color="auto" w:fill="auto"/>
          </w:tcPr>
          <w:p w:rsidR="00687960" w:rsidRDefault="00687960" w:rsidP="00687960">
            <w:pPr>
              <w:spacing w:after="0" w:line="240" w:lineRule="auto"/>
              <w:jc w:val="center"/>
              <w:rPr>
                <w:b/>
              </w:rPr>
            </w:pPr>
          </w:p>
          <w:p w:rsidR="00687960" w:rsidRDefault="00687960" w:rsidP="00687960">
            <w:pPr>
              <w:spacing w:after="0" w:line="240" w:lineRule="auto"/>
              <w:jc w:val="center"/>
              <w:rPr>
                <w:b/>
              </w:rPr>
            </w:pPr>
            <w:r>
              <w:rPr>
                <w:b/>
              </w:rPr>
              <w:t>Uzunlukları Ölçme</w:t>
            </w:r>
          </w:p>
          <w:p w:rsidR="00687960" w:rsidRDefault="00687960" w:rsidP="00687960">
            <w:pPr>
              <w:spacing w:after="0" w:line="240" w:lineRule="auto"/>
              <w:jc w:val="center"/>
              <w:rPr>
                <w:b/>
              </w:rPr>
            </w:pPr>
          </w:p>
        </w:tc>
        <w:tc>
          <w:tcPr>
            <w:tcW w:w="4103" w:type="dxa"/>
            <w:vMerge/>
            <w:tcBorders>
              <w:left w:val="single" w:sz="4" w:space="0" w:color="auto"/>
              <w:right w:val="single" w:sz="4" w:space="0" w:color="auto"/>
            </w:tcBorders>
            <w:shd w:val="clear" w:color="auto" w:fill="auto"/>
          </w:tcPr>
          <w:p w:rsidR="00687960" w:rsidRPr="00687960" w:rsidRDefault="00687960" w:rsidP="00687960">
            <w:pPr>
              <w:spacing w:after="0"/>
              <w:rPr>
                <w:b/>
              </w:rPr>
            </w:pPr>
          </w:p>
        </w:tc>
        <w:tc>
          <w:tcPr>
            <w:tcW w:w="3827" w:type="dxa"/>
            <w:vMerge/>
            <w:tcBorders>
              <w:left w:val="single" w:sz="4" w:space="0" w:color="auto"/>
              <w:right w:val="single" w:sz="4" w:space="0" w:color="auto"/>
            </w:tcBorders>
            <w:shd w:val="clear" w:color="auto" w:fill="auto"/>
          </w:tcPr>
          <w:p w:rsidR="00687960" w:rsidRPr="00687960" w:rsidRDefault="00687960" w:rsidP="00687960">
            <w:pPr>
              <w:spacing w:after="0" w:line="240" w:lineRule="auto"/>
              <w:jc w:val="center"/>
              <w:rPr>
                <w:b/>
              </w:rPr>
            </w:pPr>
          </w:p>
        </w:tc>
      </w:tr>
    </w:tbl>
    <w:p w:rsidR="00687960" w:rsidRDefault="00687960"/>
    <w:p w:rsidR="004537A6" w:rsidRDefault="004537A6"/>
    <w:p w:rsidR="004537A6" w:rsidRDefault="004537A6"/>
    <w:p w:rsidR="004537A6" w:rsidRDefault="004537A6"/>
    <w:p w:rsidR="004537A6" w:rsidRDefault="004537A6" w:rsidP="004537A6">
      <w:pPr>
        <w:spacing w:after="0"/>
        <w:jc w:val="center"/>
        <w:rPr>
          <w:b/>
        </w:rPr>
      </w:pPr>
      <w:r w:rsidRPr="004537A6">
        <w:rPr>
          <w:b/>
        </w:rPr>
        <w:lastRenderedPageBreak/>
        <w:t xml:space="preserve">2013-2014 EĞİTİM VE ÖĞRETİM YILI  </w:t>
      </w:r>
      <w:proofErr w:type="gramStart"/>
      <w:r w:rsidR="009C2301">
        <w:rPr>
          <w:b/>
        </w:rPr>
        <w:t>……………</w:t>
      </w:r>
      <w:proofErr w:type="gramEnd"/>
      <w:r w:rsidRPr="004537A6">
        <w:rPr>
          <w:b/>
        </w:rPr>
        <w:t xml:space="preserve"> </w:t>
      </w:r>
      <w:proofErr w:type="gramStart"/>
      <w:r w:rsidRPr="004537A6">
        <w:rPr>
          <w:b/>
        </w:rPr>
        <w:t>ORTAOKULU  MATEMATİK</w:t>
      </w:r>
      <w:proofErr w:type="gramEnd"/>
      <w:r w:rsidRPr="004537A6">
        <w:rPr>
          <w:b/>
        </w:rPr>
        <w:t xml:space="preserve"> 6.SINIF ÜNİTELENDİRİLMİŞ YILLIK PLANDIR. </w:t>
      </w:r>
    </w:p>
    <w:p w:rsidR="009F6FCE" w:rsidRPr="004537A6" w:rsidRDefault="009F6FCE" w:rsidP="004537A6">
      <w:pPr>
        <w:spacing w:after="0"/>
        <w:jc w:val="center"/>
        <w:rPr>
          <w: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0"/>
        <w:gridCol w:w="746"/>
        <w:gridCol w:w="992"/>
        <w:gridCol w:w="947"/>
        <w:gridCol w:w="696"/>
        <w:gridCol w:w="1181"/>
        <w:gridCol w:w="1516"/>
        <w:gridCol w:w="4024"/>
        <w:gridCol w:w="4252"/>
      </w:tblGrid>
      <w:tr w:rsidR="004537A6" w:rsidRPr="004537A6" w:rsidTr="000E694E">
        <w:trPr>
          <w:trHeight w:val="435"/>
        </w:trPr>
        <w:tc>
          <w:tcPr>
            <w:tcW w:w="530" w:type="dxa"/>
            <w:tcBorders>
              <w:top w:val="single" w:sz="4" w:space="0" w:color="auto"/>
              <w:left w:val="single" w:sz="4" w:space="0" w:color="auto"/>
              <w:right w:val="single" w:sz="4" w:space="0" w:color="auto"/>
            </w:tcBorders>
            <w:shd w:val="clear" w:color="auto" w:fill="auto"/>
          </w:tcPr>
          <w:p w:rsidR="004537A6" w:rsidRPr="004537A6" w:rsidRDefault="004537A6" w:rsidP="004537A6">
            <w:pPr>
              <w:spacing w:after="0" w:line="240" w:lineRule="auto"/>
              <w:rPr>
                <w:b/>
                <w:sz w:val="18"/>
                <w:szCs w:val="18"/>
              </w:rPr>
            </w:pPr>
            <w:r w:rsidRPr="004537A6">
              <w:rPr>
                <w:b/>
                <w:sz w:val="18"/>
                <w:szCs w:val="18"/>
              </w:rPr>
              <w:t>AY</w:t>
            </w:r>
          </w:p>
        </w:tc>
        <w:tc>
          <w:tcPr>
            <w:tcW w:w="746" w:type="dxa"/>
            <w:tcBorders>
              <w:top w:val="single" w:sz="4" w:space="0" w:color="auto"/>
              <w:left w:val="single" w:sz="4" w:space="0" w:color="auto"/>
              <w:right w:val="single" w:sz="4" w:space="0" w:color="auto"/>
            </w:tcBorders>
          </w:tcPr>
          <w:p w:rsidR="004537A6" w:rsidRPr="004537A6" w:rsidRDefault="004537A6" w:rsidP="004537A6">
            <w:pPr>
              <w:spacing w:after="0" w:line="240" w:lineRule="auto"/>
              <w:jc w:val="center"/>
              <w:rPr>
                <w:b/>
                <w:sz w:val="18"/>
                <w:szCs w:val="18"/>
              </w:rPr>
            </w:pPr>
            <w:r w:rsidRPr="004537A6">
              <w:rPr>
                <w:b/>
                <w:sz w:val="18"/>
                <w:szCs w:val="18"/>
              </w:rPr>
              <w:t>ÜNİTE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37A6" w:rsidRPr="004537A6" w:rsidRDefault="004537A6" w:rsidP="004537A6">
            <w:pPr>
              <w:spacing w:after="0" w:line="240" w:lineRule="auto"/>
              <w:jc w:val="center"/>
              <w:rPr>
                <w:b/>
                <w:sz w:val="18"/>
                <w:szCs w:val="18"/>
              </w:rPr>
            </w:pPr>
            <w:r w:rsidRPr="004537A6">
              <w:rPr>
                <w:b/>
                <w:sz w:val="18"/>
                <w:szCs w:val="18"/>
              </w:rPr>
              <w:t>HAFTA</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4537A6" w:rsidRPr="004537A6" w:rsidRDefault="004537A6" w:rsidP="004537A6">
            <w:pPr>
              <w:spacing w:after="0" w:line="240" w:lineRule="auto"/>
              <w:jc w:val="center"/>
              <w:rPr>
                <w:b/>
                <w:sz w:val="18"/>
                <w:szCs w:val="18"/>
              </w:rPr>
            </w:pPr>
            <w:r w:rsidRPr="004537A6">
              <w:rPr>
                <w:b/>
                <w:sz w:val="18"/>
                <w:szCs w:val="18"/>
              </w:rPr>
              <w:t>TARİH</w:t>
            </w:r>
          </w:p>
        </w:tc>
        <w:tc>
          <w:tcPr>
            <w:tcW w:w="696" w:type="dxa"/>
            <w:tcBorders>
              <w:top w:val="single" w:sz="4" w:space="0" w:color="auto"/>
              <w:left w:val="single" w:sz="4" w:space="0" w:color="auto"/>
              <w:bottom w:val="single" w:sz="4" w:space="0" w:color="auto"/>
              <w:right w:val="single" w:sz="4" w:space="0" w:color="auto"/>
            </w:tcBorders>
            <w:shd w:val="clear" w:color="auto" w:fill="auto"/>
          </w:tcPr>
          <w:p w:rsidR="004537A6" w:rsidRPr="004537A6" w:rsidRDefault="004537A6" w:rsidP="004537A6">
            <w:pPr>
              <w:spacing w:after="0" w:line="240" w:lineRule="auto"/>
              <w:rPr>
                <w:b/>
                <w:sz w:val="18"/>
                <w:szCs w:val="18"/>
              </w:rPr>
            </w:pPr>
            <w:r w:rsidRPr="004537A6">
              <w:rPr>
                <w:b/>
                <w:sz w:val="18"/>
                <w:szCs w:val="18"/>
              </w:rPr>
              <w:t>SAAT</w:t>
            </w: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4537A6" w:rsidRPr="004537A6" w:rsidRDefault="004537A6" w:rsidP="004537A6">
            <w:pPr>
              <w:spacing w:after="0" w:line="240" w:lineRule="auto"/>
              <w:jc w:val="center"/>
              <w:rPr>
                <w:b/>
                <w:sz w:val="18"/>
                <w:szCs w:val="18"/>
              </w:rPr>
            </w:pPr>
            <w:r w:rsidRPr="004537A6">
              <w:rPr>
                <w:b/>
                <w:sz w:val="18"/>
                <w:szCs w:val="18"/>
              </w:rPr>
              <w:t>ÖĞRENME</w:t>
            </w:r>
          </w:p>
          <w:p w:rsidR="004537A6" w:rsidRPr="004537A6" w:rsidRDefault="004537A6" w:rsidP="004537A6">
            <w:pPr>
              <w:spacing w:after="0" w:line="240" w:lineRule="auto"/>
              <w:jc w:val="center"/>
              <w:rPr>
                <w:b/>
                <w:sz w:val="18"/>
                <w:szCs w:val="18"/>
              </w:rPr>
            </w:pPr>
            <w:r w:rsidRPr="004537A6">
              <w:rPr>
                <w:b/>
                <w:sz w:val="18"/>
                <w:szCs w:val="18"/>
              </w:rPr>
              <w:t>ALANI</w:t>
            </w: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4537A6" w:rsidRPr="004537A6" w:rsidRDefault="004537A6" w:rsidP="004537A6">
            <w:pPr>
              <w:spacing w:after="0" w:line="240" w:lineRule="auto"/>
              <w:jc w:val="center"/>
              <w:rPr>
                <w:b/>
                <w:sz w:val="18"/>
                <w:szCs w:val="18"/>
              </w:rPr>
            </w:pPr>
            <w:r w:rsidRPr="004537A6">
              <w:rPr>
                <w:b/>
                <w:sz w:val="18"/>
                <w:szCs w:val="18"/>
              </w:rPr>
              <w:t>ALTÖĞRENME</w:t>
            </w:r>
          </w:p>
          <w:p w:rsidR="004537A6" w:rsidRPr="004537A6" w:rsidRDefault="004537A6" w:rsidP="004537A6">
            <w:pPr>
              <w:spacing w:after="0" w:line="240" w:lineRule="auto"/>
              <w:jc w:val="center"/>
              <w:rPr>
                <w:b/>
                <w:sz w:val="18"/>
                <w:szCs w:val="18"/>
              </w:rPr>
            </w:pPr>
            <w:r w:rsidRPr="004537A6">
              <w:rPr>
                <w:b/>
                <w:sz w:val="18"/>
                <w:szCs w:val="18"/>
              </w:rPr>
              <w:t>ALANI</w:t>
            </w:r>
          </w:p>
        </w:tc>
        <w:tc>
          <w:tcPr>
            <w:tcW w:w="4024" w:type="dxa"/>
            <w:tcBorders>
              <w:top w:val="single" w:sz="4" w:space="0" w:color="auto"/>
              <w:left w:val="single" w:sz="4" w:space="0" w:color="auto"/>
              <w:bottom w:val="single" w:sz="4" w:space="0" w:color="auto"/>
              <w:right w:val="single" w:sz="4" w:space="0" w:color="auto"/>
            </w:tcBorders>
            <w:shd w:val="clear" w:color="auto" w:fill="auto"/>
          </w:tcPr>
          <w:p w:rsidR="004537A6" w:rsidRPr="004537A6" w:rsidRDefault="004537A6" w:rsidP="004537A6">
            <w:pPr>
              <w:spacing w:after="0" w:line="240" w:lineRule="auto"/>
              <w:jc w:val="center"/>
              <w:rPr>
                <w:b/>
                <w:sz w:val="18"/>
                <w:szCs w:val="18"/>
              </w:rPr>
            </w:pPr>
            <w:r w:rsidRPr="004537A6">
              <w:rPr>
                <w:b/>
                <w:sz w:val="18"/>
                <w:szCs w:val="18"/>
              </w:rPr>
              <w:t>KAZANIMLAR</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4537A6" w:rsidRPr="004537A6" w:rsidRDefault="004537A6" w:rsidP="004537A6">
            <w:pPr>
              <w:spacing w:after="0" w:line="240" w:lineRule="auto"/>
              <w:jc w:val="center"/>
              <w:rPr>
                <w:b/>
              </w:rPr>
            </w:pPr>
            <w:r w:rsidRPr="004537A6">
              <w:rPr>
                <w:b/>
              </w:rPr>
              <w:t>AÇIKLAMALAR</w:t>
            </w:r>
          </w:p>
        </w:tc>
      </w:tr>
      <w:tr w:rsidR="00BE6216" w:rsidRPr="004537A6" w:rsidTr="000E694E">
        <w:trPr>
          <w:trHeight w:val="682"/>
        </w:trPr>
        <w:tc>
          <w:tcPr>
            <w:tcW w:w="530" w:type="dxa"/>
            <w:vMerge w:val="restart"/>
            <w:tcBorders>
              <w:top w:val="single" w:sz="4" w:space="0" w:color="auto"/>
              <w:left w:val="single" w:sz="4" w:space="0" w:color="auto"/>
              <w:right w:val="single" w:sz="4" w:space="0" w:color="auto"/>
            </w:tcBorders>
            <w:shd w:val="clear" w:color="auto" w:fill="auto"/>
            <w:textDirection w:val="btLr"/>
          </w:tcPr>
          <w:p w:rsidR="00BE6216" w:rsidRPr="004537A6" w:rsidRDefault="00BE6216" w:rsidP="004537A6">
            <w:pPr>
              <w:spacing w:after="0" w:line="240" w:lineRule="auto"/>
              <w:ind w:left="113" w:right="113"/>
              <w:jc w:val="center"/>
              <w:rPr>
                <w:b/>
              </w:rPr>
            </w:pPr>
            <w:r w:rsidRPr="004537A6">
              <w:rPr>
                <w:b/>
              </w:rPr>
              <w:t>MART</w:t>
            </w:r>
          </w:p>
        </w:tc>
        <w:tc>
          <w:tcPr>
            <w:tcW w:w="746" w:type="dxa"/>
            <w:vMerge w:val="restart"/>
            <w:tcBorders>
              <w:top w:val="single" w:sz="4" w:space="0" w:color="auto"/>
              <w:left w:val="single" w:sz="4" w:space="0" w:color="auto"/>
              <w:right w:val="single" w:sz="4" w:space="0" w:color="auto"/>
            </w:tcBorders>
            <w:textDirection w:val="btLr"/>
            <w:vAlign w:val="center"/>
          </w:tcPr>
          <w:p w:rsidR="00BE6216" w:rsidRPr="004537A6" w:rsidRDefault="00BE6216" w:rsidP="000E6516">
            <w:pPr>
              <w:spacing w:after="0" w:line="240" w:lineRule="auto"/>
              <w:ind w:right="113"/>
              <w:jc w:val="center"/>
              <w:rPr>
                <w:b/>
              </w:rPr>
            </w:pPr>
            <w:r>
              <w:rPr>
                <w:b/>
              </w:rPr>
              <w:t xml:space="preserve">ÜNİTE 4                    </w:t>
            </w:r>
          </w:p>
        </w:tc>
        <w:tc>
          <w:tcPr>
            <w:tcW w:w="992" w:type="dxa"/>
            <w:tcBorders>
              <w:top w:val="single" w:sz="4" w:space="0" w:color="auto"/>
              <w:left w:val="single" w:sz="4" w:space="0" w:color="auto"/>
              <w:right w:val="single" w:sz="4" w:space="0" w:color="auto"/>
            </w:tcBorders>
            <w:shd w:val="clear" w:color="auto" w:fill="auto"/>
            <w:vAlign w:val="center"/>
          </w:tcPr>
          <w:p w:rsidR="00BE6216" w:rsidRPr="004537A6" w:rsidRDefault="00BE6216" w:rsidP="004537A6">
            <w:pPr>
              <w:spacing w:after="0" w:line="240" w:lineRule="auto"/>
              <w:jc w:val="center"/>
              <w:rPr>
                <w:b/>
              </w:rPr>
            </w:pPr>
            <w:r w:rsidRPr="004537A6">
              <w:rPr>
                <w:b/>
              </w:rPr>
              <w:t>1</w:t>
            </w:r>
          </w:p>
          <w:p w:rsidR="00BE6216" w:rsidRPr="004537A6" w:rsidRDefault="00BE6216" w:rsidP="004537A6">
            <w:pPr>
              <w:spacing w:after="0" w:line="240" w:lineRule="auto"/>
              <w:jc w:val="center"/>
              <w:rPr>
                <w:b/>
              </w:rPr>
            </w:pPr>
            <w:r w:rsidRPr="004537A6">
              <w:rPr>
                <w:b/>
              </w:rPr>
              <w:t>23.hafta</w:t>
            </w:r>
          </w:p>
        </w:tc>
        <w:tc>
          <w:tcPr>
            <w:tcW w:w="947" w:type="dxa"/>
            <w:tcBorders>
              <w:top w:val="single" w:sz="4" w:space="0" w:color="auto"/>
              <w:left w:val="single" w:sz="4" w:space="0" w:color="auto"/>
              <w:right w:val="single" w:sz="4" w:space="0" w:color="auto"/>
            </w:tcBorders>
            <w:shd w:val="clear" w:color="auto" w:fill="auto"/>
            <w:vAlign w:val="center"/>
          </w:tcPr>
          <w:p w:rsidR="00BE6216" w:rsidRPr="004537A6" w:rsidRDefault="00BE6216" w:rsidP="004537A6">
            <w:pPr>
              <w:spacing w:after="0" w:line="240" w:lineRule="auto"/>
              <w:jc w:val="center"/>
              <w:rPr>
                <w:b/>
              </w:rPr>
            </w:pPr>
            <w:r w:rsidRPr="004537A6">
              <w:rPr>
                <w:b/>
              </w:rPr>
              <w:t>3-7</w:t>
            </w:r>
          </w:p>
        </w:tc>
        <w:tc>
          <w:tcPr>
            <w:tcW w:w="696" w:type="dxa"/>
            <w:tcBorders>
              <w:top w:val="single" w:sz="4" w:space="0" w:color="auto"/>
              <w:left w:val="single" w:sz="4" w:space="0" w:color="auto"/>
              <w:right w:val="single" w:sz="4" w:space="0" w:color="auto"/>
            </w:tcBorders>
            <w:shd w:val="clear" w:color="auto" w:fill="auto"/>
            <w:vAlign w:val="center"/>
          </w:tcPr>
          <w:p w:rsidR="00BE6216" w:rsidRPr="004537A6" w:rsidRDefault="00BE6216" w:rsidP="004537A6">
            <w:pPr>
              <w:spacing w:after="0" w:line="240" w:lineRule="auto"/>
              <w:jc w:val="center"/>
              <w:rPr>
                <w:b/>
              </w:rPr>
            </w:pPr>
            <w:r w:rsidRPr="004537A6">
              <w:rPr>
                <w:b/>
              </w:rPr>
              <w:t>5</w:t>
            </w:r>
          </w:p>
        </w:tc>
        <w:tc>
          <w:tcPr>
            <w:tcW w:w="1181" w:type="dxa"/>
            <w:tcBorders>
              <w:top w:val="single" w:sz="4" w:space="0" w:color="auto"/>
              <w:left w:val="single" w:sz="4" w:space="0" w:color="auto"/>
              <w:right w:val="single" w:sz="4" w:space="0" w:color="auto"/>
            </w:tcBorders>
            <w:shd w:val="clear" w:color="auto" w:fill="auto"/>
          </w:tcPr>
          <w:p w:rsidR="00BE6216" w:rsidRDefault="00BE6216" w:rsidP="004537A6">
            <w:pPr>
              <w:spacing w:after="0" w:line="240" w:lineRule="auto"/>
              <w:jc w:val="center"/>
              <w:rPr>
                <w:b/>
                <w:sz w:val="18"/>
                <w:szCs w:val="18"/>
              </w:rPr>
            </w:pPr>
          </w:p>
          <w:p w:rsidR="00BE6216" w:rsidRPr="004537A6" w:rsidRDefault="00BE6216" w:rsidP="004537A6">
            <w:pPr>
              <w:spacing w:after="0" w:line="240" w:lineRule="auto"/>
              <w:jc w:val="center"/>
              <w:rPr>
                <w:b/>
              </w:rPr>
            </w:pPr>
            <w:r w:rsidRPr="004537A6">
              <w:rPr>
                <w:b/>
              </w:rPr>
              <w:t>OLASILIK VE İSTATİSTİK</w:t>
            </w:r>
          </w:p>
        </w:tc>
        <w:tc>
          <w:tcPr>
            <w:tcW w:w="1516" w:type="dxa"/>
            <w:tcBorders>
              <w:top w:val="single" w:sz="4" w:space="0" w:color="auto"/>
              <w:left w:val="single" w:sz="4" w:space="0" w:color="auto"/>
              <w:right w:val="single" w:sz="4" w:space="0" w:color="auto"/>
            </w:tcBorders>
            <w:shd w:val="clear" w:color="auto" w:fill="auto"/>
            <w:vAlign w:val="center"/>
          </w:tcPr>
          <w:p w:rsidR="00BE6216" w:rsidRPr="004537A6" w:rsidRDefault="00BE6216" w:rsidP="004537A6">
            <w:pPr>
              <w:spacing w:after="0" w:line="240" w:lineRule="auto"/>
              <w:jc w:val="center"/>
              <w:rPr>
                <w:b/>
              </w:rPr>
            </w:pPr>
            <w:r>
              <w:rPr>
                <w:b/>
              </w:rPr>
              <w:t>Olasılıkla İlgili Temel Kavramlar</w:t>
            </w:r>
          </w:p>
        </w:tc>
        <w:tc>
          <w:tcPr>
            <w:tcW w:w="4024" w:type="dxa"/>
            <w:tcBorders>
              <w:top w:val="single" w:sz="4" w:space="0" w:color="auto"/>
              <w:left w:val="single" w:sz="4" w:space="0" w:color="auto"/>
              <w:right w:val="single" w:sz="4" w:space="0" w:color="auto"/>
            </w:tcBorders>
            <w:shd w:val="clear" w:color="auto" w:fill="auto"/>
          </w:tcPr>
          <w:p w:rsidR="00BE6216" w:rsidRPr="004537A6" w:rsidRDefault="00BE6216" w:rsidP="004537A6">
            <w:pPr>
              <w:spacing w:after="0" w:line="240" w:lineRule="auto"/>
            </w:pPr>
            <w:r w:rsidRPr="004537A6">
              <w:rPr>
                <w:b/>
              </w:rPr>
              <w:t>1.</w:t>
            </w:r>
            <w:r w:rsidRPr="004537A6">
              <w:t xml:space="preserve"> Deney, çıktı, örnek uzay, olay, rastgele seçim ve eş olasılıklı terimlerini bir durumla ilişkilendirerek açıklar.</w:t>
            </w:r>
          </w:p>
          <w:p w:rsidR="00BE6216" w:rsidRPr="004537A6" w:rsidRDefault="00BE6216" w:rsidP="004537A6">
            <w:pPr>
              <w:spacing w:after="0" w:line="240" w:lineRule="auto"/>
            </w:pPr>
            <w:r w:rsidRPr="004537A6">
              <w:rPr>
                <w:b/>
              </w:rPr>
              <w:t>2.</w:t>
            </w:r>
            <w:r w:rsidRPr="004537A6">
              <w:t xml:space="preserve"> Bir olayı ve bu olayın olma olasılığını açıklar.</w:t>
            </w:r>
          </w:p>
        </w:tc>
        <w:tc>
          <w:tcPr>
            <w:tcW w:w="4252" w:type="dxa"/>
            <w:tcBorders>
              <w:top w:val="single" w:sz="4" w:space="0" w:color="auto"/>
              <w:left w:val="single" w:sz="4" w:space="0" w:color="auto"/>
              <w:right w:val="single" w:sz="4" w:space="0" w:color="auto"/>
            </w:tcBorders>
            <w:shd w:val="clear" w:color="auto" w:fill="auto"/>
          </w:tcPr>
          <w:p w:rsidR="00BE6216" w:rsidRDefault="00BE6216" w:rsidP="000E694E">
            <w:pPr>
              <w:spacing w:after="0" w:line="240" w:lineRule="auto"/>
              <w:rPr>
                <w:sz w:val="16"/>
                <w:szCs w:val="16"/>
              </w:rPr>
            </w:pPr>
            <w:r w:rsidRPr="00A3623A">
              <w:rPr>
                <w:sz w:val="16"/>
                <w:szCs w:val="16"/>
              </w:rPr>
              <w:t>[!]</w:t>
            </w:r>
            <w:r>
              <w:rPr>
                <w:sz w:val="16"/>
                <w:szCs w:val="16"/>
              </w:rPr>
              <w:t xml:space="preserve"> Evrensel kümede her bir eleman bir kez yazılır fakat örnek uzayda çıktılar kaç tane ise o kadar yazılır.</w:t>
            </w:r>
          </w:p>
          <w:p w:rsidR="00BE6216" w:rsidRDefault="00BE6216" w:rsidP="00806B72">
            <w:pPr>
              <w:spacing w:after="0" w:line="240" w:lineRule="auto"/>
              <w:rPr>
                <w:sz w:val="16"/>
                <w:szCs w:val="16"/>
              </w:rPr>
            </w:pPr>
            <w:r w:rsidRPr="00A3623A">
              <w:rPr>
                <w:sz w:val="16"/>
                <w:szCs w:val="16"/>
              </w:rPr>
              <w:t>[!]</w:t>
            </w:r>
            <w:r>
              <w:rPr>
                <w:sz w:val="16"/>
                <w:szCs w:val="16"/>
              </w:rPr>
              <w:t xml:space="preserve"> Bir çıktının olma olasılığını artıran veya azaltan durumlar olmamalıdır.</w:t>
            </w:r>
          </w:p>
          <w:p w:rsidR="00BE6216" w:rsidRDefault="00BE6216" w:rsidP="00806B72">
            <w:pPr>
              <w:spacing w:after="0" w:line="240" w:lineRule="auto"/>
              <w:rPr>
                <w:sz w:val="16"/>
                <w:szCs w:val="16"/>
              </w:rPr>
            </w:pPr>
            <w:r w:rsidRPr="00A3623A">
              <w:rPr>
                <w:sz w:val="16"/>
                <w:szCs w:val="16"/>
              </w:rPr>
              <w:t>[!]</w:t>
            </w:r>
            <w:r>
              <w:rPr>
                <w:sz w:val="16"/>
                <w:szCs w:val="16"/>
              </w:rPr>
              <w:t xml:space="preserve"> Bir olayın olma olasılığının kesir, oran, ondalık kesir ve yüzde kavramları ile ilişkisi fark ettirilir.</w:t>
            </w:r>
          </w:p>
          <w:p w:rsidR="00BE6216" w:rsidRDefault="00BE6216" w:rsidP="00806B72">
            <w:pPr>
              <w:spacing w:after="0" w:line="240" w:lineRule="auto"/>
              <w:rPr>
                <w:sz w:val="16"/>
                <w:szCs w:val="16"/>
              </w:rPr>
            </w:pPr>
            <w:r w:rsidRPr="00A3623A">
              <w:rPr>
                <w:sz w:val="16"/>
                <w:szCs w:val="16"/>
              </w:rPr>
              <w:t>[!]</w:t>
            </w:r>
            <w:r>
              <w:rPr>
                <w:sz w:val="16"/>
                <w:szCs w:val="16"/>
              </w:rPr>
              <w:t xml:space="preserve"> Öğrencinin, olasılığın yaşamındaki önemini fark etmesi sağlanır.</w:t>
            </w:r>
          </w:p>
          <w:p w:rsidR="00BE6216" w:rsidRPr="000E694E" w:rsidRDefault="00BE6216" w:rsidP="00806B72">
            <w:pPr>
              <w:spacing w:after="0" w:line="240" w:lineRule="auto"/>
              <w:rPr>
                <w:b/>
                <w:sz w:val="16"/>
                <w:szCs w:val="16"/>
              </w:rPr>
            </w:pPr>
            <w:r w:rsidRPr="00A3623A">
              <w:rPr>
                <w:sz w:val="16"/>
                <w:szCs w:val="16"/>
              </w:rPr>
              <w:t>[!]</w:t>
            </w:r>
            <w:r>
              <w:rPr>
                <w:sz w:val="16"/>
                <w:szCs w:val="16"/>
              </w:rPr>
              <w:t xml:space="preserve"> Bir olayın olma olasılığının 0 ile 1 </w:t>
            </w:r>
            <w:proofErr w:type="gramStart"/>
            <w:r>
              <w:rPr>
                <w:sz w:val="16"/>
                <w:szCs w:val="16"/>
              </w:rPr>
              <w:t>(</w:t>
            </w:r>
            <w:proofErr w:type="gramEnd"/>
            <w:r>
              <w:rPr>
                <w:sz w:val="16"/>
                <w:szCs w:val="16"/>
              </w:rPr>
              <w:t>dahil9 arasında olduğu vurgulanır.</w:t>
            </w:r>
          </w:p>
        </w:tc>
      </w:tr>
      <w:tr w:rsidR="00BE6216" w:rsidRPr="004537A6" w:rsidTr="00BE6216">
        <w:trPr>
          <w:trHeight w:val="815"/>
        </w:trPr>
        <w:tc>
          <w:tcPr>
            <w:tcW w:w="0" w:type="auto"/>
            <w:vMerge/>
            <w:tcBorders>
              <w:left w:val="single" w:sz="4" w:space="0" w:color="auto"/>
              <w:right w:val="single" w:sz="4" w:space="0" w:color="auto"/>
            </w:tcBorders>
            <w:shd w:val="clear" w:color="auto" w:fill="auto"/>
            <w:vAlign w:val="center"/>
          </w:tcPr>
          <w:p w:rsidR="00BE6216" w:rsidRPr="004537A6" w:rsidRDefault="00BE6216" w:rsidP="004537A6">
            <w:pPr>
              <w:spacing w:after="0" w:line="240" w:lineRule="auto"/>
              <w:rPr>
                <w:b/>
              </w:rPr>
            </w:pPr>
          </w:p>
        </w:tc>
        <w:tc>
          <w:tcPr>
            <w:tcW w:w="746" w:type="dxa"/>
            <w:vMerge/>
            <w:tcBorders>
              <w:left w:val="single" w:sz="4" w:space="0" w:color="auto"/>
              <w:right w:val="single" w:sz="4" w:space="0" w:color="auto"/>
            </w:tcBorders>
          </w:tcPr>
          <w:p w:rsidR="00BE6216" w:rsidRPr="004537A6" w:rsidRDefault="00BE6216" w:rsidP="004537A6">
            <w:pPr>
              <w:spacing w:after="0" w:line="240" w:lineRule="auto"/>
              <w:jc w:val="center"/>
              <w:rPr>
                <w:b/>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BE6216" w:rsidRPr="004537A6" w:rsidRDefault="00BE6216" w:rsidP="004537A6">
            <w:pPr>
              <w:spacing w:after="0"/>
              <w:jc w:val="center"/>
              <w:rPr>
                <w:b/>
              </w:rPr>
            </w:pPr>
            <w:r w:rsidRPr="004537A6">
              <w:rPr>
                <w:b/>
              </w:rPr>
              <w:t>2</w:t>
            </w:r>
          </w:p>
          <w:p w:rsidR="00BE6216" w:rsidRPr="004537A6" w:rsidRDefault="00BE6216" w:rsidP="004537A6">
            <w:pPr>
              <w:spacing w:after="0"/>
              <w:jc w:val="center"/>
              <w:rPr>
                <w:b/>
              </w:rPr>
            </w:pPr>
            <w:r w:rsidRPr="004537A6">
              <w:rPr>
                <w:b/>
              </w:rPr>
              <w:t>24.hafta</w:t>
            </w:r>
          </w:p>
        </w:tc>
        <w:tc>
          <w:tcPr>
            <w:tcW w:w="947" w:type="dxa"/>
            <w:vMerge w:val="restart"/>
            <w:tcBorders>
              <w:top w:val="single" w:sz="4" w:space="0" w:color="auto"/>
              <w:left w:val="single" w:sz="4" w:space="0" w:color="auto"/>
              <w:right w:val="single" w:sz="4" w:space="0" w:color="auto"/>
            </w:tcBorders>
            <w:shd w:val="clear" w:color="auto" w:fill="auto"/>
            <w:vAlign w:val="center"/>
          </w:tcPr>
          <w:p w:rsidR="00BE6216" w:rsidRPr="004537A6" w:rsidRDefault="00BE6216" w:rsidP="004537A6">
            <w:pPr>
              <w:jc w:val="center"/>
              <w:rPr>
                <w:b/>
              </w:rPr>
            </w:pPr>
            <w:r w:rsidRPr="004537A6">
              <w:rPr>
                <w:b/>
              </w:rPr>
              <w:t>10-14</w:t>
            </w:r>
          </w:p>
        </w:tc>
        <w:tc>
          <w:tcPr>
            <w:tcW w:w="696" w:type="dxa"/>
            <w:vMerge w:val="restart"/>
            <w:tcBorders>
              <w:top w:val="single" w:sz="4" w:space="0" w:color="auto"/>
              <w:left w:val="single" w:sz="4" w:space="0" w:color="auto"/>
              <w:right w:val="single" w:sz="4" w:space="0" w:color="auto"/>
            </w:tcBorders>
            <w:shd w:val="clear" w:color="auto" w:fill="auto"/>
            <w:vAlign w:val="center"/>
          </w:tcPr>
          <w:p w:rsidR="00BE6216" w:rsidRPr="004537A6" w:rsidRDefault="00BE6216" w:rsidP="004537A6">
            <w:pPr>
              <w:spacing w:after="0" w:line="240" w:lineRule="auto"/>
              <w:jc w:val="center"/>
              <w:rPr>
                <w:b/>
              </w:rPr>
            </w:pPr>
            <w:r w:rsidRPr="004537A6">
              <w:rPr>
                <w:b/>
              </w:rPr>
              <w:t>5</w:t>
            </w:r>
          </w:p>
        </w:tc>
        <w:tc>
          <w:tcPr>
            <w:tcW w:w="1181" w:type="dxa"/>
            <w:vMerge w:val="restart"/>
            <w:tcBorders>
              <w:left w:val="single" w:sz="4" w:space="0" w:color="auto"/>
              <w:right w:val="single" w:sz="4" w:space="0" w:color="auto"/>
            </w:tcBorders>
            <w:shd w:val="clear" w:color="auto" w:fill="auto"/>
          </w:tcPr>
          <w:p w:rsidR="00BE6216" w:rsidRPr="004537A6" w:rsidRDefault="00BE6216" w:rsidP="004537A6">
            <w:pPr>
              <w:jc w:val="center"/>
              <w:rPr>
                <w:b/>
              </w:rPr>
            </w:pPr>
            <w:r>
              <w:rPr>
                <w:b/>
              </w:rPr>
              <w:t>OLASILIK VE İSTATİSTİK</w:t>
            </w:r>
          </w:p>
        </w:tc>
        <w:tc>
          <w:tcPr>
            <w:tcW w:w="1516" w:type="dxa"/>
            <w:tcBorders>
              <w:top w:val="single" w:sz="4" w:space="0" w:color="auto"/>
              <w:left w:val="single" w:sz="4" w:space="0" w:color="auto"/>
              <w:right w:val="single" w:sz="4" w:space="0" w:color="auto"/>
            </w:tcBorders>
            <w:shd w:val="clear" w:color="auto" w:fill="auto"/>
          </w:tcPr>
          <w:p w:rsidR="00BE6216" w:rsidRPr="000E6516" w:rsidRDefault="00BE6216" w:rsidP="000E694E">
            <w:pPr>
              <w:spacing w:after="0" w:line="240" w:lineRule="auto"/>
              <w:jc w:val="center"/>
              <w:rPr>
                <w:b/>
              </w:rPr>
            </w:pPr>
            <w:r>
              <w:rPr>
                <w:b/>
              </w:rPr>
              <w:t>Olasılıkla İlgili Temel Kavramlar</w:t>
            </w:r>
          </w:p>
        </w:tc>
        <w:tc>
          <w:tcPr>
            <w:tcW w:w="4024" w:type="dxa"/>
            <w:vMerge w:val="restart"/>
            <w:tcBorders>
              <w:top w:val="single" w:sz="4" w:space="0" w:color="auto"/>
              <w:left w:val="single" w:sz="4" w:space="0" w:color="auto"/>
              <w:right w:val="single" w:sz="4" w:space="0" w:color="auto"/>
            </w:tcBorders>
            <w:shd w:val="clear" w:color="auto" w:fill="auto"/>
          </w:tcPr>
          <w:p w:rsidR="00BE6216" w:rsidRPr="004537A6" w:rsidRDefault="00BE6216" w:rsidP="004537A6">
            <w:pPr>
              <w:spacing w:after="0" w:line="240" w:lineRule="auto"/>
            </w:pPr>
            <w:r w:rsidRPr="004537A6">
              <w:rPr>
                <w:b/>
              </w:rPr>
              <w:t xml:space="preserve">3. </w:t>
            </w:r>
            <w:r w:rsidRPr="004537A6">
              <w:t>Bir olayın olma olasılığı ile ilgili problemleri çözer ve kurar.</w:t>
            </w:r>
          </w:p>
          <w:p w:rsidR="00BE6216" w:rsidRPr="004537A6" w:rsidRDefault="00BE6216" w:rsidP="004537A6">
            <w:pPr>
              <w:spacing w:after="0" w:line="240" w:lineRule="auto"/>
            </w:pPr>
            <w:r w:rsidRPr="004537A6">
              <w:rPr>
                <w:b/>
              </w:rPr>
              <w:t>1.</w:t>
            </w:r>
            <w:r w:rsidRPr="004537A6">
              <w:t xml:space="preserve"> Kesin ve </w:t>
            </w:r>
            <w:proofErr w:type="gramStart"/>
            <w:r w:rsidRPr="004537A6">
              <w:t>imkansız</w:t>
            </w:r>
            <w:proofErr w:type="gramEnd"/>
            <w:r w:rsidRPr="004537A6">
              <w:t xml:space="preserve"> olayları açıklar</w:t>
            </w:r>
          </w:p>
          <w:p w:rsidR="00BE6216" w:rsidRPr="004537A6" w:rsidRDefault="00BE6216" w:rsidP="004537A6">
            <w:pPr>
              <w:spacing w:after="0" w:line="240" w:lineRule="auto"/>
            </w:pPr>
            <w:r w:rsidRPr="004537A6">
              <w:rPr>
                <w:b/>
              </w:rPr>
              <w:t>2.</w:t>
            </w:r>
            <w:r w:rsidRPr="004537A6">
              <w:t xml:space="preserve"> Tümleyen olayı açıklar.</w:t>
            </w:r>
          </w:p>
        </w:tc>
        <w:tc>
          <w:tcPr>
            <w:tcW w:w="4252" w:type="dxa"/>
            <w:vMerge w:val="restart"/>
            <w:tcBorders>
              <w:top w:val="single" w:sz="4" w:space="0" w:color="auto"/>
              <w:left w:val="single" w:sz="4" w:space="0" w:color="auto"/>
              <w:right w:val="single" w:sz="4" w:space="0" w:color="auto"/>
            </w:tcBorders>
            <w:shd w:val="clear" w:color="auto" w:fill="auto"/>
          </w:tcPr>
          <w:p w:rsidR="00BE6216" w:rsidRDefault="00BE6216" w:rsidP="000E694E">
            <w:pPr>
              <w:spacing w:after="0" w:line="240" w:lineRule="auto"/>
              <w:rPr>
                <w:sz w:val="16"/>
                <w:szCs w:val="16"/>
              </w:rPr>
            </w:pPr>
          </w:p>
          <w:p w:rsidR="00BE6216" w:rsidRDefault="00BE6216" w:rsidP="000E694E">
            <w:pPr>
              <w:spacing w:after="0" w:line="240" w:lineRule="auto"/>
              <w:rPr>
                <w:sz w:val="16"/>
                <w:szCs w:val="16"/>
              </w:rPr>
            </w:pPr>
            <w:r w:rsidRPr="00A3623A">
              <w:rPr>
                <w:sz w:val="16"/>
                <w:szCs w:val="16"/>
              </w:rPr>
              <w:t>[!]</w:t>
            </w:r>
            <w:r>
              <w:rPr>
                <w:sz w:val="16"/>
                <w:szCs w:val="16"/>
              </w:rPr>
              <w:t xml:space="preserve"> Program kitabının giriş bölümünde yer alan problem çözme ile ilgili açıklamalar dikkate alınır.</w:t>
            </w:r>
          </w:p>
          <w:p w:rsidR="00BE6216" w:rsidRDefault="00BE6216" w:rsidP="000E694E">
            <w:pPr>
              <w:spacing w:after="0" w:line="240" w:lineRule="auto"/>
              <w:rPr>
                <w:sz w:val="16"/>
                <w:szCs w:val="16"/>
              </w:rPr>
            </w:pPr>
          </w:p>
          <w:p w:rsidR="00BE6216" w:rsidRPr="000E694E" w:rsidRDefault="00BE6216" w:rsidP="000E694E">
            <w:pPr>
              <w:spacing w:after="0" w:line="240" w:lineRule="auto"/>
              <w:rPr>
                <w:b/>
                <w:sz w:val="16"/>
                <w:szCs w:val="16"/>
              </w:rPr>
            </w:pPr>
            <w:r w:rsidRPr="00A3623A">
              <w:rPr>
                <w:sz w:val="16"/>
                <w:szCs w:val="16"/>
              </w:rPr>
              <w:t>[!]</w:t>
            </w:r>
            <w:r>
              <w:rPr>
                <w:sz w:val="16"/>
                <w:szCs w:val="16"/>
              </w:rPr>
              <w:t xml:space="preserve"> Bir olayın olma olasılığı ile olmama olasılığı arasındaki ilişkiden yaralanılabilir.</w:t>
            </w:r>
          </w:p>
        </w:tc>
      </w:tr>
      <w:tr w:rsidR="00BE6216" w:rsidRPr="004537A6" w:rsidTr="006D48A2">
        <w:trPr>
          <w:trHeight w:val="524"/>
        </w:trPr>
        <w:tc>
          <w:tcPr>
            <w:tcW w:w="0" w:type="auto"/>
            <w:vMerge/>
            <w:tcBorders>
              <w:left w:val="single" w:sz="4" w:space="0" w:color="auto"/>
              <w:right w:val="single" w:sz="4" w:space="0" w:color="auto"/>
            </w:tcBorders>
            <w:shd w:val="clear" w:color="auto" w:fill="auto"/>
            <w:vAlign w:val="center"/>
          </w:tcPr>
          <w:p w:rsidR="00BE6216" w:rsidRPr="004537A6" w:rsidRDefault="00BE6216" w:rsidP="004537A6">
            <w:pPr>
              <w:spacing w:after="0" w:line="240" w:lineRule="auto"/>
              <w:rPr>
                <w:b/>
              </w:rPr>
            </w:pPr>
          </w:p>
        </w:tc>
        <w:tc>
          <w:tcPr>
            <w:tcW w:w="746" w:type="dxa"/>
            <w:vMerge/>
            <w:tcBorders>
              <w:left w:val="single" w:sz="4" w:space="0" w:color="auto"/>
              <w:right w:val="single" w:sz="4" w:space="0" w:color="auto"/>
            </w:tcBorders>
          </w:tcPr>
          <w:p w:rsidR="00BE6216" w:rsidRPr="004537A6" w:rsidRDefault="00BE6216" w:rsidP="004537A6">
            <w:pPr>
              <w:spacing w:after="0" w:line="240" w:lineRule="auto"/>
              <w:jc w:val="center"/>
              <w:rPr>
                <w:b/>
              </w:rPr>
            </w:pPr>
          </w:p>
        </w:tc>
        <w:tc>
          <w:tcPr>
            <w:tcW w:w="992" w:type="dxa"/>
            <w:vMerge/>
            <w:tcBorders>
              <w:left w:val="single" w:sz="4" w:space="0" w:color="auto"/>
              <w:right w:val="single" w:sz="4" w:space="0" w:color="auto"/>
            </w:tcBorders>
            <w:shd w:val="clear" w:color="auto" w:fill="auto"/>
            <w:vAlign w:val="center"/>
          </w:tcPr>
          <w:p w:rsidR="00BE6216" w:rsidRPr="004537A6" w:rsidRDefault="00BE6216" w:rsidP="004537A6">
            <w:pPr>
              <w:spacing w:after="0"/>
              <w:jc w:val="center"/>
              <w:rPr>
                <w:b/>
              </w:rPr>
            </w:pPr>
          </w:p>
        </w:tc>
        <w:tc>
          <w:tcPr>
            <w:tcW w:w="947" w:type="dxa"/>
            <w:vMerge/>
            <w:tcBorders>
              <w:left w:val="single" w:sz="4" w:space="0" w:color="auto"/>
              <w:right w:val="single" w:sz="4" w:space="0" w:color="auto"/>
            </w:tcBorders>
            <w:shd w:val="clear" w:color="auto" w:fill="auto"/>
            <w:vAlign w:val="center"/>
          </w:tcPr>
          <w:p w:rsidR="00BE6216" w:rsidRPr="004537A6" w:rsidRDefault="00BE6216" w:rsidP="004537A6">
            <w:pPr>
              <w:jc w:val="center"/>
              <w:rPr>
                <w:b/>
              </w:rPr>
            </w:pPr>
          </w:p>
        </w:tc>
        <w:tc>
          <w:tcPr>
            <w:tcW w:w="696" w:type="dxa"/>
            <w:vMerge/>
            <w:tcBorders>
              <w:left w:val="single" w:sz="4" w:space="0" w:color="auto"/>
              <w:right w:val="single" w:sz="4" w:space="0" w:color="auto"/>
            </w:tcBorders>
            <w:shd w:val="clear" w:color="auto" w:fill="auto"/>
            <w:vAlign w:val="center"/>
          </w:tcPr>
          <w:p w:rsidR="00BE6216" w:rsidRPr="004537A6" w:rsidRDefault="00BE6216" w:rsidP="004537A6">
            <w:pPr>
              <w:spacing w:after="0" w:line="240" w:lineRule="auto"/>
              <w:jc w:val="center"/>
              <w:rPr>
                <w:b/>
              </w:rPr>
            </w:pPr>
          </w:p>
        </w:tc>
        <w:tc>
          <w:tcPr>
            <w:tcW w:w="1181" w:type="dxa"/>
            <w:vMerge/>
            <w:tcBorders>
              <w:left w:val="single" w:sz="4" w:space="0" w:color="auto"/>
              <w:right w:val="single" w:sz="4" w:space="0" w:color="auto"/>
            </w:tcBorders>
            <w:shd w:val="clear" w:color="auto" w:fill="auto"/>
          </w:tcPr>
          <w:p w:rsidR="00BE6216" w:rsidRDefault="00BE6216" w:rsidP="004537A6">
            <w:pPr>
              <w:jc w:val="center"/>
              <w:rPr>
                <w:b/>
              </w:rPr>
            </w:pPr>
          </w:p>
        </w:tc>
        <w:tc>
          <w:tcPr>
            <w:tcW w:w="1516" w:type="dxa"/>
            <w:tcBorders>
              <w:top w:val="single" w:sz="4" w:space="0" w:color="auto"/>
              <w:left w:val="single" w:sz="4" w:space="0" w:color="auto"/>
              <w:right w:val="single" w:sz="4" w:space="0" w:color="auto"/>
            </w:tcBorders>
            <w:shd w:val="clear" w:color="auto" w:fill="auto"/>
          </w:tcPr>
          <w:p w:rsidR="00BE6216" w:rsidRPr="000E6516" w:rsidRDefault="00BE6216" w:rsidP="000E694E">
            <w:pPr>
              <w:spacing w:after="0" w:line="240" w:lineRule="auto"/>
              <w:jc w:val="center"/>
              <w:rPr>
                <w:b/>
              </w:rPr>
            </w:pPr>
          </w:p>
          <w:p w:rsidR="00BE6216" w:rsidRDefault="00BE6216" w:rsidP="004537A6">
            <w:pPr>
              <w:spacing w:after="0" w:line="240" w:lineRule="auto"/>
              <w:jc w:val="center"/>
              <w:rPr>
                <w:b/>
              </w:rPr>
            </w:pPr>
            <w:r>
              <w:rPr>
                <w:b/>
              </w:rPr>
              <w:t>Olay Çeşitleri</w:t>
            </w:r>
          </w:p>
        </w:tc>
        <w:tc>
          <w:tcPr>
            <w:tcW w:w="4024" w:type="dxa"/>
            <w:vMerge/>
            <w:tcBorders>
              <w:left w:val="single" w:sz="4" w:space="0" w:color="auto"/>
              <w:right w:val="single" w:sz="4" w:space="0" w:color="auto"/>
            </w:tcBorders>
            <w:shd w:val="clear" w:color="auto" w:fill="auto"/>
          </w:tcPr>
          <w:p w:rsidR="00BE6216" w:rsidRPr="004537A6" w:rsidRDefault="00BE6216" w:rsidP="004537A6">
            <w:pPr>
              <w:spacing w:after="0" w:line="240" w:lineRule="auto"/>
              <w:rPr>
                <w:b/>
              </w:rPr>
            </w:pPr>
          </w:p>
        </w:tc>
        <w:tc>
          <w:tcPr>
            <w:tcW w:w="4252" w:type="dxa"/>
            <w:vMerge/>
            <w:tcBorders>
              <w:left w:val="single" w:sz="4" w:space="0" w:color="auto"/>
              <w:right w:val="single" w:sz="4" w:space="0" w:color="auto"/>
            </w:tcBorders>
            <w:shd w:val="clear" w:color="auto" w:fill="auto"/>
          </w:tcPr>
          <w:p w:rsidR="00BE6216" w:rsidRDefault="00BE6216" w:rsidP="000E694E">
            <w:pPr>
              <w:spacing w:after="0" w:line="240" w:lineRule="auto"/>
              <w:rPr>
                <w:sz w:val="16"/>
                <w:szCs w:val="16"/>
              </w:rPr>
            </w:pPr>
          </w:p>
        </w:tc>
      </w:tr>
      <w:tr w:rsidR="004537A6" w:rsidRPr="004537A6" w:rsidTr="000E694E">
        <w:trPr>
          <w:trHeight w:val="343"/>
        </w:trPr>
        <w:tc>
          <w:tcPr>
            <w:tcW w:w="0" w:type="auto"/>
            <w:vMerge/>
            <w:tcBorders>
              <w:left w:val="single" w:sz="4" w:space="0" w:color="auto"/>
              <w:right w:val="single" w:sz="4" w:space="0" w:color="auto"/>
            </w:tcBorders>
            <w:shd w:val="clear" w:color="auto" w:fill="auto"/>
            <w:vAlign w:val="center"/>
          </w:tcPr>
          <w:p w:rsidR="004537A6" w:rsidRPr="004537A6" w:rsidRDefault="004537A6" w:rsidP="004537A6">
            <w:pPr>
              <w:spacing w:after="0" w:line="240" w:lineRule="auto"/>
              <w:rPr>
                <w:b/>
              </w:rPr>
            </w:pPr>
          </w:p>
        </w:tc>
        <w:tc>
          <w:tcPr>
            <w:tcW w:w="746" w:type="dxa"/>
            <w:vMerge w:val="restart"/>
            <w:tcBorders>
              <w:left w:val="single" w:sz="4" w:space="0" w:color="auto"/>
              <w:right w:val="single" w:sz="4" w:space="0" w:color="auto"/>
            </w:tcBorders>
            <w:textDirection w:val="btLr"/>
          </w:tcPr>
          <w:p w:rsidR="004537A6" w:rsidRPr="004537A6" w:rsidRDefault="000E6516" w:rsidP="000E6516">
            <w:pPr>
              <w:ind w:left="113" w:right="113"/>
              <w:jc w:val="center"/>
              <w:rPr>
                <w:b/>
              </w:rPr>
            </w:pPr>
            <w:r>
              <w:rPr>
                <w:b/>
              </w:rPr>
              <w:t>ÜNİTE 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37A6" w:rsidRPr="004537A6" w:rsidRDefault="004537A6" w:rsidP="004537A6">
            <w:pPr>
              <w:spacing w:after="0"/>
              <w:jc w:val="center"/>
              <w:rPr>
                <w:b/>
              </w:rPr>
            </w:pPr>
            <w:r w:rsidRPr="004537A6">
              <w:rPr>
                <w:b/>
              </w:rPr>
              <w:t>3</w:t>
            </w:r>
          </w:p>
          <w:p w:rsidR="004537A6" w:rsidRPr="004537A6" w:rsidRDefault="004537A6" w:rsidP="004537A6">
            <w:pPr>
              <w:spacing w:after="0"/>
              <w:jc w:val="center"/>
              <w:rPr>
                <w:b/>
              </w:rPr>
            </w:pPr>
            <w:r w:rsidRPr="004537A6">
              <w:rPr>
                <w:b/>
              </w:rPr>
              <w:t>25.hafta</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4537A6" w:rsidRPr="004537A6" w:rsidRDefault="004537A6" w:rsidP="004537A6">
            <w:pPr>
              <w:jc w:val="center"/>
              <w:rPr>
                <w:b/>
              </w:rPr>
            </w:pPr>
            <w:r w:rsidRPr="004537A6">
              <w:rPr>
                <w:b/>
              </w:rPr>
              <w:t>17-21</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4537A6" w:rsidRPr="004537A6" w:rsidRDefault="004537A6" w:rsidP="004537A6">
            <w:pPr>
              <w:spacing w:after="0" w:line="240" w:lineRule="auto"/>
              <w:jc w:val="center"/>
              <w:rPr>
                <w:b/>
              </w:rPr>
            </w:pPr>
            <w:r w:rsidRPr="004537A6">
              <w:rPr>
                <w:b/>
              </w:rPr>
              <w:t>5</w:t>
            </w:r>
          </w:p>
        </w:tc>
        <w:tc>
          <w:tcPr>
            <w:tcW w:w="1181" w:type="dxa"/>
            <w:tcBorders>
              <w:left w:val="single" w:sz="4" w:space="0" w:color="auto"/>
              <w:right w:val="single" w:sz="4" w:space="0" w:color="auto"/>
            </w:tcBorders>
            <w:shd w:val="clear" w:color="auto" w:fill="auto"/>
            <w:vAlign w:val="center"/>
          </w:tcPr>
          <w:p w:rsidR="004537A6" w:rsidRPr="004537A6" w:rsidRDefault="003C1A16" w:rsidP="004537A6">
            <w:pPr>
              <w:spacing w:after="0" w:line="240" w:lineRule="auto"/>
              <w:jc w:val="center"/>
              <w:rPr>
                <w:b/>
              </w:rPr>
            </w:pPr>
            <w:r>
              <w:rPr>
                <w:b/>
              </w:rPr>
              <w:t>SAYILAR</w:t>
            </w: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4537A6" w:rsidRPr="000E6516" w:rsidRDefault="003C1A16" w:rsidP="004537A6">
            <w:pPr>
              <w:spacing w:after="0" w:line="240" w:lineRule="auto"/>
              <w:jc w:val="center"/>
              <w:rPr>
                <w:b/>
              </w:rPr>
            </w:pPr>
            <w:r>
              <w:rPr>
                <w:b/>
              </w:rPr>
              <w:t>Ondalık Kesirler</w:t>
            </w:r>
          </w:p>
        </w:tc>
        <w:tc>
          <w:tcPr>
            <w:tcW w:w="4024" w:type="dxa"/>
            <w:tcBorders>
              <w:top w:val="single" w:sz="4" w:space="0" w:color="auto"/>
              <w:left w:val="single" w:sz="4" w:space="0" w:color="auto"/>
              <w:bottom w:val="single" w:sz="4" w:space="0" w:color="auto"/>
              <w:right w:val="single" w:sz="4" w:space="0" w:color="auto"/>
            </w:tcBorders>
            <w:shd w:val="clear" w:color="auto" w:fill="auto"/>
          </w:tcPr>
          <w:p w:rsidR="004537A6" w:rsidRPr="004537A6" w:rsidRDefault="004537A6" w:rsidP="004537A6">
            <w:pPr>
              <w:spacing w:after="0" w:line="240" w:lineRule="auto"/>
            </w:pPr>
            <w:r w:rsidRPr="004537A6">
              <w:rPr>
                <w:b/>
              </w:rPr>
              <w:t>1.</w:t>
            </w:r>
            <w:r w:rsidRPr="004537A6">
              <w:t xml:space="preserve"> Ondalık kesirleri çözümler</w:t>
            </w:r>
          </w:p>
          <w:p w:rsidR="004537A6" w:rsidRPr="004537A6" w:rsidRDefault="0003449B" w:rsidP="004537A6">
            <w:pPr>
              <w:spacing w:after="0" w:line="240" w:lineRule="auto"/>
            </w:pPr>
            <w:r>
              <w:rPr>
                <w:b/>
              </w:rPr>
              <w:t>4</w:t>
            </w:r>
            <w:r w:rsidR="004537A6" w:rsidRPr="004537A6">
              <w:rPr>
                <w:b/>
              </w:rPr>
              <w:t>.</w:t>
            </w:r>
            <w:r w:rsidR="004537A6" w:rsidRPr="004537A6">
              <w:t xml:space="preserve"> Ondalık kesirleri belirli bir basamağa kadar yuvarlar</w:t>
            </w:r>
          </w:p>
          <w:p w:rsidR="004537A6" w:rsidRPr="004537A6" w:rsidRDefault="004537A6" w:rsidP="004537A6">
            <w:pPr>
              <w:spacing w:after="0" w:line="240" w:lineRule="auto"/>
            </w:pP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4537A6" w:rsidRDefault="00964B37" w:rsidP="000E694E">
            <w:pPr>
              <w:spacing w:after="0" w:line="240" w:lineRule="auto"/>
              <w:rPr>
                <w:sz w:val="16"/>
                <w:szCs w:val="16"/>
              </w:rPr>
            </w:pPr>
            <w:r w:rsidRPr="00A3623A">
              <w:rPr>
                <w:sz w:val="16"/>
                <w:szCs w:val="16"/>
              </w:rPr>
              <w:t>[!]</w:t>
            </w:r>
            <w:r>
              <w:rPr>
                <w:sz w:val="16"/>
                <w:szCs w:val="16"/>
              </w:rPr>
              <w:t xml:space="preserve"> ondalık kesirlerin okunması ve yazılması ile ilgili önceki bilgi ve beceriler hatırlatılır.</w:t>
            </w:r>
          </w:p>
          <w:p w:rsidR="00964B37" w:rsidRDefault="00964B37" w:rsidP="000E694E">
            <w:pPr>
              <w:spacing w:after="0" w:line="240" w:lineRule="auto"/>
              <w:rPr>
                <w:sz w:val="16"/>
                <w:szCs w:val="16"/>
              </w:rPr>
            </w:pPr>
            <w:r w:rsidRPr="00A3623A">
              <w:rPr>
                <w:sz w:val="16"/>
                <w:szCs w:val="16"/>
              </w:rPr>
              <w:t>[!]</w:t>
            </w:r>
            <w:r>
              <w:rPr>
                <w:sz w:val="16"/>
                <w:szCs w:val="16"/>
              </w:rPr>
              <w:t xml:space="preserve"> ondalık kesirleri virgül kullanarak yazarken kesir kısmının 0 ile 1 arasında bir kesir belirttiği fark ettirilir.</w:t>
            </w:r>
          </w:p>
          <w:p w:rsidR="00964B37" w:rsidRPr="000E694E" w:rsidRDefault="00964B37" w:rsidP="000E694E">
            <w:pPr>
              <w:spacing w:after="0" w:line="240" w:lineRule="auto"/>
              <w:rPr>
                <w:b/>
                <w:sz w:val="16"/>
                <w:szCs w:val="16"/>
              </w:rPr>
            </w:pPr>
            <w:r w:rsidRPr="00A3623A">
              <w:rPr>
                <w:sz w:val="16"/>
                <w:szCs w:val="16"/>
              </w:rPr>
              <w:t>[!]</w:t>
            </w:r>
            <w:r>
              <w:rPr>
                <w:sz w:val="16"/>
                <w:szCs w:val="16"/>
              </w:rPr>
              <w:t xml:space="preserve"> Yuvarlanması istenen ondalık kesrin önce hangi basamağa göre yuvarlanacağı belirlenir. Yuvarlanacak basamağın sağındaki rakam ile 5 arasında karşılaştırma yapılır. Karşılaştırılan rakam 5 ve 5’ten büyük ise yukarı yuvarlandığı hatırlatılır.</w:t>
            </w:r>
          </w:p>
        </w:tc>
      </w:tr>
      <w:tr w:rsidR="004537A6" w:rsidRPr="004537A6" w:rsidTr="000E694E">
        <w:trPr>
          <w:trHeight w:val="343"/>
        </w:trPr>
        <w:tc>
          <w:tcPr>
            <w:tcW w:w="0" w:type="auto"/>
            <w:vMerge/>
            <w:tcBorders>
              <w:left w:val="single" w:sz="4" w:space="0" w:color="auto"/>
              <w:right w:val="single" w:sz="4" w:space="0" w:color="auto"/>
            </w:tcBorders>
            <w:shd w:val="clear" w:color="auto" w:fill="auto"/>
            <w:vAlign w:val="center"/>
          </w:tcPr>
          <w:p w:rsidR="004537A6" w:rsidRPr="004537A6" w:rsidRDefault="004537A6" w:rsidP="004537A6">
            <w:pPr>
              <w:spacing w:after="0" w:line="240" w:lineRule="auto"/>
              <w:rPr>
                <w:b/>
              </w:rPr>
            </w:pPr>
          </w:p>
        </w:tc>
        <w:tc>
          <w:tcPr>
            <w:tcW w:w="746" w:type="dxa"/>
            <w:vMerge/>
            <w:tcBorders>
              <w:left w:val="single" w:sz="4" w:space="0" w:color="auto"/>
              <w:right w:val="single" w:sz="4" w:space="0" w:color="auto"/>
            </w:tcBorders>
          </w:tcPr>
          <w:p w:rsidR="004537A6" w:rsidRPr="004537A6" w:rsidRDefault="004537A6" w:rsidP="004537A6">
            <w:pPr>
              <w:spacing w:after="0" w:line="240" w:lineRule="auto"/>
              <w:jc w:val="center"/>
              <w:rPr>
                <w:b/>
              </w:rPr>
            </w:pPr>
          </w:p>
        </w:tc>
        <w:tc>
          <w:tcPr>
            <w:tcW w:w="992" w:type="dxa"/>
            <w:tcBorders>
              <w:top w:val="single" w:sz="4" w:space="0" w:color="auto"/>
              <w:left w:val="single" w:sz="4" w:space="0" w:color="auto"/>
              <w:right w:val="single" w:sz="4" w:space="0" w:color="auto"/>
            </w:tcBorders>
            <w:shd w:val="clear" w:color="auto" w:fill="auto"/>
            <w:vAlign w:val="center"/>
          </w:tcPr>
          <w:p w:rsidR="004537A6" w:rsidRPr="004537A6" w:rsidRDefault="004537A6" w:rsidP="004537A6">
            <w:pPr>
              <w:spacing w:after="0"/>
              <w:jc w:val="center"/>
              <w:rPr>
                <w:b/>
              </w:rPr>
            </w:pPr>
            <w:r w:rsidRPr="004537A6">
              <w:rPr>
                <w:b/>
              </w:rPr>
              <w:t>4</w:t>
            </w:r>
          </w:p>
          <w:p w:rsidR="004537A6" w:rsidRPr="004537A6" w:rsidRDefault="004537A6" w:rsidP="004537A6">
            <w:pPr>
              <w:spacing w:after="0"/>
              <w:jc w:val="center"/>
              <w:rPr>
                <w:b/>
              </w:rPr>
            </w:pPr>
            <w:r w:rsidRPr="004537A6">
              <w:rPr>
                <w:b/>
              </w:rPr>
              <w:t>26.hafta</w:t>
            </w:r>
          </w:p>
        </w:tc>
        <w:tc>
          <w:tcPr>
            <w:tcW w:w="947" w:type="dxa"/>
            <w:tcBorders>
              <w:top w:val="single" w:sz="4" w:space="0" w:color="auto"/>
              <w:left w:val="single" w:sz="4" w:space="0" w:color="auto"/>
              <w:right w:val="single" w:sz="4" w:space="0" w:color="auto"/>
            </w:tcBorders>
            <w:shd w:val="clear" w:color="auto" w:fill="auto"/>
            <w:vAlign w:val="center"/>
          </w:tcPr>
          <w:p w:rsidR="004537A6" w:rsidRPr="004537A6" w:rsidRDefault="004537A6" w:rsidP="004537A6">
            <w:pPr>
              <w:jc w:val="center"/>
              <w:rPr>
                <w:b/>
              </w:rPr>
            </w:pPr>
            <w:r w:rsidRPr="004537A6">
              <w:rPr>
                <w:b/>
              </w:rPr>
              <w:t>24-28</w:t>
            </w:r>
          </w:p>
        </w:tc>
        <w:tc>
          <w:tcPr>
            <w:tcW w:w="696" w:type="dxa"/>
            <w:tcBorders>
              <w:top w:val="single" w:sz="4" w:space="0" w:color="auto"/>
              <w:left w:val="single" w:sz="4" w:space="0" w:color="auto"/>
              <w:right w:val="single" w:sz="4" w:space="0" w:color="auto"/>
            </w:tcBorders>
            <w:shd w:val="clear" w:color="auto" w:fill="auto"/>
            <w:vAlign w:val="center"/>
          </w:tcPr>
          <w:p w:rsidR="004537A6" w:rsidRPr="004537A6" w:rsidRDefault="004537A6" w:rsidP="004537A6">
            <w:pPr>
              <w:spacing w:after="0" w:line="240" w:lineRule="auto"/>
              <w:jc w:val="center"/>
              <w:rPr>
                <w:b/>
              </w:rPr>
            </w:pPr>
            <w:r w:rsidRPr="004537A6">
              <w:rPr>
                <w:b/>
              </w:rPr>
              <w:t>5</w:t>
            </w:r>
          </w:p>
        </w:tc>
        <w:tc>
          <w:tcPr>
            <w:tcW w:w="1181" w:type="dxa"/>
            <w:tcBorders>
              <w:left w:val="single" w:sz="4" w:space="0" w:color="auto"/>
              <w:right w:val="single" w:sz="4" w:space="0" w:color="auto"/>
            </w:tcBorders>
            <w:shd w:val="clear" w:color="auto" w:fill="auto"/>
            <w:vAlign w:val="center"/>
          </w:tcPr>
          <w:p w:rsidR="004537A6" w:rsidRPr="004537A6" w:rsidRDefault="003C1A16" w:rsidP="004537A6">
            <w:pPr>
              <w:spacing w:after="0" w:line="240" w:lineRule="auto"/>
              <w:jc w:val="center"/>
              <w:rPr>
                <w:b/>
              </w:rPr>
            </w:pPr>
            <w:r>
              <w:rPr>
                <w:b/>
              </w:rPr>
              <w:t>SAYILAR</w:t>
            </w:r>
          </w:p>
        </w:tc>
        <w:tc>
          <w:tcPr>
            <w:tcW w:w="1516" w:type="dxa"/>
            <w:tcBorders>
              <w:top w:val="single" w:sz="4" w:space="0" w:color="auto"/>
              <w:left w:val="single" w:sz="4" w:space="0" w:color="auto"/>
              <w:right w:val="single" w:sz="4" w:space="0" w:color="auto"/>
            </w:tcBorders>
            <w:shd w:val="clear" w:color="auto" w:fill="auto"/>
            <w:vAlign w:val="center"/>
          </w:tcPr>
          <w:p w:rsidR="004537A6" w:rsidRPr="000E6516" w:rsidRDefault="003C1A16" w:rsidP="004537A6">
            <w:pPr>
              <w:spacing w:after="0" w:line="240" w:lineRule="auto"/>
              <w:jc w:val="center"/>
              <w:rPr>
                <w:b/>
              </w:rPr>
            </w:pPr>
            <w:r>
              <w:rPr>
                <w:b/>
              </w:rPr>
              <w:t>Ondalık Kesirler</w:t>
            </w:r>
          </w:p>
        </w:tc>
        <w:tc>
          <w:tcPr>
            <w:tcW w:w="4024" w:type="dxa"/>
            <w:tcBorders>
              <w:top w:val="single" w:sz="4" w:space="0" w:color="auto"/>
              <w:left w:val="single" w:sz="4" w:space="0" w:color="auto"/>
              <w:right w:val="single" w:sz="4" w:space="0" w:color="auto"/>
            </w:tcBorders>
            <w:shd w:val="clear" w:color="auto" w:fill="auto"/>
          </w:tcPr>
          <w:p w:rsidR="004537A6" w:rsidRPr="004537A6" w:rsidRDefault="0003449B" w:rsidP="004537A6">
            <w:pPr>
              <w:spacing w:after="0" w:line="240" w:lineRule="auto"/>
            </w:pPr>
            <w:r>
              <w:rPr>
                <w:b/>
              </w:rPr>
              <w:t>5</w:t>
            </w:r>
            <w:r w:rsidR="004537A6" w:rsidRPr="004537A6">
              <w:rPr>
                <w:b/>
              </w:rPr>
              <w:t>.</w:t>
            </w:r>
            <w:r w:rsidR="004537A6" w:rsidRPr="004537A6">
              <w:t xml:space="preserve"> Ondalık kesirlerle toplama ve çıkarma işlemlerini yapar</w:t>
            </w:r>
          </w:p>
          <w:p w:rsidR="004537A6" w:rsidRPr="004537A6" w:rsidRDefault="0003449B" w:rsidP="004537A6">
            <w:pPr>
              <w:spacing w:after="0" w:line="240" w:lineRule="auto"/>
              <w:rPr>
                <w:b/>
              </w:rPr>
            </w:pPr>
            <w:r>
              <w:rPr>
                <w:b/>
              </w:rPr>
              <w:t>6</w:t>
            </w:r>
            <w:r w:rsidR="004537A6" w:rsidRPr="004537A6">
              <w:rPr>
                <w:b/>
              </w:rPr>
              <w:t>.</w:t>
            </w:r>
            <w:r w:rsidR="004537A6" w:rsidRPr="004537A6">
              <w:t xml:space="preserve"> Ondalık kesirlerle çarpma işlemini yapar</w:t>
            </w:r>
          </w:p>
        </w:tc>
        <w:tc>
          <w:tcPr>
            <w:tcW w:w="4252" w:type="dxa"/>
            <w:tcBorders>
              <w:top w:val="single" w:sz="4" w:space="0" w:color="auto"/>
              <w:left w:val="single" w:sz="4" w:space="0" w:color="auto"/>
              <w:right w:val="single" w:sz="4" w:space="0" w:color="auto"/>
            </w:tcBorders>
            <w:shd w:val="clear" w:color="auto" w:fill="auto"/>
          </w:tcPr>
          <w:p w:rsidR="004537A6" w:rsidRDefault="00964B37" w:rsidP="000E694E">
            <w:pPr>
              <w:spacing w:after="0" w:line="240" w:lineRule="auto"/>
              <w:rPr>
                <w:sz w:val="16"/>
                <w:szCs w:val="16"/>
              </w:rPr>
            </w:pPr>
            <w:r w:rsidRPr="00A3623A">
              <w:rPr>
                <w:sz w:val="16"/>
                <w:szCs w:val="16"/>
              </w:rPr>
              <w:t>[!]</w:t>
            </w:r>
            <w:r>
              <w:rPr>
                <w:sz w:val="16"/>
                <w:szCs w:val="16"/>
              </w:rPr>
              <w:t xml:space="preserve"> Ondalık kesirlerle toplama ve çıkarma işlemleri ile ilgili önceki bilgi ve beceriler hatırlatılır.</w:t>
            </w:r>
          </w:p>
          <w:p w:rsidR="00964B37" w:rsidRDefault="00964B37" w:rsidP="000E694E">
            <w:pPr>
              <w:spacing w:after="0" w:line="240" w:lineRule="auto"/>
              <w:rPr>
                <w:sz w:val="16"/>
                <w:szCs w:val="16"/>
              </w:rPr>
            </w:pPr>
            <w:r w:rsidRPr="00A3623A">
              <w:rPr>
                <w:sz w:val="16"/>
                <w:szCs w:val="16"/>
              </w:rPr>
              <w:t>[!]</w:t>
            </w:r>
            <w:r>
              <w:rPr>
                <w:sz w:val="16"/>
                <w:szCs w:val="16"/>
              </w:rPr>
              <w:t xml:space="preserve"> Ondalık kesirlerde toplama ve çıkarma işlemlerinde strateji kullanılarak işlem sonuçlarının tahmin ettirildiği örneklere de yer verilir.</w:t>
            </w:r>
          </w:p>
          <w:p w:rsidR="00964B37" w:rsidRDefault="00964B37" w:rsidP="000E694E">
            <w:pPr>
              <w:spacing w:after="0" w:line="240" w:lineRule="auto"/>
              <w:rPr>
                <w:sz w:val="16"/>
                <w:szCs w:val="16"/>
              </w:rPr>
            </w:pPr>
            <w:r w:rsidRPr="00A3623A">
              <w:rPr>
                <w:sz w:val="16"/>
                <w:szCs w:val="16"/>
              </w:rPr>
              <w:t>[!]</w:t>
            </w:r>
            <w:r>
              <w:rPr>
                <w:sz w:val="16"/>
                <w:szCs w:val="16"/>
              </w:rPr>
              <w:t xml:space="preserve"> </w:t>
            </w:r>
            <w:r w:rsidR="005B595A">
              <w:rPr>
                <w:sz w:val="16"/>
                <w:szCs w:val="16"/>
              </w:rPr>
              <w:t>önce bir doğal sayı ile bir ondalık kesrin çarpımı daha sonra iki ondalık kesrin çarpımı yaptırılır.</w:t>
            </w:r>
          </w:p>
          <w:p w:rsidR="005B595A" w:rsidRDefault="005B595A" w:rsidP="000E694E">
            <w:pPr>
              <w:spacing w:after="0" w:line="240" w:lineRule="auto"/>
              <w:rPr>
                <w:sz w:val="16"/>
                <w:szCs w:val="16"/>
              </w:rPr>
            </w:pPr>
            <w:r w:rsidRPr="00A3623A">
              <w:rPr>
                <w:sz w:val="16"/>
                <w:szCs w:val="16"/>
              </w:rPr>
              <w:t>[!]</w:t>
            </w:r>
            <w:r>
              <w:rPr>
                <w:sz w:val="16"/>
                <w:szCs w:val="16"/>
              </w:rPr>
              <w:t xml:space="preserve"> Ondalık kesirlere yapılan çarpma işlemlerinde basamak tablosundan da yararlanılır.</w:t>
            </w:r>
          </w:p>
          <w:p w:rsidR="005B595A" w:rsidRDefault="005B595A" w:rsidP="000E694E">
            <w:pPr>
              <w:spacing w:after="0" w:line="240" w:lineRule="auto"/>
              <w:rPr>
                <w:sz w:val="16"/>
                <w:szCs w:val="16"/>
              </w:rPr>
            </w:pPr>
            <w:r w:rsidRPr="00A3623A">
              <w:rPr>
                <w:sz w:val="16"/>
                <w:szCs w:val="16"/>
              </w:rPr>
              <w:t>[!]</w:t>
            </w:r>
            <w:r>
              <w:rPr>
                <w:sz w:val="16"/>
                <w:szCs w:val="16"/>
              </w:rPr>
              <w:t xml:space="preserve"> Ondalık kesirlerle 10, 100 ve 1000 ile kısa yoldan çarpma işlemleri de yaptırılır.</w:t>
            </w:r>
          </w:p>
          <w:p w:rsidR="005B595A" w:rsidRDefault="005B595A" w:rsidP="000E694E">
            <w:pPr>
              <w:spacing w:after="0" w:line="240" w:lineRule="auto"/>
              <w:rPr>
                <w:sz w:val="16"/>
                <w:szCs w:val="16"/>
              </w:rPr>
            </w:pPr>
            <w:r w:rsidRPr="00A3623A">
              <w:rPr>
                <w:sz w:val="16"/>
                <w:szCs w:val="16"/>
              </w:rPr>
              <w:t>[!]</w:t>
            </w:r>
            <w:r>
              <w:rPr>
                <w:sz w:val="16"/>
                <w:szCs w:val="16"/>
              </w:rPr>
              <w:t xml:space="preserve"> Çarpanları 0 ile 1 arasında olan iki ondalık kesrin çarpımının, çarpanların her birinden küçük olacağı modellerle fark ettirilir.</w:t>
            </w:r>
          </w:p>
          <w:p w:rsidR="004537A6" w:rsidRPr="000E694E" w:rsidRDefault="005B595A" w:rsidP="005B595A">
            <w:pPr>
              <w:spacing w:after="0" w:line="240" w:lineRule="auto"/>
              <w:rPr>
                <w:b/>
                <w:sz w:val="16"/>
                <w:szCs w:val="16"/>
              </w:rPr>
            </w:pPr>
            <w:r w:rsidRPr="00A3623A">
              <w:rPr>
                <w:sz w:val="16"/>
                <w:szCs w:val="16"/>
              </w:rPr>
              <w:t>[!]</w:t>
            </w:r>
            <w:r>
              <w:rPr>
                <w:sz w:val="16"/>
                <w:szCs w:val="16"/>
              </w:rPr>
              <w:t xml:space="preserve"> Strateji kullanılarak tahmin edilen örneklere yer verilir.</w:t>
            </w:r>
          </w:p>
          <w:p w:rsidR="004537A6" w:rsidRPr="005B595A" w:rsidRDefault="004537A6" w:rsidP="004537A6">
            <w:pPr>
              <w:spacing w:after="0" w:line="240" w:lineRule="auto"/>
              <w:jc w:val="center"/>
              <w:rPr>
                <w:b/>
              </w:rPr>
            </w:pPr>
            <w:r w:rsidRPr="005B595A">
              <w:rPr>
                <w:b/>
              </w:rPr>
              <w:t>2.DÖNEM 1. YAZILI</w:t>
            </w:r>
          </w:p>
        </w:tc>
      </w:tr>
    </w:tbl>
    <w:p w:rsidR="00C654DB" w:rsidRDefault="00C654DB" w:rsidP="00C654DB">
      <w:pPr>
        <w:spacing w:after="0"/>
        <w:jc w:val="center"/>
        <w:rPr>
          <w:b/>
        </w:rPr>
      </w:pPr>
      <w:r>
        <w:rPr>
          <w:b/>
        </w:rPr>
        <w:lastRenderedPageBreak/>
        <w:t xml:space="preserve">2013-2014 EĞİTİM VE ÖĞRETİM YILI </w:t>
      </w:r>
      <w:proofErr w:type="gramStart"/>
      <w:r w:rsidR="009C2301">
        <w:rPr>
          <w:b/>
        </w:rPr>
        <w:t>………………</w:t>
      </w:r>
      <w:proofErr w:type="gramEnd"/>
      <w:r>
        <w:rPr>
          <w:b/>
        </w:rPr>
        <w:t xml:space="preserve"> ORTAOKULU MATEMATİK 6.SINIF ÜNİTELENDİRİLMİŞ YILLIK PLANDIR.  </w:t>
      </w:r>
    </w:p>
    <w:p w:rsidR="00EE08B2" w:rsidRDefault="00EE08B2" w:rsidP="00C654DB">
      <w:pPr>
        <w:spacing w:after="0"/>
        <w:jc w:val="center"/>
        <w:rPr>
          <w:b/>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2"/>
        <w:gridCol w:w="744"/>
        <w:gridCol w:w="992"/>
        <w:gridCol w:w="851"/>
        <w:gridCol w:w="709"/>
        <w:gridCol w:w="1134"/>
        <w:gridCol w:w="1417"/>
        <w:gridCol w:w="4961"/>
        <w:gridCol w:w="3686"/>
      </w:tblGrid>
      <w:tr w:rsidR="00C654DB" w:rsidRPr="00A2707C" w:rsidTr="005B595A">
        <w:trPr>
          <w:trHeight w:val="435"/>
        </w:trPr>
        <w:tc>
          <w:tcPr>
            <w:tcW w:w="532" w:type="dxa"/>
            <w:tcBorders>
              <w:top w:val="single" w:sz="4" w:space="0" w:color="auto"/>
              <w:left w:val="single" w:sz="4" w:space="0" w:color="auto"/>
              <w:right w:val="single" w:sz="4" w:space="0" w:color="auto"/>
            </w:tcBorders>
            <w:shd w:val="clear" w:color="auto" w:fill="auto"/>
          </w:tcPr>
          <w:p w:rsidR="00C654DB" w:rsidRPr="00F463CD" w:rsidRDefault="00C654DB" w:rsidP="00394B69">
            <w:pPr>
              <w:spacing w:after="0" w:line="240" w:lineRule="auto"/>
              <w:rPr>
                <w:b/>
                <w:sz w:val="18"/>
                <w:szCs w:val="18"/>
              </w:rPr>
            </w:pPr>
            <w:r w:rsidRPr="00F463CD">
              <w:rPr>
                <w:b/>
                <w:sz w:val="18"/>
                <w:szCs w:val="18"/>
              </w:rPr>
              <w:t>AY</w:t>
            </w:r>
          </w:p>
        </w:tc>
        <w:tc>
          <w:tcPr>
            <w:tcW w:w="744" w:type="dxa"/>
            <w:tcBorders>
              <w:top w:val="single" w:sz="4" w:space="0" w:color="auto"/>
              <w:left w:val="single" w:sz="4" w:space="0" w:color="auto"/>
              <w:right w:val="single" w:sz="4" w:space="0" w:color="auto"/>
            </w:tcBorders>
          </w:tcPr>
          <w:p w:rsidR="00C654DB" w:rsidRPr="00F463CD" w:rsidRDefault="00C654DB" w:rsidP="00394B69">
            <w:pPr>
              <w:spacing w:after="0" w:line="240" w:lineRule="auto"/>
              <w:jc w:val="center"/>
              <w:rPr>
                <w:b/>
                <w:sz w:val="18"/>
                <w:szCs w:val="18"/>
              </w:rPr>
            </w:pPr>
            <w:r w:rsidRPr="00F463CD">
              <w:rPr>
                <w:b/>
                <w:sz w:val="18"/>
                <w:szCs w:val="18"/>
              </w:rPr>
              <w:t>ÜNİTE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4DB" w:rsidRPr="00F463CD" w:rsidRDefault="00C654DB" w:rsidP="00394B69">
            <w:pPr>
              <w:spacing w:after="0" w:line="240" w:lineRule="auto"/>
              <w:jc w:val="center"/>
              <w:rPr>
                <w:b/>
                <w:sz w:val="18"/>
                <w:szCs w:val="18"/>
              </w:rPr>
            </w:pPr>
            <w:r w:rsidRPr="00F463CD">
              <w:rPr>
                <w:b/>
                <w:sz w:val="18"/>
                <w:szCs w:val="18"/>
              </w:rPr>
              <w:t>HAFTA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54DB" w:rsidRPr="00F463CD" w:rsidRDefault="00C654DB" w:rsidP="00394B69">
            <w:pPr>
              <w:spacing w:after="0" w:line="240" w:lineRule="auto"/>
              <w:jc w:val="center"/>
              <w:rPr>
                <w:b/>
                <w:sz w:val="18"/>
                <w:szCs w:val="18"/>
              </w:rPr>
            </w:pPr>
            <w:r w:rsidRPr="00F463CD">
              <w:rPr>
                <w:b/>
                <w:sz w:val="18"/>
                <w:szCs w:val="18"/>
              </w:rPr>
              <w:t>TARİH</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54DB" w:rsidRPr="00F463CD" w:rsidRDefault="00C654DB" w:rsidP="00394B69">
            <w:pPr>
              <w:spacing w:after="0" w:line="240" w:lineRule="auto"/>
              <w:rPr>
                <w:b/>
                <w:sz w:val="18"/>
                <w:szCs w:val="18"/>
              </w:rPr>
            </w:pPr>
            <w:r w:rsidRPr="00F463CD">
              <w:rPr>
                <w:b/>
                <w:sz w:val="18"/>
                <w:szCs w:val="18"/>
              </w:rPr>
              <w:t>SAAT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654DB" w:rsidRPr="00F463CD" w:rsidRDefault="00C654DB" w:rsidP="00394B69">
            <w:pPr>
              <w:spacing w:after="0" w:line="240" w:lineRule="auto"/>
              <w:jc w:val="center"/>
              <w:rPr>
                <w:b/>
                <w:sz w:val="18"/>
                <w:szCs w:val="18"/>
              </w:rPr>
            </w:pPr>
            <w:r w:rsidRPr="00F463CD">
              <w:rPr>
                <w:b/>
                <w:sz w:val="18"/>
                <w:szCs w:val="18"/>
              </w:rPr>
              <w:t>ÖĞRENME</w:t>
            </w:r>
          </w:p>
          <w:p w:rsidR="00C654DB" w:rsidRPr="00F463CD" w:rsidRDefault="00C654DB" w:rsidP="00394B69">
            <w:pPr>
              <w:spacing w:after="0" w:line="240" w:lineRule="auto"/>
              <w:jc w:val="center"/>
              <w:rPr>
                <w:b/>
                <w:sz w:val="18"/>
                <w:szCs w:val="18"/>
              </w:rPr>
            </w:pPr>
            <w:r w:rsidRPr="00F463CD">
              <w:rPr>
                <w:b/>
                <w:sz w:val="18"/>
                <w:szCs w:val="18"/>
              </w:rPr>
              <w:t>ALANI</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654DB" w:rsidRPr="00F463CD" w:rsidRDefault="00C654DB" w:rsidP="00394B69">
            <w:pPr>
              <w:spacing w:after="0" w:line="240" w:lineRule="auto"/>
              <w:jc w:val="center"/>
              <w:rPr>
                <w:b/>
                <w:sz w:val="18"/>
                <w:szCs w:val="18"/>
              </w:rPr>
            </w:pPr>
            <w:r w:rsidRPr="00F463CD">
              <w:rPr>
                <w:b/>
                <w:sz w:val="18"/>
                <w:szCs w:val="18"/>
              </w:rPr>
              <w:t>ALTÖĞRENME</w:t>
            </w:r>
          </w:p>
          <w:p w:rsidR="00C654DB" w:rsidRPr="00F463CD" w:rsidRDefault="00C654DB" w:rsidP="00394B69">
            <w:pPr>
              <w:spacing w:after="0" w:line="240" w:lineRule="auto"/>
              <w:jc w:val="center"/>
              <w:rPr>
                <w:b/>
                <w:sz w:val="18"/>
                <w:szCs w:val="18"/>
              </w:rPr>
            </w:pPr>
            <w:r w:rsidRPr="00F463CD">
              <w:rPr>
                <w:b/>
                <w:sz w:val="18"/>
                <w:szCs w:val="18"/>
              </w:rPr>
              <w:t>ALANI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C654DB" w:rsidRPr="00F463CD" w:rsidRDefault="00C654DB" w:rsidP="00394B69">
            <w:pPr>
              <w:spacing w:after="0" w:line="240" w:lineRule="auto"/>
              <w:jc w:val="center"/>
              <w:rPr>
                <w:b/>
                <w:sz w:val="18"/>
                <w:szCs w:val="18"/>
              </w:rPr>
            </w:pPr>
            <w:r w:rsidRPr="00F463CD">
              <w:rPr>
                <w:b/>
                <w:sz w:val="18"/>
                <w:szCs w:val="18"/>
              </w:rPr>
              <w:t>KAZANIMLAR</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654DB" w:rsidRPr="00A2707C" w:rsidRDefault="00C654DB" w:rsidP="00394B69">
            <w:pPr>
              <w:spacing w:after="0" w:line="240" w:lineRule="auto"/>
              <w:jc w:val="center"/>
              <w:rPr>
                <w:b/>
              </w:rPr>
            </w:pPr>
            <w:r>
              <w:rPr>
                <w:b/>
              </w:rPr>
              <w:t>AÇIKLAMALAR</w:t>
            </w:r>
          </w:p>
        </w:tc>
      </w:tr>
      <w:tr w:rsidR="00C654DB" w:rsidRPr="00A2707C" w:rsidTr="005B595A">
        <w:trPr>
          <w:trHeight w:val="682"/>
        </w:trPr>
        <w:tc>
          <w:tcPr>
            <w:tcW w:w="532" w:type="dxa"/>
            <w:vMerge w:val="restart"/>
            <w:tcBorders>
              <w:top w:val="single" w:sz="4" w:space="0" w:color="auto"/>
              <w:left w:val="single" w:sz="4" w:space="0" w:color="auto"/>
              <w:right w:val="single" w:sz="4" w:space="0" w:color="auto"/>
            </w:tcBorders>
            <w:shd w:val="clear" w:color="auto" w:fill="auto"/>
            <w:textDirection w:val="btLr"/>
          </w:tcPr>
          <w:p w:rsidR="00C654DB" w:rsidRPr="00A2707C" w:rsidRDefault="00C654DB" w:rsidP="00394B69">
            <w:pPr>
              <w:spacing w:after="0" w:line="240" w:lineRule="auto"/>
              <w:ind w:left="113" w:right="113"/>
              <w:jc w:val="center"/>
              <w:rPr>
                <w:b/>
              </w:rPr>
            </w:pPr>
            <w:r>
              <w:rPr>
                <w:b/>
              </w:rPr>
              <w:t>NİSAN</w:t>
            </w:r>
          </w:p>
        </w:tc>
        <w:tc>
          <w:tcPr>
            <w:tcW w:w="744" w:type="dxa"/>
            <w:vMerge w:val="restart"/>
            <w:tcBorders>
              <w:top w:val="single" w:sz="4" w:space="0" w:color="auto"/>
              <w:left w:val="single" w:sz="4" w:space="0" w:color="auto"/>
              <w:right w:val="single" w:sz="4" w:space="0" w:color="auto"/>
            </w:tcBorders>
            <w:textDirection w:val="btLr"/>
            <w:vAlign w:val="center"/>
          </w:tcPr>
          <w:p w:rsidR="00C654DB" w:rsidRPr="00A2707C" w:rsidRDefault="00C654DB" w:rsidP="00394B69">
            <w:pPr>
              <w:spacing w:after="0" w:line="240" w:lineRule="auto"/>
              <w:ind w:left="113" w:right="113"/>
              <w:jc w:val="center"/>
              <w:rPr>
                <w:b/>
              </w:rPr>
            </w:pPr>
            <w:r>
              <w:rPr>
                <w:b/>
              </w:rPr>
              <w:t xml:space="preserve">ÜNİTE 5 </w:t>
            </w:r>
          </w:p>
        </w:tc>
        <w:tc>
          <w:tcPr>
            <w:tcW w:w="992" w:type="dxa"/>
            <w:tcBorders>
              <w:top w:val="single" w:sz="4" w:space="0" w:color="auto"/>
              <w:left w:val="single" w:sz="4" w:space="0" w:color="auto"/>
              <w:right w:val="single" w:sz="4" w:space="0" w:color="auto"/>
            </w:tcBorders>
            <w:shd w:val="clear" w:color="auto" w:fill="auto"/>
            <w:vAlign w:val="center"/>
          </w:tcPr>
          <w:p w:rsidR="00C654DB" w:rsidRPr="00C654DB" w:rsidRDefault="00C654DB" w:rsidP="00394B69">
            <w:pPr>
              <w:spacing w:after="0" w:line="240" w:lineRule="auto"/>
              <w:jc w:val="center"/>
              <w:rPr>
                <w:b/>
              </w:rPr>
            </w:pPr>
            <w:r w:rsidRPr="00C654DB">
              <w:rPr>
                <w:b/>
              </w:rPr>
              <w:t>1</w:t>
            </w:r>
          </w:p>
          <w:p w:rsidR="00C654DB" w:rsidRPr="00C654DB" w:rsidRDefault="00C654DB" w:rsidP="00394B69">
            <w:pPr>
              <w:spacing w:after="0" w:line="240" w:lineRule="auto"/>
              <w:jc w:val="center"/>
              <w:rPr>
                <w:b/>
              </w:rPr>
            </w:pPr>
            <w:r w:rsidRPr="00C654DB">
              <w:rPr>
                <w:b/>
              </w:rPr>
              <w:t>27.hafta</w:t>
            </w:r>
          </w:p>
        </w:tc>
        <w:tc>
          <w:tcPr>
            <w:tcW w:w="851" w:type="dxa"/>
            <w:tcBorders>
              <w:top w:val="single" w:sz="4" w:space="0" w:color="auto"/>
              <w:left w:val="single" w:sz="4" w:space="0" w:color="auto"/>
              <w:right w:val="single" w:sz="4" w:space="0" w:color="auto"/>
            </w:tcBorders>
            <w:shd w:val="clear" w:color="auto" w:fill="auto"/>
            <w:vAlign w:val="center"/>
          </w:tcPr>
          <w:p w:rsidR="00C654DB" w:rsidRPr="00A2707C" w:rsidRDefault="00C654DB" w:rsidP="00394B69">
            <w:pPr>
              <w:spacing w:after="0" w:line="240" w:lineRule="auto"/>
              <w:jc w:val="center"/>
              <w:rPr>
                <w:b/>
              </w:rPr>
            </w:pPr>
            <w:r>
              <w:rPr>
                <w:b/>
              </w:rPr>
              <w:t>31 mart-4 nisan</w:t>
            </w:r>
          </w:p>
        </w:tc>
        <w:tc>
          <w:tcPr>
            <w:tcW w:w="709" w:type="dxa"/>
            <w:tcBorders>
              <w:top w:val="single" w:sz="4" w:space="0" w:color="auto"/>
              <w:left w:val="single" w:sz="4" w:space="0" w:color="auto"/>
              <w:right w:val="single" w:sz="4" w:space="0" w:color="auto"/>
            </w:tcBorders>
            <w:shd w:val="clear" w:color="auto" w:fill="auto"/>
            <w:vAlign w:val="center"/>
          </w:tcPr>
          <w:p w:rsidR="00C654DB" w:rsidRPr="00A2707C" w:rsidRDefault="00C654DB" w:rsidP="00394B69">
            <w:pPr>
              <w:spacing w:after="0" w:line="240" w:lineRule="auto"/>
              <w:jc w:val="center"/>
              <w:rPr>
                <w:b/>
              </w:rPr>
            </w:pPr>
            <w:r>
              <w:rPr>
                <w:b/>
              </w:rPr>
              <w:t>5</w:t>
            </w:r>
          </w:p>
        </w:tc>
        <w:tc>
          <w:tcPr>
            <w:tcW w:w="1134" w:type="dxa"/>
            <w:tcBorders>
              <w:top w:val="single" w:sz="4" w:space="0" w:color="auto"/>
              <w:left w:val="single" w:sz="4" w:space="0" w:color="auto"/>
              <w:right w:val="single" w:sz="4" w:space="0" w:color="auto"/>
            </w:tcBorders>
            <w:shd w:val="clear" w:color="auto" w:fill="auto"/>
            <w:vAlign w:val="center"/>
          </w:tcPr>
          <w:p w:rsidR="00C654DB" w:rsidRPr="00A2707C" w:rsidRDefault="00C654DB" w:rsidP="00394B69">
            <w:pPr>
              <w:spacing w:after="0" w:line="240" w:lineRule="auto"/>
              <w:jc w:val="center"/>
              <w:rPr>
                <w:b/>
              </w:rPr>
            </w:pPr>
            <w:r>
              <w:rPr>
                <w:b/>
              </w:rPr>
              <w:t>SAYILAR</w:t>
            </w:r>
          </w:p>
        </w:tc>
        <w:tc>
          <w:tcPr>
            <w:tcW w:w="1417" w:type="dxa"/>
            <w:tcBorders>
              <w:top w:val="single" w:sz="4" w:space="0" w:color="auto"/>
              <w:left w:val="single" w:sz="4" w:space="0" w:color="auto"/>
              <w:right w:val="single" w:sz="4" w:space="0" w:color="auto"/>
            </w:tcBorders>
            <w:shd w:val="clear" w:color="auto" w:fill="auto"/>
          </w:tcPr>
          <w:p w:rsidR="00C654DB" w:rsidRPr="00C654DB" w:rsidRDefault="00C654DB" w:rsidP="00394B69">
            <w:pPr>
              <w:spacing w:after="0" w:line="240" w:lineRule="auto"/>
              <w:jc w:val="center"/>
              <w:rPr>
                <w:b/>
              </w:rPr>
            </w:pPr>
          </w:p>
          <w:p w:rsidR="00C654DB" w:rsidRPr="00C654DB" w:rsidRDefault="00C654DB" w:rsidP="00394B69">
            <w:pPr>
              <w:spacing w:after="0" w:line="240" w:lineRule="auto"/>
              <w:jc w:val="center"/>
              <w:rPr>
                <w:b/>
              </w:rPr>
            </w:pPr>
            <w:r w:rsidRPr="00C654DB">
              <w:rPr>
                <w:b/>
              </w:rPr>
              <w:t>Ondalık Kesirler</w:t>
            </w:r>
          </w:p>
        </w:tc>
        <w:tc>
          <w:tcPr>
            <w:tcW w:w="4961" w:type="dxa"/>
            <w:tcBorders>
              <w:top w:val="single" w:sz="4" w:space="0" w:color="auto"/>
              <w:left w:val="single" w:sz="4" w:space="0" w:color="auto"/>
              <w:right w:val="single" w:sz="4" w:space="0" w:color="auto"/>
            </w:tcBorders>
            <w:shd w:val="clear" w:color="auto" w:fill="auto"/>
          </w:tcPr>
          <w:p w:rsidR="00C654DB" w:rsidRDefault="0003449B" w:rsidP="00394B69">
            <w:pPr>
              <w:spacing w:after="0" w:line="240" w:lineRule="auto"/>
            </w:pPr>
            <w:r>
              <w:rPr>
                <w:b/>
              </w:rPr>
              <w:t>7</w:t>
            </w:r>
            <w:r w:rsidR="00C654DB" w:rsidRPr="00362B67">
              <w:rPr>
                <w:b/>
              </w:rPr>
              <w:t>.</w:t>
            </w:r>
            <w:r w:rsidR="00C654DB" w:rsidRPr="00362B67">
              <w:t xml:space="preserve"> </w:t>
            </w:r>
            <w:r w:rsidR="00C654DB">
              <w:t>Ondalık kesirlerle bölme işlemini yapar</w:t>
            </w:r>
          </w:p>
          <w:p w:rsidR="00C654DB" w:rsidRDefault="0003449B" w:rsidP="00394B69">
            <w:pPr>
              <w:spacing w:after="0" w:line="240" w:lineRule="auto"/>
            </w:pPr>
            <w:r>
              <w:rPr>
                <w:b/>
              </w:rPr>
              <w:t>8</w:t>
            </w:r>
            <w:r w:rsidR="00C654DB" w:rsidRPr="00362B67">
              <w:rPr>
                <w:b/>
              </w:rPr>
              <w:t>.</w:t>
            </w:r>
            <w:r w:rsidR="00C654DB">
              <w:t xml:space="preserve"> Ondalık kesirlerle yapılan işlemlerin sonucunu strateji kullanarak tahmin eder.</w:t>
            </w:r>
          </w:p>
          <w:p w:rsidR="00C654DB" w:rsidRPr="00362B67" w:rsidRDefault="0003449B" w:rsidP="00394B69">
            <w:pPr>
              <w:spacing w:after="0" w:line="240" w:lineRule="auto"/>
              <w:rPr>
                <w:b/>
              </w:rPr>
            </w:pPr>
            <w:r>
              <w:rPr>
                <w:b/>
              </w:rPr>
              <w:t>9</w:t>
            </w:r>
            <w:r w:rsidR="00C654DB" w:rsidRPr="00362B67">
              <w:rPr>
                <w:b/>
              </w:rPr>
              <w:t>.</w:t>
            </w:r>
            <w:r w:rsidR="00C654DB">
              <w:t xml:space="preserve"> Ondalık kesirlerle işlem yapmayı gerektiren problemleri çözer ve kurar.</w:t>
            </w:r>
          </w:p>
        </w:tc>
        <w:tc>
          <w:tcPr>
            <w:tcW w:w="3686" w:type="dxa"/>
            <w:tcBorders>
              <w:top w:val="single" w:sz="4" w:space="0" w:color="auto"/>
              <w:left w:val="single" w:sz="4" w:space="0" w:color="auto"/>
              <w:right w:val="single" w:sz="4" w:space="0" w:color="auto"/>
            </w:tcBorders>
            <w:shd w:val="clear" w:color="auto" w:fill="auto"/>
          </w:tcPr>
          <w:p w:rsidR="00C654DB" w:rsidRDefault="005B595A" w:rsidP="005B595A">
            <w:pPr>
              <w:spacing w:after="0" w:line="240" w:lineRule="auto"/>
              <w:rPr>
                <w:sz w:val="16"/>
                <w:szCs w:val="16"/>
              </w:rPr>
            </w:pPr>
            <w:r w:rsidRPr="00A3623A">
              <w:rPr>
                <w:sz w:val="16"/>
                <w:szCs w:val="16"/>
              </w:rPr>
              <w:t>[!]</w:t>
            </w:r>
            <w:r>
              <w:rPr>
                <w:sz w:val="16"/>
                <w:szCs w:val="16"/>
              </w:rPr>
              <w:t xml:space="preserve"> </w:t>
            </w:r>
            <w:r w:rsidR="00CD0552">
              <w:rPr>
                <w:sz w:val="16"/>
                <w:szCs w:val="16"/>
              </w:rPr>
              <w:t>Önce sonucu bir ondalık kesir olan iki doğal sayının bölme işlemi daha sonra bir doğal sayının bir ondalık kesre bölümü üzerinde durulur.</w:t>
            </w:r>
          </w:p>
          <w:p w:rsidR="00CD0552" w:rsidRDefault="00CD0552" w:rsidP="005B595A">
            <w:pPr>
              <w:spacing w:after="0" w:line="240" w:lineRule="auto"/>
              <w:rPr>
                <w:sz w:val="16"/>
                <w:szCs w:val="16"/>
              </w:rPr>
            </w:pPr>
            <w:r w:rsidRPr="00A3623A">
              <w:rPr>
                <w:sz w:val="16"/>
                <w:szCs w:val="16"/>
              </w:rPr>
              <w:t>[!]</w:t>
            </w:r>
            <w:r>
              <w:rPr>
                <w:sz w:val="16"/>
                <w:szCs w:val="16"/>
              </w:rPr>
              <w:t xml:space="preserve"> Ondalık kesirlerle 10,100 ve 1000 ile kısa yoldan bölme işlemleri de yaptırılır.</w:t>
            </w:r>
          </w:p>
          <w:p w:rsidR="00CD0552" w:rsidRDefault="00CD0552" w:rsidP="005B595A">
            <w:pPr>
              <w:spacing w:after="0" w:line="240" w:lineRule="auto"/>
              <w:rPr>
                <w:sz w:val="16"/>
                <w:szCs w:val="16"/>
              </w:rPr>
            </w:pPr>
            <w:r w:rsidRPr="00CD0552">
              <w:rPr>
                <w:sz w:val="16"/>
                <w:szCs w:val="16"/>
              </w:rPr>
              <w:t>[!]</w:t>
            </w:r>
            <w:r>
              <w:rPr>
                <w:sz w:val="16"/>
                <w:szCs w:val="16"/>
              </w:rPr>
              <w:t>Kitapta yer alan tahmin stratejilerinden yararlanılır</w:t>
            </w:r>
          </w:p>
          <w:p w:rsidR="00CD0552" w:rsidRPr="005B595A" w:rsidRDefault="00CD0552" w:rsidP="005B595A">
            <w:pPr>
              <w:spacing w:after="0" w:line="240" w:lineRule="auto"/>
              <w:rPr>
                <w:b/>
                <w:sz w:val="16"/>
                <w:szCs w:val="16"/>
              </w:rPr>
            </w:pPr>
            <w:r w:rsidRPr="00A3623A">
              <w:rPr>
                <w:sz w:val="16"/>
                <w:szCs w:val="16"/>
              </w:rPr>
              <w:t>[!]</w:t>
            </w:r>
            <w:r>
              <w:rPr>
                <w:sz w:val="16"/>
                <w:szCs w:val="16"/>
              </w:rPr>
              <w:t xml:space="preserve"> Ondalık kesirlerle ilgili güncel problemler oluşturulabilir ve çözdürülebilir.</w:t>
            </w:r>
          </w:p>
        </w:tc>
      </w:tr>
      <w:tr w:rsidR="00C654DB" w:rsidRPr="00A2707C" w:rsidTr="005B595A">
        <w:trPr>
          <w:trHeight w:val="660"/>
        </w:trPr>
        <w:tc>
          <w:tcPr>
            <w:tcW w:w="532" w:type="dxa"/>
            <w:vMerge/>
            <w:tcBorders>
              <w:left w:val="single" w:sz="4" w:space="0" w:color="auto"/>
              <w:right w:val="single" w:sz="4" w:space="0" w:color="auto"/>
            </w:tcBorders>
            <w:shd w:val="clear" w:color="auto" w:fill="auto"/>
            <w:vAlign w:val="center"/>
          </w:tcPr>
          <w:p w:rsidR="00C654DB" w:rsidRPr="00A2707C" w:rsidRDefault="00C654DB" w:rsidP="00394B69">
            <w:pPr>
              <w:spacing w:after="0" w:line="240" w:lineRule="auto"/>
              <w:rPr>
                <w:b/>
              </w:rPr>
            </w:pPr>
          </w:p>
        </w:tc>
        <w:tc>
          <w:tcPr>
            <w:tcW w:w="744" w:type="dxa"/>
            <w:vMerge/>
            <w:tcBorders>
              <w:left w:val="single" w:sz="4" w:space="0" w:color="auto"/>
              <w:right w:val="single" w:sz="4" w:space="0" w:color="auto"/>
            </w:tcBorders>
          </w:tcPr>
          <w:p w:rsidR="00C654DB" w:rsidRPr="00A2707C" w:rsidRDefault="00C654DB" w:rsidP="00394B69">
            <w:pPr>
              <w:spacing w:after="0" w:line="240" w:lineRule="auto"/>
              <w:jc w:val="center"/>
              <w:rPr>
                <w:b/>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C654DB" w:rsidRPr="00C654DB" w:rsidRDefault="00C654DB" w:rsidP="00394B69">
            <w:pPr>
              <w:spacing w:after="0"/>
              <w:jc w:val="center"/>
              <w:rPr>
                <w:b/>
              </w:rPr>
            </w:pPr>
            <w:r w:rsidRPr="00C654DB">
              <w:rPr>
                <w:b/>
              </w:rPr>
              <w:t>2</w:t>
            </w:r>
          </w:p>
          <w:p w:rsidR="00C654DB" w:rsidRPr="00C654DB" w:rsidRDefault="00C654DB" w:rsidP="00394B69">
            <w:pPr>
              <w:spacing w:after="0"/>
              <w:jc w:val="center"/>
              <w:rPr>
                <w:b/>
              </w:rPr>
            </w:pPr>
            <w:r w:rsidRPr="00C654DB">
              <w:rPr>
                <w:b/>
              </w:rPr>
              <w:t>28.hafta</w:t>
            </w:r>
          </w:p>
        </w:tc>
        <w:tc>
          <w:tcPr>
            <w:tcW w:w="851" w:type="dxa"/>
            <w:vMerge w:val="restart"/>
            <w:tcBorders>
              <w:top w:val="single" w:sz="4" w:space="0" w:color="auto"/>
              <w:left w:val="single" w:sz="4" w:space="0" w:color="auto"/>
              <w:right w:val="single" w:sz="4" w:space="0" w:color="auto"/>
            </w:tcBorders>
            <w:shd w:val="clear" w:color="auto" w:fill="auto"/>
            <w:vAlign w:val="center"/>
          </w:tcPr>
          <w:p w:rsidR="00C654DB" w:rsidRPr="00A2707C" w:rsidRDefault="00C654DB" w:rsidP="00394B69">
            <w:pPr>
              <w:jc w:val="center"/>
              <w:rPr>
                <w:b/>
              </w:rPr>
            </w:pPr>
            <w:r>
              <w:rPr>
                <w:b/>
              </w:rPr>
              <w:t>7-11</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C654DB" w:rsidRPr="00A2707C" w:rsidRDefault="00C654DB" w:rsidP="00394B69">
            <w:pPr>
              <w:spacing w:after="0" w:line="240" w:lineRule="auto"/>
              <w:jc w:val="center"/>
              <w:rPr>
                <w:b/>
              </w:rPr>
            </w:pPr>
            <w:r>
              <w:rPr>
                <w:b/>
              </w:rPr>
              <w:t>5</w:t>
            </w:r>
          </w:p>
        </w:tc>
        <w:tc>
          <w:tcPr>
            <w:tcW w:w="1134" w:type="dxa"/>
            <w:tcBorders>
              <w:left w:val="single" w:sz="4" w:space="0" w:color="auto"/>
              <w:right w:val="single" w:sz="4" w:space="0" w:color="auto"/>
            </w:tcBorders>
            <w:shd w:val="clear" w:color="auto" w:fill="auto"/>
          </w:tcPr>
          <w:p w:rsidR="00C654DB" w:rsidRDefault="00C654DB" w:rsidP="00394B69">
            <w:pPr>
              <w:spacing w:after="0" w:line="240" w:lineRule="auto"/>
              <w:jc w:val="center"/>
              <w:rPr>
                <w:b/>
              </w:rPr>
            </w:pPr>
            <w:r>
              <w:rPr>
                <w:b/>
              </w:rPr>
              <w:t>SAYILAR</w:t>
            </w:r>
          </w:p>
          <w:p w:rsidR="00C654DB" w:rsidRDefault="00C654DB" w:rsidP="00394B69">
            <w:pPr>
              <w:spacing w:after="0" w:line="240" w:lineRule="auto"/>
              <w:jc w:val="center"/>
              <w:rPr>
                <w:b/>
              </w:rPr>
            </w:pPr>
          </w:p>
          <w:p w:rsidR="00C654DB" w:rsidRPr="00A2707C" w:rsidRDefault="00C654DB" w:rsidP="00394B69">
            <w:pPr>
              <w:spacing w:after="0" w:line="240" w:lineRule="auto"/>
              <w:jc w:val="center"/>
              <w:rPr>
                <w: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654DB" w:rsidRDefault="00C654DB" w:rsidP="00394B69">
            <w:pPr>
              <w:spacing w:after="0" w:line="240" w:lineRule="auto"/>
              <w:jc w:val="center"/>
              <w:rPr>
                <w:b/>
              </w:rPr>
            </w:pPr>
            <w:r>
              <w:rPr>
                <w:b/>
              </w:rPr>
              <w:t>Yüzdeler</w:t>
            </w:r>
          </w:p>
          <w:p w:rsidR="00C654DB" w:rsidRDefault="00C654DB" w:rsidP="00394B69">
            <w:pPr>
              <w:spacing w:after="0" w:line="240" w:lineRule="auto"/>
              <w:jc w:val="center"/>
              <w:rPr>
                <w:b/>
              </w:rPr>
            </w:pPr>
          </w:p>
          <w:p w:rsidR="00C654DB" w:rsidRPr="00C654DB" w:rsidRDefault="00C654DB" w:rsidP="00394B69">
            <w:pPr>
              <w:spacing w:after="0" w:line="240" w:lineRule="auto"/>
              <w:jc w:val="center"/>
              <w:rPr>
                <w:b/>
              </w:rPr>
            </w:pPr>
          </w:p>
        </w:tc>
        <w:tc>
          <w:tcPr>
            <w:tcW w:w="4961" w:type="dxa"/>
            <w:vMerge w:val="restart"/>
            <w:tcBorders>
              <w:top w:val="single" w:sz="4" w:space="0" w:color="auto"/>
              <w:left w:val="single" w:sz="4" w:space="0" w:color="auto"/>
              <w:right w:val="single" w:sz="4" w:space="0" w:color="auto"/>
            </w:tcBorders>
            <w:shd w:val="clear" w:color="auto" w:fill="auto"/>
          </w:tcPr>
          <w:p w:rsidR="00C654DB" w:rsidRDefault="00C654DB" w:rsidP="00394B69">
            <w:pPr>
              <w:spacing w:after="0"/>
            </w:pPr>
            <w:r w:rsidRPr="00362B67">
              <w:rPr>
                <w:b/>
              </w:rPr>
              <w:t>1.</w:t>
            </w:r>
            <w:r>
              <w:t xml:space="preserve"> Kesirlerle yüzde arasındaki ilişkiyi açıklar.</w:t>
            </w:r>
          </w:p>
          <w:p w:rsidR="00C654DB" w:rsidRDefault="00C654DB" w:rsidP="00394B69">
            <w:pPr>
              <w:spacing w:after="0"/>
            </w:pPr>
            <w:r w:rsidRPr="00362B67">
              <w:rPr>
                <w:b/>
              </w:rPr>
              <w:t>2.</w:t>
            </w:r>
            <w:r>
              <w:t xml:space="preserve"> Yüzde ile ilgili problemleri çözer ve kurar.</w:t>
            </w:r>
          </w:p>
          <w:p w:rsidR="00C654DB" w:rsidRDefault="00C654DB" w:rsidP="00394B69">
            <w:pPr>
              <w:spacing w:after="0"/>
            </w:pPr>
          </w:p>
          <w:p w:rsidR="00C654DB" w:rsidRPr="00362B67" w:rsidRDefault="0003449B" w:rsidP="00394B69">
            <w:pPr>
              <w:spacing w:after="0"/>
            </w:pPr>
            <w:r>
              <w:rPr>
                <w:b/>
              </w:rPr>
              <w:t>3</w:t>
            </w:r>
            <w:r w:rsidR="00C654DB" w:rsidRPr="00362B67">
              <w:rPr>
                <w:b/>
              </w:rPr>
              <w:t>.</w:t>
            </w:r>
            <w:r w:rsidR="00C654DB">
              <w:t xml:space="preserve"> Düzlemsel şekillerin çevre uzunluklarını strateji kullanarak tahmin eder.</w:t>
            </w:r>
          </w:p>
        </w:tc>
        <w:tc>
          <w:tcPr>
            <w:tcW w:w="3686" w:type="dxa"/>
            <w:vMerge w:val="restart"/>
            <w:tcBorders>
              <w:top w:val="single" w:sz="4" w:space="0" w:color="auto"/>
              <w:left w:val="single" w:sz="4" w:space="0" w:color="auto"/>
              <w:right w:val="single" w:sz="4" w:space="0" w:color="auto"/>
            </w:tcBorders>
            <w:shd w:val="clear" w:color="auto" w:fill="auto"/>
          </w:tcPr>
          <w:p w:rsidR="00C654DB" w:rsidRDefault="00CD0552" w:rsidP="00CD0552">
            <w:pPr>
              <w:spacing w:after="0" w:line="240" w:lineRule="auto"/>
              <w:rPr>
                <w:sz w:val="16"/>
                <w:szCs w:val="16"/>
              </w:rPr>
            </w:pPr>
            <w:r w:rsidRPr="00A3623A">
              <w:rPr>
                <w:sz w:val="16"/>
                <w:szCs w:val="16"/>
              </w:rPr>
              <w:t>[!]</w:t>
            </w:r>
            <w:r>
              <w:rPr>
                <w:sz w:val="16"/>
                <w:szCs w:val="16"/>
              </w:rPr>
              <w:t xml:space="preserve"> Yüzdelerle ilgili önceki bilgi ve beceriler hatırlatılarak  %100 den büyük %1 den küçük yüzdeler üzerinde durulur. </w:t>
            </w:r>
          </w:p>
          <w:p w:rsidR="00CD0552" w:rsidRDefault="00CD0552" w:rsidP="00CD0552">
            <w:pPr>
              <w:spacing w:after="0" w:line="240" w:lineRule="auto"/>
              <w:rPr>
                <w:sz w:val="16"/>
                <w:szCs w:val="16"/>
              </w:rPr>
            </w:pPr>
            <w:r w:rsidRPr="00A3623A">
              <w:rPr>
                <w:sz w:val="16"/>
                <w:szCs w:val="16"/>
              </w:rPr>
              <w:t>[!]</w:t>
            </w:r>
            <w:r>
              <w:rPr>
                <w:sz w:val="16"/>
                <w:szCs w:val="16"/>
              </w:rPr>
              <w:t xml:space="preserve"> Etkinlik örneklerinde verilen problem çeşitleri esas alınır.</w:t>
            </w:r>
          </w:p>
          <w:p w:rsidR="00CD0552" w:rsidRDefault="00CD0552" w:rsidP="00CD0552">
            <w:pPr>
              <w:spacing w:after="0" w:line="240" w:lineRule="auto"/>
              <w:rPr>
                <w:sz w:val="16"/>
                <w:szCs w:val="16"/>
              </w:rPr>
            </w:pPr>
            <w:r w:rsidRPr="00A3623A">
              <w:rPr>
                <w:sz w:val="16"/>
                <w:szCs w:val="16"/>
              </w:rPr>
              <w:t>[!]</w:t>
            </w:r>
            <w:r>
              <w:rPr>
                <w:sz w:val="16"/>
                <w:szCs w:val="16"/>
              </w:rPr>
              <w:t xml:space="preserve"> Yüzde problemleriyle ilgili güncel problemler oluşturulabilir ve çözdürülebilir.</w:t>
            </w:r>
          </w:p>
          <w:p w:rsidR="00CD0552" w:rsidRPr="005B595A" w:rsidRDefault="00CD0552" w:rsidP="00CD0552">
            <w:pPr>
              <w:spacing w:after="0" w:line="240" w:lineRule="auto"/>
              <w:rPr>
                <w:b/>
                <w:sz w:val="16"/>
                <w:szCs w:val="16"/>
              </w:rPr>
            </w:pPr>
            <w:r w:rsidRPr="00A3623A">
              <w:rPr>
                <w:sz w:val="16"/>
                <w:szCs w:val="16"/>
              </w:rPr>
              <w:t>[!]</w:t>
            </w:r>
            <w:r>
              <w:rPr>
                <w:sz w:val="16"/>
                <w:szCs w:val="16"/>
              </w:rPr>
              <w:t xml:space="preserve"> Program kitabının giriş bölümünde bahsedilen tahmin stratejilerinden yararlanılır.</w:t>
            </w:r>
          </w:p>
        </w:tc>
      </w:tr>
      <w:tr w:rsidR="00C654DB" w:rsidRPr="00A2707C" w:rsidTr="005B595A">
        <w:trPr>
          <w:trHeight w:val="937"/>
        </w:trPr>
        <w:tc>
          <w:tcPr>
            <w:tcW w:w="532" w:type="dxa"/>
            <w:vMerge/>
            <w:tcBorders>
              <w:left w:val="single" w:sz="4" w:space="0" w:color="auto"/>
              <w:right w:val="single" w:sz="4" w:space="0" w:color="auto"/>
            </w:tcBorders>
            <w:shd w:val="clear" w:color="auto" w:fill="auto"/>
            <w:vAlign w:val="center"/>
          </w:tcPr>
          <w:p w:rsidR="00C654DB" w:rsidRPr="00A2707C" w:rsidRDefault="00C654DB" w:rsidP="00394B69">
            <w:pPr>
              <w:spacing w:after="0" w:line="240" w:lineRule="auto"/>
              <w:rPr>
                <w:b/>
              </w:rPr>
            </w:pPr>
          </w:p>
        </w:tc>
        <w:tc>
          <w:tcPr>
            <w:tcW w:w="744" w:type="dxa"/>
            <w:vMerge/>
            <w:tcBorders>
              <w:left w:val="single" w:sz="4" w:space="0" w:color="auto"/>
              <w:right w:val="single" w:sz="4" w:space="0" w:color="auto"/>
            </w:tcBorders>
          </w:tcPr>
          <w:p w:rsidR="00C654DB" w:rsidRPr="00A2707C" w:rsidRDefault="00C654DB" w:rsidP="00394B69">
            <w:pPr>
              <w:spacing w:after="0" w:line="240" w:lineRule="auto"/>
              <w:jc w:val="center"/>
              <w:rPr>
                <w:b/>
              </w:rPr>
            </w:pPr>
          </w:p>
        </w:tc>
        <w:tc>
          <w:tcPr>
            <w:tcW w:w="992" w:type="dxa"/>
            <w:vMerge/>
            <w:tcBorders>
              <w:left w:val="single" w:sz="4" w:space="0" w:color="auto"/>
              <w:bottom w:val="single" w:sz="4" w:space="0" w:color="auto"/>
              <w:right w:val="single" w:sz="4" w:space="0" w:color="auto"/>
            </w:tcBorders>
            <w:shd w:val="clear" w:color="auto" w:fill="auto"/>
            <w:vAlign w:val="center"/>
          </w:tcPr>
          <w:p w:rsidR="00C654DB" w:rsidRPr="00C654DB" w:rsidRDefault="00C654DB" w:rsidP="00394B69">
            <w:pPr>
              <w:spacing w:after="0"/>
              <w:jc w:val="center"/>
              <w:rPr>
                <w:b/>
              </w:rPr>
            </w:pPr>
          </w:p>
        </w:tc>
        <w:tc>
          <w:tcPr>
            <w:tcW w:w="851" w:type="dxa"/>
            <w:vMerge/>
            <w:tcBorders>
              <w:left w:val="single" w:sz="4" w:space="0" w:color="auto"/>
              <w:bottom w:val="single" w:sz="4" w:space="0" w:color="auto"/>
              <w:right w:val="single" w:sz="4" w:space="0" w:color="auto"/>
            </w:tcBorders>
            <w:shd w:val="clear" w:color="auto" w:fill="auto"/>
            <w:vAlign w:val="center"/>
          </w:tcPr>
          <w:p w:rsidR="00C654DB" w:rsidRDefault="00C654DB" w:rsidP="00394B69">
            <w:pPr>
              <w:jc w:val="center"/>
              <w:rPr>
                <w:b/>
              </w:rPr>
            </w:pPr>
          </w:p>
        </w:tc>
        <w:tc>
          <w:tcPr>
            <w:tcW w:w="709" w:type="dxa"/>
            <w:vMerge/>
            <w:tcBorders>
              <w:left w:val="single" w:sz="4" w:space="0" w:color="auto"/>
              <w:bottom w:val="single" w:sz="4" w:space="0" w:color="auto"/>
              <w:right w:val="single" w:sz="4" w:space="0" w:color="auto"/>
            </w:tcBorders>
            <w:shd w:val="clear" w:color="auto" w:fill="auto"/>
            <w:vAlign w:val="center"/>
          </w:tcPr>
          <w:p w:rsidR="00C654DB" w:rsidRDefault="00C654DB" w:rsidP="00394B69">
            <w:pPr>
              <w:spacing w:after="0" w:line="240" w:lineRule="auto"/>
              <w:jc w:val="center"/>
              <w:rPr>
                <w:b/>
              </w:rPr>
            </w:pPr>
          </w:p>
        </w:tc>
        <w:tc>
          <w:tcPr>
            <w:tcW w:w="1134" w:type="dxa"/>
            <w:tcBorders>
              <w:left w:val="single" w:sz="4" w:space="0" w:color="auto"/>
              <w:right w:val="single" w:sz="4" w:space="0" w:color="auto"/>
            </w:tcBorders>
            <w:shd w:val="clear" w:color="auto" w:fill="auto"/>
          </w:tcPr>
          <w:p w:rsidR="00C654DB" w:rsidRDefault="00C654DB" w:rsidP="00394B69">
            <w:pPr>
              <w:spacing w:after="0" w:line="240" w:lineRule="auto"/>
              <w:jc w:val="center"/>
              <w:rPr>
                <w:b/>
              </w:rPr>
            </w:pPr>
          </w:p>
          <w:p w:rsidR="00C654DB" w:rsidRDefault="00C654DB" w:rsidP="00394B69">
            <w:pPr>
              <w:spacing w:after="0" w:line="240" w:lineRule="auto"/>
              <w:jc w:val="center"/>
              <w:rPr>
                <w:b/>
              </w:rPr>
            </w:pPr>
            <w:r>
              <w:rPr>
                <w:b/>
              </w:rPr>
              <w:t>ÖLÇME</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654DB" w:rsidRDefault="00C654DB" w:rsidP="00394B69">
            <w:pPr>
              <w:spacing w:after="0" w:line="240" w:lineRule="auto"/>
              <w:jc w:val="center"/>
              <w:rPr>
                <w:b/>
              </w:rPr>
            </w:pPr>
          </w:p>
          <w:p w:rsidR="00C654DB" w:rsidRDefault="00C654DB" w:rsidP="00394B69">
            <w:pPr>
              <w:spacing w:after="0" w:line="240" w:lineRule="auto"/>
              <w:jc w:val="center"/>
              <w:rPr>
                <w:b/>
              </w:rPr>
            </w:pPr>
            <w:r>
              <w:rPr>
                <w:b/>
              </w:rPr>
              <w:t>Uzunlukları Ölçme</w:t>
            </w:r>
          </w:p>
        </w:tc>
        <w:tc>
          <w:tcPr>
            <w:tcW w:w="4961" w:type="dxa"/>
            <w:vMerge/>
            <w:tcBorders>
              <w:left w:val="single" w:sz="4" w:space="0" w:color="auto"/>
              <w:bottom w:val="single" w:sz="4" w:space="0" w:color="auto"/>
              <w:right w:val="single" w:sz="4" w:space="0" w:color="auto"/>
            </w:tcBorders>
            <w:shd w:val="clear" w:color="auto" w:fill="auto"/>
          </w:tcPr>
          <w:p w:rsidR="00C654DB" w:rsidRPr="00362B67" w:rsidRDefault="00C654DB" w:rsidP="00394B69">
            <w:pPr>
              <w:spacing w:after="0"/>
              <w:rPr>
                <w:b/>
              </w:rPr>
            </w:pPr>
          </w:p>
        </w:tc>
        <w:tc>
          <w:tcPr>
            <w:tcW w:w="3686" w:type="dxa"/>
            <w:vMerge/>
            <w:tcBorders>
              <w:left w:val="single" w:sz="4" w:space="0" w:color="auto"/>
              <w:bottom w:val="single" w:sz="4" w:space="0" w:color="auto"/>
              <w:right w:val="single" w:sz="4" w:space="0" w:color="auto"/>
            </w:tcBorders>
            <w:shd w:val="clear" w:color="auto" w:fill="auto"/>
          </w:tcPr>
          <w:p w:rsidR="00C654DB" w:rsidRPr="005B595A" w:rsidRDefault="00C654DB" w:rsidP="00394B69">
            <w:pPr>
              <w:spacing w:after="0" w:line="240" w:lineRule="auto"/>
              <w:jc w:val="center"/>
              <w:rPr>
                <w:b/>
                <w:sz w:val="16"/>
                <w:szCs w:val="16"/>
              </w:rPr>
            </w:pPr>
          </w:p>
        </w:tc>
      </w:tr>
      <w:tr w:rsidR="00C654DB" w:rsidRPr="00A2707C" w:rsidTr="005B595A">
        <w:trPr>
          <w:trHeight w:val="343"/>
        </w:trPr>
        <w:tc>
          <w:tcPr>
            <w:tcW w:w="532" w:type="dxa"/>
            <w:vMerge/>
            <w:tcBorders>
              <w:left w:val="single" w:sz="4" w:space="0" w:color="auto"/>
              <w:right w:val="single" w:sz="4" w:space="0" w:color="auto"/>
            </w:tcBorders>
            <w:shd w:val="clear" w:color="auto" w:fill="auto"/>
            <w:vAlign w:val="center"/>
          </w:tcPr>
          <w:p w:rsidR="00C654DB" w:rsidRPr="00A2707C" w:rsidRDefault="00C654DB" w:rsidP="00394B69">
            <w:pPr>
              <w:spacing w:after="0" w:line="240" w:lineRule="auto"/>
              <w:rPr>
                <w:b/>
              </w:rPr>
            </w:pPr>
          </w:p>
        </w:tc>
        <w:tc>
          <w:tcPr>
            <w:tcW w:w="744" w:type="dxa"/>
            <w:vMerge/>
            <w:tcBorders>
              <w:left w:val="single" w:sz="4" w:space="0" w:color="auto"/>
              <w:right w:val="single" w:sz="4" w:space="0" w:color="auto"/>
            </w:tcBorders>
          </w:tcPr>
          <w:p w:rsidR="00C654DB" w:rsidRPr="00A2707C" w:rsidRDefault="00C654DB" w:rsidP="00394B69">
            <w:pPr>
              <w:spacing w:after="0" w:line="240" w:lineRule="auto"/>
              <w:jc w:val="center"/>
              <w:rPr>
                <w:b/>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654DB" w:rsidRPr="00C654DB" w:rsidRDefault="00C654DB" w:rsidP="00394B69">
            <w:pPr>
              <w:spacing w:after="0"/>
              <w:jc w:val="center"/>
              <w:rPr>
                <w:b/>
              </w:rPr>
            </w:pPr>
            <w:r w:rsidRPr="00C654DB">
              <w:rPr>
                <w:b/>
              </w:rPr>
              <w:t>3</w:t>
            </w:r>
          </w:p>
          <w:p w:rsidR="00C654DB" w:rsidRPr="00C654DB" w:rsidRDefault="00C654DB" w:rsidP="00394B69">
            <w:pPr>
              <w:spacing w:after="0"/>
              <w:jc w:val="center"/>
              <w:rPr>
                <w:b/>
              </w:rPr>
            </w:pPr>
            <w:r w:rsidRPr="00C654DB">
              <w:rPr>
                <w:b/>
              </w:rPr>
              <w:t>29.hafta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654DB" w:rsidRPr="00A2707C" w:rsidRDefault="00C654DB" w:rsidP="00394B69">
            <w:pPr>
              <w:jc w:val="center"/>
              <w:rPr>
                <w:b/>
              </w:rPr>
            </w:pPr>
            <w:r>
              <w:rPr>
                <w:b/>
              </w:rPr>
              <w:t>14-18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54DB" w:rsidRDefault="00C654DB" w:rsidP="00394B69">
            <w:pPr>
              <w:spacing w:after="0" w:line="240" w:lineRule="auto"/>
              <w:jc w:val="center"/>
              <w:rPr>
                <w:b/>
              </w:rPr>
            </w:pPr>
            <w:r>
              <w:rPr>
                <w:b/>
              </w:rPr>
              <w:t>5</w:t>
            </w:r>
          </w:p>
        </w:tc>
        <w:tc>
          <w:tcPr>
            <w:tcW w:w="1134" w:type="dxa"/>
            <w:tcBorders>
              <w:left w:val="single" w:sz="4" w:space="0" w:color="auto"/>
              <w:right w:val="single" w:sz="4" w:space="0" w:color="auto"/>
            </w:tcBorders>
            <w:shd w:val="clear" w:color="auto" w:fill="auto"/>
          </w:tcPr>
          <w:p w:rsidR="00C654DB" w:rsidRDefault="00C654DB" w:rsidP="00394B69">
            <w:pPr>
              <w:spacing w:after="0" w:line="240" w:lineRule="auto"/>
              <w:jc w:val="center"/>
              <w:rPr>
                <w:b/>
              </w:rPr>
            </w:pPr>
          </w:p>
          <w:p w:rsidR="00C654DB" w:rsidRPr="00A2707C" w:rsidRDefault="00C654DB" w:rsidP="00394B69">
            <w:pPr>
              <w:spacing w:after="0" w:line="240" w:lineRule="auto"/>
              <w:jc w:val="center"/>
              <w:rPr>
                <w:b/>
              </w:rPr>
            </w:pPr>
            <w:r>
              <w:rPr>
                <w:b/>
              </w:rPr>
              <w:t>ÖLÇME</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654DB" w:rsidRDefault="00C654DB" w:rsidP="00394B69">
            <w:pPr>
              <w:spacing w:after="0" w:line="240" w:lineRule="auto"/>
              <w:jc w:val="center"/>
              <w:rPr>
                <w:b/>
              </w:rPr>
            </w:pPr>
          </w:p>
          <w:p w:rsidR="00C654DB" w:rsidRPr="00C654DB" w:rsidRDefault="00C654DB" w:rsidP="00394B69">
            <w:pPr>
              <w:spacing w:after="0" w:line="240" w:lineRule="auto"/>
              <w:jc w:val="center"/>
              <w:rPr>
                <w:b/>
              </w:rPr>
            </w:pPr>
            <w:r>
              <w:rPr>
                <w:b/>
              </w:rPr>
              <w:t>Uzunlukları Ölçme</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C654DB" w:rsidRPr="00362B67" w:rsidRDefault="0003449B" w:rsidP="00394B69">
            <w:pPr>
              <w:spacing w:after="0" w:line="240" w:lineRule="auto"/>
            </w:pPr>
            <w:r>
              <w:rPr>
                <w:b/>
              </w:rPr>
              <w:t>4</w:t>
            </w:r>
            <w:r w:rsidR="00C654DB" w:rsidRPr="00362B67">
              <w:rPr>
                <w:b/>
              </w:rPr>
              <w:t>.</w:t>
            </w:r>
            <w:r w:rsidR="00C654DB" w:rsidRPr="00362B67">
              <w:t xml:space="preserve"> Düzlemsel şekillerin çevre uzunlukları ile ilgili problemleri çözer ve kurar</w:t>
            </w:r>
          </w:p>
          <w:p w:rsidR="00C654DB" w:rsidRPr="00362B67" w:rsidRDefault="0003449B" w:rsidP="00394B69">
            <w:pPr>
              <w:spacing w:after="0" w:line="240" w:lineRule="auto"/>
              <w:rPr>
                <w:b/>
              </w:rPr>
            </w:pPr>
            <w:r>
              <w:rPr>
                <w:b/>
              </w:rPr>
              <w:t>5</w:t>
            </w:r>
            <w:r w:rsidR="00C654DB" w:rsidRPr="00362B67">
              <w:rPr>
                <w:b/>
              </w:rPr>
              <w:t>.</w:t>
            </w:r>
            <w:r w:rsidR="00C654DB" w:rsidRPr="00362B67">
              <w:t xml:space="preserve"> Çokgenlerin kenar uzunlukları ile çevre uzunluğu arasındaki ilişkiyi açıklar.</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F4F36" w:rsidRDefault="004F4F36" w:rsidP="00CD0552">
            <w:pPr>
              <w:spacing w:after="0" w:line="240" w:lineRule="auto"/>
              <w:rPr>
                <w:sz w:val="16"/>
                <w:szCs w:val="16"/>
              </w:rPr>
            </w:pPr>
          </w:p>
          <w:p w:rsidR="00C654DB" w:rsidRPr="005B595A" w:rsidRDefault="00CD0552" w:rsidP="00CD0552">
            <w:pPr>
              <w:spacing w:after="0" w:line="240" w:lineRule="auto"/>
              <w:rPr>
                <w:b/>
                <w:sz w:val="16"/>
                <w:szCs w:val="16"/>
              </w:rPr>
            </w:pPr>
            <w:r w:rsidRPr="00A3623A">
              <w:rPr>
                <w:sz w:val="16"/>
                <w:szCs w:val="16"/>
              </w:rPr>
              <w:t>[!]</w:t>
            </w:r>
            <w:r>
              <w:rPr>
                <w:sz w:val="16"/>
                <w:szCs w:val="16"/>
              </w:rPr>
              <w:t xml:space="preserve"> </w:t>
            </w:r>
            <w:r w:rsidR="004F4F36">
              <w:rPr>
                <w:sz w:val="16"/>
                <w:szCs w:val="16"/>
              </w:rPr>
              <w:t xml:space="preserve"> Program kitabının giriş bölümünde yer alan problem çözme ile ilgili açıklamalar dikkate alınır.</w:t>
            </w:r>
          </w:p>
        </w:tc>
      </w:tr>
      <w:tr w:rsidR="00C654DB" w:rsidRPr="00A2707C" w:rsidTr="005B595A">
        <w:trPr>
          <w:trHeight w:val="343"/>
        </w:trPr>
        <w:tc>
          <w:tcPr>
            <w:tcW w:w="532" w:type="dxa"/>
            <w:vMerge/>
            <w:tcBorders>
              <w:left w:val="single" w:sz="4" w:space="0" w:color="auto"/>
              <w:right w:val="single" w:sz="4" w:space="0" w:color="auto"/>
            </w:tcBorders>
            <w:shd w:val="clear" w:color="auto" w:fill="auto"/>
            <w:vAlign w:val="center"/>
          </w:tcPr>
          <w:p w:rsidR="00C654DB" w:rsidRPr="00A2707C" w:rsidRDefault="00C654DB" w:rsidP="00394B69">
            <w:pPr>
              <w:spacing w:after="0" w:line="240" w:lineRule="auto"/>
              <w:rPr>
                <w:b/>
              </w:rPr>
            </w:pPr>
          </w:p>
        </w:tc>
        <w:tc>
          <w:tcPr>
            <w:tcW w:w="744" w:type="dxa"/>
            <w:vMerge/>
            <w:tcBorders>
              <w:left w:val="single" w:sz="4" w:space="0" w:color="auto"/>
              <w:right w:val="single" w:sz="4" w:space="0" w:color="auto"/>
            </w:tcBorders>
          </w:tcPr>
          <w:p w:rsidR="00C654DB" w:rsidRPr="00A2707C" w:rsidRDefault="00C654DB" w:rsidP="00394B69">
            <w:pPr>
              <w:spacing w:after="0" w:line="240" w:lineRule="auto"/>
              <w:jc w:val="center"/>
              <w:rPr>
                <w:b/>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654DB" w:rsidRPr="00C654DB" w:rsidRDefault="00C654DB" w:rsidP="00394B69">
            <w:pPr>
              <w:spacing w:after="0"/>
              <w:jc w:val="center"/>
              <w:rPr>
                <w:b/>
              </w:rPr>
            </w:pPr>
            <w:r w:rsidRPr="00C654DB">
              <w:rPr>
                <w:b/>
              </w:rPr>
              <w:t>4</w:t>
            </w:r>
          </w:p>
          <w:p w:rsidR="00C654DB" w:rsidRPr="00C654DB" w:rsidRDefault="00C654DB" w:rsidP="00394B69">
            <w:pPr>
              <w:spacing w:after="0"/>
              <w:jc w:val="center"/>
              <w:rPr>
                <w:b/>
              </w:rPr>
            </w:pPr>
            <w:r w:rsidRPr="00C654DB">
              <w:rPr>
                <w:b/>
              </w:rPr>
              <w:t>30.hafta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654DB" w:rsidRPr="00A2707C" w:rsidRDefault="00C654DB" w:rsidP="00394B69">
            <w:pPr>
              <w:jc w:val="center"/>
              <w:rPr>
                <w:b/>
              </w:rPr>
            </w:pPr>
            <w:r>
              <w:rPr>
                <w:b/>
              </w:rPr>
              <w:t>21-25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54DB" w:rsidRDefault="00C654DB" w:rsidP="00394B69">
            <w:pPr>
              <w:spacing w:after="0" w:line="240" w:lineRule="auto"/>
              <w:jc w:val="center"/>
              <w:rPr>
                <w:b/>
              </w:rPr>
            </w:pPr>
            <w:r>
              <w:rPr>
                <w:b/>
              </w:rPr>
              <w:t>5</w:t>
            </w:r>
          </w:p>
        </w:tc>
        <w:tc>
          <w:tcPr>
            <w:tcW w:w="1134" w:type="dxa"/>
            <w:tcBorders>
              <w:left w:val="single" w:sz="4" w:space="0" w:color="auto"/>
              <w:right w:val="single" w:sz="4" w:space="0" w:color="auto"/>
            </w:tcBorders>
            <w:shd w:val="clear" w:color="auto" w:fill="auto"/>
          </w:tcPr>
          <w:p w:rsidR="00C654DB" w:rsidRPr="00A2707C" w:rsidRDefault="00C654DB" w:rsidP="00394B69">
            <w:pPr>
              <w:spacing w:after="0" w:line="240" w:lineRule="auto"/>
              <w:jc w:val="center"/>
              <w:rPr>
                <w:b/>
              </w:rPr>
            </w:pPr>
            <w:r>
              <w:rPr>
                <w:b/>
              </w:rPr>
              <w:t>ÖLÇME</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654DB" w:rsidRPr="00C654DB" w:rsidRDefault="00C654DB" w:rsidP="00394B69">
            <w:pPr>
              <w:spacing w:after="0" w:line="240" w:lineRule="auto"/>
              <w:jc w:val="center"/>
              <w:rPr>
                <w:b/>
              </w:rPr>
            </w:pPr>
            <w:r>
              <w:rPr>
                <w:b/>
              </w:rPr>
              <w:t>Sıvıları Ölçme</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C654DB" w:rsidRDefault="0003449B" w:rsidP="0003449B">
            <w:pPr>
              <w:spacing w:after="0" w:line="240" w:lineRule="auto"/>
              <w:rPr>
                <w:bCs/>
              </w:rPr>
            </w:pPr>
            <w:r w:rsidRPr="0003449B">
              <w:rPr>
                <w:b/>
                <w:bCs/>
              </w:rPr>
              <w:t>1.</w:t>
            </w:r>
            <w:r>
              <w:rPr>
                <w:bCs/>
              </w:rPr>
              <w:t xml:space="preserve"> </w:t>
            </w:r>
            <w:r w:rsidR="00C654DB">
              <w:rPr>
                <w:bCs/>
              </w:rPr>
              <w:t>Sıvı ölçme birimlerini açıklar ve birbirine dönüştürür.</w:t>
            </w:r>
          </w:p>
          <w:p w:rsidR="00C654DB" w:rsidRPr="00362B67" w:rsidRDefault="0003449B" w:rsidP="0003449B">
            <w:pPr>
              <w:spacing w:after="0" w:line="240" w:lineRule="auto"/>
              <w:rPr>
                <w:b/>
              </w:rPr>
            </w:pPr>
            <w:r w:rsidRPr="0003449B">
              <w:rPr>
                <w:b/>
                <w:bCs/>
              </w:rPr>
              <w:t>3.</w:t>
            </w:r>
            <w:r>
              <w:rPr>
                <w:bCs/>
              </w:rPr>
              <w:t xml:space="preserve"> </w:t>
            </w:r>
            <w:r w:rsidR="00C654DB">
              <w:rPr>
                <w:bCs/>
              </w:rPr>
              <w:t>Sıvı ölçme birimleri ile ilgili problemleri çözer ve kurar.</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A475DA" w:rsidRDefault="00A475DA" w:rsidP="004F4F36">
            <w:pPr>
              <w:spacing w:after="0" w:line="240" w:lineRule="auto"/>
              <w:rPr>
                <w:sz w:val="16"/>
                <w:szCs w:val="16"/>
              </w:rPr>
            </w:pPr>
          </w:p>
          <w:p w:rsidR="004F4F36" w:rsidRDefault="004F4F36" w:rsidP="00A475DA">
            <w:pPr>
              <w:spacing w:after="0" w:line="240" w:lineRule="auto"/>
              <w:rPr>
                <w:b/>
                <w:sz w:val="16"/>
                <w:szCs w:val="16"/>
              </w:rPr>
            </w:pPr>
            <w:r w:rsidRPr="00A3623A">
              <w:rPr>
                <w:sz w:val="16"/>
                <w:szCs w:val="16"/>
              </w:rPr>
              <w:t>[!]</w:t>
            </w:r>
            <w:r>
              <w:rPr>
                <w:sz w:val="16"/>
                <w:szCs w:val="16"/>
              </w:rPr>
              <w:t xml:space="preserve"> </w:t>
            </w:r>
            <w:r w:rsidR="00A475DA">
              <w:rPr>
                <w:sz w:val="16"/>
                <w:szCs w:val="16"/>
              </w:rPr>
              <w:t xml:space="preserve">Sıvı ölçme birimlerinden günlük yaşamda çok kullanılan L, </w:t>
            </w:r>
            <w:proofErr w:type="spellStart"/>
            <w:r w:rsidR="00A475DA">
              <w:rPr>
                <w:sz w:val="16"/>
                <w:szCs w:val="16"/>
              </w:rPr>
              <w:t>cL</w:t>
            </w:r>
            <w:proofErr w:type="spellEnd"/>
            <w:r w:rsidR="00A475DA">
              <w:rPr>
                <w:sz w:val="16"/>
                <w:szCs w:val="16"/>
              </w:rPr>
              <w:t xml:space="preserve"> ve mL üzerinde durulur. Diğer birimler sadece tanıtılır.</w:t>
            </w:r>
          </w:p>
          <w:p w:rsidR="00C654DB" w:rsidRPr="00EF52C9" w:rsidRDefault="00C654DB" w:rsidP="00394B69">
            <w:pPr>
              <w:spacing w:after="0" w:line="240" w:lineRule="auto"/>
              <w:jc w:val="center"/>
              <w:rPr>
                <w:b/>
              </w:rPr>
            </w:pPr>
            <w:r w:rsidRPr="00EF52C9">
              <w:rPr>
                <w:b/>
              </w:rPr>
              <w:t>2.DÖNEM 2. YAZILI</w:t>
            </w:r>
          </w:p>
        </w:tc>
      </w:tr>
      <w:tr w:rsidR="00C654DB" w:rsidRPr="00A2707C" w:rsidTr="005B595A">
        <w:trPr>
          <w:cantSplit/>
          <w:trHeight w:val="1134"/>
        </w:trPr>
        <w:tc>
          <w:tcPr>
            <w:tcW w:w="532" w:type="dxa"/>
            <w:vMerge/>
            <w:tcBorders>
              <w:left w:val="single" w:sz="4" w:space="0" w:color="auto"/>
              <w:right w:val="single" w:sz="4" w:space="0" w:color="auto"/>
            </w:tcBorders>
            <w:shd w:val="clear" w:color="auto" w:fill="auto"/>
            <w:vAlign w:val="center"/>
          </w:tcPr>
          <w:p w:rsidR="00C654DB" w:rsidRPr="00A2707C" w:rsidRDefault="00C654DB" w:rsidP="00394B69">
            <w:pPr>
              <w:spacing w:after="0" w:line="240" w:lineRule="auto"/>
              <w:rPr>
                <w:b/>
              </w:rPr>
            </w:pPr>
          </w:p>
        </w:tc>
        <w:tc>
          <w:tcPr>
            <w:tcW w:w="744" w:type="dxa"/>
            <w:tcBorders>
              <w:left w:val="single" w:sz="4" w:space="0" w:color="auto"/>
              <w:right w:val="single" w:sz="4" w:space="0" w:color="auto"/>
            </w:tcBorders>
            <w:textDirection w:val="btLr"/>
          </w:tcPr>
          <w:p w:rsidR="00C654DB" w:rsidRPr="00A2707C" w:rsidRDefault="00C654DB" w:rsidP="00C654DB">
            <w:pPr>
              <w:spacing w:after="0" w:line="240" w:lineRule="auto"/>
              <w:ind w:left="113" w:right="113"/>
              <w:jc w:val="center"/>
              <w:rPr>
                <w:b/>
              </w:rPr>
            </w:pPr>
            <w:r>
              <w:rPr>
                <w:b/>
              </w:rPr>
              <w:t>ÜNİTE 6</w:t>
            </w:r>
          </w:p>
        </w:tc>
        <w:tc>
          <w:tcPr>
            <w:tcW w:w="992" w:type="dxa"/>
            <w:tcBorders>
              <w:top w:val="single" w:sz="4" w:space="0" w:color="auto"/>
              <w:left w:val="single" w:sz="4" w:space="0" w:color="auto"/>
              <w:right w:val="single" w:sz="4" w:space="0" w:color="auto"/>
            </w:tcBorders>
            <w:shd w:val="clear" w:color="auto" w:fill="auto"/>
            <w:vAlign w:val="center"/>
          </w:tcPr>
          <w:p w:rsidR="00C654DB" w:rsidRPr="00C654DB" w:rsidRDefault="00C654DB" w:rsidP="00394B69">
            <w:pPr>
              <w:spacing w:after="0"/>
              <w:jc w:val="center"/>
              <w:rPr>
                <w:b/>
              </w:rPr>
            </w:pPr>
            <w:r w:rsidRPr="00C654DB">
              <w:rPr>
                <w:b/>
              </w:rPr>
              <w:t>5</w:t>
            </w:r>
          </w:p>
          <w:p w:rsidR="00C654DB" w:rsidRPr="00C654DB" w:rsidRDefault="00C654DB" w:rsidP="00394B69">
            <w:pPr>
              <w:spacing w:after="0"/>
              <w:jc w:val="center"/>
              <w:rPr>
                <w:b/>
              </w:rPr>
            </w:pPr>
            <w:r w:rsidRPr="00C654DB">
              <w:rPr>
                <w:b/>
              </w:rPr>
              <w:t>31.hafta</w:t>
            </w:r>
          </w:p>
        </w:tc>
        <w:tc>
          <w:tcPr>
            <w:tcW w:w="851" w:type="dxa"/>
            <w:tcBorders>
              <w:top w:val="single" w:sz="4" w:space="0" w:color="auto"/>
              <w:left w:val="single" w:sz="4" w:space="0" w:color="auto"/>
              <w:right w:val="single" w:sz="4" w:space="0" w:color="auto"/>
            </w:tcBorders>
            <w:shd w:val="clear" w:color="auto" w:fill="auto"/>
            <w:vAlign w:val="center"/>
          </w:tcPr>
          <w:p w:rsidR="00C654DB" w:rsidRDefault="00C654DB" w:rsidP="00394B69">
            <w:pPr>
              <w:jc w:val="center"/>
              <w:rPr>
                <w:b/>
              </w:rPr>
            </w:pPr>
            <w:r>
              <w:rPr>
                <w:b/>
              </w:rPr>
              <w:t>28 nisan-2 mayıs</w:t>
            </w:r>
          </w:p>
        </w:tc>
        <w:tc>
          <w:tcPr>
            <w:tcW w:w="709" w:type="dxa"/>
            <w:tcBorders>
              <w:top w:val="single" w:sz="4" w:space="0" w:color="auto"/>
              <w:left w:val="single" w:sz="4" w:space="0" w:color="auto"/>
              <w:right w:val="single" w:sz="4" w:space="0" w:color="auto"/>
            </w:tcBorders>
            <w:shd w:val="clear" w:color="auto" w:fill="auto"/>
            <w:vAlign w:val="center"/>
          </w:tcPr>
          <w:p w:rsidR="00C654DB" w:rsidRDefault="00FF5CAE" w:rsidP="00394B69">
            <w:pPr>
              <w:spacing w:after="0" w:line="240" w:lineRule="auto"/>
              <w:jc w:val="center"/>
              <w:rPr>
                <w:b/>
              </w:rPr>
            </w:pPr>
            <w:r>
              <w:rPr>
                <w:b/>
              </w:rPr>
              <w:t>5</w:t>
            </w:r>
          </w:p>
        </w:tc>
        <w:tc>
          <w:tcPr>
            <w:tcW w:w="1134" w:type="dxa"/>
            <w:tcBorders>
              <w:left w:val="single" w:sz="4" w:space="0" w:color="auto"/>
              <w:right w:val="single" w:sz="4" w:space="0" w:color="auto"/>
            </w:tcBorders>
            <w:shd w:val="clear" w:color="auto" w:fill="auto"/>
          </w:tcPr>
          <w:p w:rsidR="00C654DB" w:rsidRDefault="00C654DB" w:rsidP="00394B69">
            <w:pPr>
              <w:spacing w:after="0" w:line="240" w:lineRule="auto"/>
              <w:jc w:val="center"/>
              <w:rPr>
                <w:b/>
              </w:rPr>
            </w:pPr>
          </w:p>
          <w:p w:rsidR="00C654DB" w:rsidRDefault="00C654DB" w:rsidP="00394B69">
            <w:pPr>
              <w:spacing w:after="0" w:line="240" w:lineRule="auto"/>
              <w:jc w:val="center"/>
              <w:rPr>
                <w:b/>
              </w:rPr>
            </w:pPr>
          </w:p>
          <w:p w:rsidR="00C654DB" w:rsidRPr="00A2707C" w:rsidRDefault="00FF5CAE" w:rsidP="00394B69">
            <w:pPr>
              <w:spacing w:after="0" w:line="240" w:lineRule="auto"/>
              <w:jc w:val="center"/>
              <w:rPr>
                <w:b/>
              </w:rPr>
            </w:pPr>
            <w:r>
              <w:rPr>
                <w:b/>
              </w:rPr>
              <w:t>GEOMETRİ</w:t>
            </w:r>
          </w:p>
        </w:tc>
        <w:tc>
          <w:tcPr>
            <w:tcW w:w="1417" w:type="dxa"/>
            <w:tcBorders>
              <w:top w:val="single" w:sz="4" w:space="0" w:color="auto"/>
              <w:left w:val="single" w:sz="4" w:space="0" w:color="auto"/>
              <w:right w:val="single" w:sz="4" w:space="0" w:color="auto"/>
            </w:tcBorders>
            <w:shd w:val="clear" w:color="auto" w:fill="auto"/>
          </w:tcPr>
          <w:p w:rsidR="00C654DB" w:rsidRDefault="00C654DB" w:rsidP="00394B69">
            <w:pPr>
              <w:spacing w:after="0" w:line="240" w:lineRule="auto"/>
              <w:jc w:val="center"/>
              <w:rPr>
                <w:b/>
              </w:rPr>
            </w:pPr>
          </w:p>
          <w:p w:rsidR="00FF5CAE" w:rsidRDefault="00FF5CAE" w:rsidP="00394B69">
            <w:pPr>
              <w:spacing w:after="0" w:line="240" w:lineRule="auto"/>
              <w:jc w:val="center"/>
              <w:rPr>
                <w:b/>
              </w:rPr>
            </w:pPr>
          </w:p>
          <w:p w:rsidR="00FF5CAE" w:rsidRPr="00C654DB" w:rsidRDefault="00FF5CAE" w:rsidP="00394B69">
            <w:pPr>
              <w:spacing w:after="0" w:line="240" w:lineRule="auto"/>
              <w:jc w:val="center"/>
              <w:rPr>
                <w:b/>
              </w:rPr>
            </w:pPr>
            <w:r>
              <w:rPr>
                <w:b/>
              </w:rPr>
              <w:t>Geometrik Cisimler</w:t>
            </w:r>
          </w:p>
        </w:tc>
        <w:tc>
          <w:tcPr>
            <w:tcW w:w="4961" w:type="dxa"/>
            <w:tcBorders>
              <w:top w:val="single" w:sz="4" w:space="0" w:color="auto"/>
              <w:left w:val="single" w:sz="4" w:space="0" w:color="auto"/>
              <w:right w:val="single" w:sz="4" w:space="0" w:color="auto"/>
            </w:tcBorders>
            <w:shd w:val="clear" w:color="auto" w:fill="auto"/>
          </w:tcPr>
          <w:p w:rsidR="00C654DB" w:rsidRDefault="00C654DB" w:rsidP="00394B69">
            <w:pPr>
              <w:spacing w:after="0"/>
              <w:ind w:right="113"/>
            </w:pPr>
            <w:r w:rsidRPr="002D3216">
              <w:rPr>
                <w:b/>
              </w:rPr>
              <w:t>1.</w:t>
            </w:r>
            <w:r>
              <w:t xml:space="preserve"> Prizmaların temel elemanlarını belirler.</w:t>
            </w:r>
          </w:p>
          <w:p w:rsidR="00C654DB" w:rsidRPr="00362B67" w:rsidRDefault="00C654DB" w:rsidP="00394B69">
            <w:pPr>
              <w:spacing w:after="0"/>
              <w:ind w:right="113"/>
            </w:pPr>
            <w:r w:rsidRPr="002D3216">
              <w:rPr>
                <w:b/>
              </w:rPr>
              <w:t>2.</w:t>
            </w:r>
            <w:r>
              <w:t xml:space="preserve"> Eş küplerle oluşturulmuş yapıların farklı yönlerden görünümlerini çizer.</w:t>
            </w:r>
          </w:p>
        </w:tc>
        <w:tc>
          <w:tcPr>
            <w:tcW w:w="3686" w:type="dxa"/>
            <w:tcBorders>
              <w:top w:val="single" w:sz="4" w:space="0" w:color="auto"/>
              <w:left w:val="single" w:sz="4" w:space="0" w:color="auto"/>
              <w:right w:val="single" w:sz="4" w:space="0" w:color="auto"/>
            </w:tcBorders>
            <w:shd w:val="clear" w:color="auto" w:fill="auto"/>
          </w:tcPr>
          <w:p w:rsidR="00C654DB" w:rsidRDefault="00A475DA" w:rsidP="00A475DA">
            <w:pPr>
              <w:spacing w:after="0" w:line="240" w:lineRule="auto"/>
              <w:rPr>
                <w:sz w:val="16"/>
                <w:szCs w:val="16"/>
              </w:rPr>
            </w:pPr>
            <w:r w:rsidRPr="00A3623A">
              <w:rPr>
                <w:sz w:val="16"/>
                <w:szCs w:val="16"/>
              </w:rPr>
              <w:t>[!]</w:t>
            </w:r>
            <w:r>
              <w:rPr>
                <w:sz w:val="16"/>
                <w:szCs w:val="16"/>
              </w:rPr>
              <w:t xml:space="preserve"> </w:t>
            </w:r>
            <w:r w:rsidR="00EF52C9">
              <w:rPr>
                <w:sz w:val="16"/>
                <w:szCs w:val="16"/>
              </w:rPr>
              <w:t>Tabanlarının karşılıklı köşelerini birleştiren ayrıtlar tabanlara dik ise prizmaya “dik prizma” eğik ise “eğik prizma “ denir.</w:t>
            </w:r>
          </w:p>
          <w:p w:rsidR="00EF52C9" w:rsidRDefault="00EF52C9" w:rsidP="00A475DA">
            <w:pPr>
              <w:spacing w:after="0" w:line="240" w:lineRule="auto"/>
              <w:rPr>
                <w:sz w:val="16"/>
                <w:szCs w:val="16"/>
              </w:rPr>
            </w:pPr>
            <w:r w:rsidRPr="00A3623A">
              <w:rPr>
                <w:sz w:val="16"/>
                <w:szCs w:val="16"/>
              </w:rPr>
              <w:t>[!]</w:t>
            </w:r>
            <w:r>
              <w:rPr>
                <w:sz w:val="16"/>
                <w:szCs w:val="16"/>
              </w:rPr>
              <w:t xml:space="preserve"> Dik prizmanın yanal ayrıtlarının uzunluğunun prizmanın yüksekliğine eşit olduğu vurgulanır.</w:t>
            </w:r>
          </w:p>
          <w:p w:rsidR="00EF52C9" w:rsidRDefault="00EF52C9" w:rsidP="00A475DA">
            <w:pPr>
              <w:spacing w:after="0" w:line="240" w:lineRule="auto"/>
              <w:rPr>
                <w:sz w:val="16"/>
                <w:szCs w:val="16"/>
              </w:rPr>
            </w:pPr>
            <w:r w:rsidRPr="00A3623A">
              <w:rPr>
                <w:sz w:val="16"/>
                <w:szCs w:val="16"/>
              </w:rPr>
              <w:t>[!]</w:t>
            </w:r>
            <w:r>
              <w:rPr>
                <w:sz w:val="16"/>
                <w:szCs w:val="16"/>
              </w:rPr>
              <w:t xml:space="preserve"> Cisim köşegeni tanıtılır.</w:t>
            </w:r>
          </w:p>
          <w:p w:rsidR="00EF52C9" w:rsidRDefault="00EF52C9" w:rsidP="00A475DA">
            <w:pPr>
              <w:spacing w:after="0" w:line="240" w:lineRule="auto"/>
              <w:rPr>
                <w:sz w:val="16"/>
                <w:szCs w:val="16"/>
              </w:rPr>
            </w:pPr>
            <w:r w:rsidRPr="00A3623A">
              <w:rPr>
                <w:sz w:val="16"/>
                <w:szCs w:val="16"/>
              </w:rPr>
              <w:t>[!]</w:t>
            </w:r>
            <w:r>
              <w:rPr>
                <w:sz w:val="16"/>
                <w:szCs w:val="16"/>
              </w:rPr>
              <w:t xml:space="preserve">  Dik veya eğik prizmaların “karşılıklı paralel yüz çiftlerinden (tabanlarından) birinin kare, dikdörtgen, üçgen, eşkenar dörtgen, paralelkenar olmasına göre sırasıyla kare, dikdörtgen, üçgen</w:t>
            </w:r>
            <w:proofErr w:type="gramStart"/>
            <w:r>
              <w:rPr>
                <w:sz w:val="16"/>
                <w:szCs w:val="16"/>
              </w:rPr>
              <w:t>..</w:t>
            </w:r>
            <w:proofErr w:type="gramEnd"/>
            <w:r>
              <w:rPr>
                <w:sz w:val="16"/>
                <w:szCs w:val="16"/>
              </w:rPr>
              <w:t xml:space="preserve"> </w:t>
            </w:r>
            <w:proofErr w:type="gramStart"/>
            <w:r>
              <w:rPr>
                <w:sz w:val="16"/>
                <w:szCs w:val="16"/>
              </w:rPr>
              <w:t>prizma</w:t>
            </w:r>
            <w:proofErr w:type="gramEnd"/>
            <w:r>
              <w:rPr>
                <w:sz w:val="16"/>
                <w:szCs w:val="16"/>
              </w:rPr>
              <w:t>” olarak adlandırıldığı hatırlatılır. Ayrıca bütün yüzleri dikdörtgensel bölge olan dik prizmaya dikdörtgenler prizması denildiği vurgulanır.</w:t>
            </w:r>
          </w:p>
          <w:p w:rsidR="00EF52C9" w:rsidRPr="005B595A" w:rsidRDefault="00EF52C9" w:rsidP="00A475DA">
            <w:pPr>
              <w:spacing w:after="0" w:line="240" w:lineRule="auto"/>
              <w:rPr>
                <w:b/>
                <w:sz w:val="16"/>
                <w:szCs w:val="16"/>
              </w:rPr>
            </w:pPr>
          </w:p>
        </w:tc>
      </w:tr>
    </w:tbl>
    <w:p w:rsidR="00C654DB" w:rsidRDefault="00C654DB"/>
    <w:p w:rsidR="00FF5CAE" w:rsidRDefault="00FF5CAE" w:rsidP="00FF5CAE">
      <w:pPr>
        <w:spacing w:after="0"/>
        <w:jc w:val="center"/>
        <w:rPr>
          <w:b/>
        </w:rPr>
      </w:pPr>
      <w:r w:rsidRPr="00FF5CAE">
        <w:rPr>
          <w:b/>
        </w:rPr>
        <w:lastRenderedPageBreak/>
        <w:t xml:space="preserve">2013-2014 EĞİTİM VE ÖĞRETİM YILI  </w:t>
      </w:r>
      <w:proofErr w:type="gramStart"/>
      <w:r w:rsidR="009C2301">
        <w:rPr>
          <w:b/>
        </w:rPr>
        <w:t>……………….</w:t>
      </w:r>
      <w:proofErr w:type="gramEnd"/>
      <w:r w:rsidRPr="00FF5CAE">
        <w:rPr>
          <w:b/>
        </w:rPr>
        <w:t xml:space="preserve"> </w:t>
      </w:r>
      <w:proofErr w:type="gramStart"/>
      <w:r w:rsidRPr="00FF5CAE">
        <w:rPr>
          <w:b/>
        </w:rPr>
        <w:t>ORTAOKULU  MATEMATİK</w:t>
      </w:r>
      <w:proofErr w:type="gramEnd"/>
      <w:r w:rsidRPr="00FF5CAE">
        <w:rPr>
          <w:b/>
        </w:rPr>
        <w:t xml:space="preserve"> 6.SINIF ÜNİTELENDİRİLMİŞ YILLIK PLANDIR. </w:t>
      </w:r>
    </w:p>
    <w:p w:rsidR="00EE08B2" w:rsidRPr="00FF5CAE" w:rsidRDefault="00EE08B2" w:rsidP="00FF5CAE">
      <w:pPr>
        <w:spacing w:after="0"/>
        <w:jc w:val="center"/>
        <w:rPr>
          <w:b/>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851"/>
        <w:gridCol w:w="992"/>
        <w:gridCol w:w="851"/>
        <w:gridCol w:w="708"/>
        <w:gridCol w:w="1276"/>
        <w:gridCol w:w="1559"/>
        <w:gridCol w:w="3402"/>
        <w:gridCol w:w="4820"/>
      </w:tblGrid>
      <w:tr w:rsidR="00FF5CAE" w:rsidRPr="00FF5CAE" w:rsidTr="001C1A55">
        <w:trPr>
          <w:trHeight w:val="435"/>
        </w:trPr>
        <w:tc>
          <w:tcPr>
            <w:tcW w:w="567" w:type="dxa"/>
            <w:tcBorders>
              <w:top w:val="single" w:sz="4" w:space="0" w:color="auto"/>
              <w:left w:val="single" w:sz="4" w:space="0" w:color="auto"/>
              <w:right w:val="single" w:sz="4" w:space="0" w:color="auto"/>
            </w:tcBorders>
            <w:shd w:val="clear" w:color="auto" w:fill="auto"/>
          </w:tcPr>
          <w:p w:rsidR="00FF5CAE" w:rsidRPr="00FF5CAE" w:rsidRDefault="00FF5CAE" w:rsidP="00FF5CAE">
            <w:pPr>
              <w:spacing w:after="0" w:line="240" w:lineRule="auto"/>
              <w:rPr>
                <w:b/>
              </w:rPr>
            </w:pPr>
            <w:r w:rsidRPr="00FF5CAE">
              <w:rPr>
                <w:b/>
              </w:rPr>
              <w:t>AY</w:t>
            </w:r>
          </w:p>
        </w:tc>
        <w:tc>
          <w:tcPr>
            <w:tcW w:w="851" w:type="dxa"/>
            <w:tcBorders>
              <w:top w:val="single" w:sz="4" w:space="0" w:color="auto"/>
              <w:left w:val="single" w:sz="4" w:space="0" w:color="auto"/>
              <w:right w:val="single" w:sz="4" w:space="0" w:color="auto"/>
            </w:tcBorders>
          </w:tcPr>
          <w:p w:rsidR="00FF5CAE" w:rsidRPr="00FF5CAE" w:rsidRDefault="00FF5CAE" w:rsidP="00FF5CAE">
            <w:pPr>
              <w:spacing w:after="0" w:line="240" w:lineRule="auto"/>
              <w:jc w:val="center"/>
              <w:rPr>
                <w:b/>
              </w:rPr>
            </w:pPr>
            <w:r w:rsidRPr="00FF5CAE">
              <w:rPr>
                <w:b/>
              </w:rPr>
              <w:t>ÜNİTE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5CAE" w:rsidRPr="00FF5CAE" w:rsidRDefault="00FF5CAE" w:rsidP="00FF5CAE">
            <w:pPr>
              <w:spacing w:after="0" w:line="240" w:lineRule="auto"/>
              <w:jc w:val="center"/>
              <w:rPr>
                <w:b/>
              </w:rPr>
            </w:pPr>
            <w:r w:rsidRPr="00FF5CAE">
              <w:rPr>
                <w:b/>
              </w:rPr>
              <w:t>HAFTA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5CAE" w:rsidRPr="00FF5CAE" w:rsidRDefault="00FF5CAE" w:rsidP="00FF5CAE">
            <w:pPr>
              <w:spacing w:after="0" w:line="240" w:lineRule="auto"/>
              <w:jc w:val="center"/>
              <w:rPr>
                <w:b/>
              </w:rPr>
            </w:pPr>
            <w:r w:rsidRPr="00FF5CAE">
              <w:rPr>
                <w:b/>
              </w:rPr>
              <w:t>TARİH</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F5CAE" w:rsidRPr="00FF5CAE" w:rsidRDefault="00FF5CAE" w:rsidP="00FF5CAE">
            <w:pPr>
              <w:spacing w:after="0" w:line="240" w:lineRule="auto"/>
              <w:rPr>
                <w:b/>
              </w:rPr>
            </w:pPr>
            <w:r w:rsidRPr="00FF5CAE">
              <w:rPr>
                <w:b/>
              </w:rPr>
              <w:t>SAAT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F5CAE" w:rsidRPr="00FF5CAE" w:rsidRDefault="00FF5CAE" w:rsidP="00FF5CAE">
            <w:pPr>
              <w:spacing w:after="0" w:line="240" w:lineRule="auto"/>
              <w:jc w:val="center"/>
              <w:rPr>
                <w:b/>
              </w:rPr>
            </w:pPr>
            <w:r w:rsidRPr="00FF5CAE">
              <w:rPr>
                <w:b/>
              </w:rPr>
              <w:t>ÖĞRENME</w:t>
            </w:r>
          </w:p>
          <w:p w:rsidR="00FF5CAE" w:rsidRPr="00FF5CAE" w:rsidRDefault="00FF5CAE" w:rsidP="00FF5CAE">
            <w:pPr>
              <w:spacing w:after="0" w:line="240" w:lineRule="auto"/>
              <w:jc w:val="center"/>
              <w:rPr>
                <w:b/>
              </w:rPr>
            </w:pPr>
            <w:r w:rsidRPr="00FF5CAE">
              <w:rPr>
                <w:b/>
              </w:rPr>
              <w:t>ALANI</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F5CAE" w:rsidRPr="00FF5CAE" w:rsidRDefault="00FF5CAE" w:rsidP="00FF5CAE">
            <w:pPr>
              <w:spacing w:after="0" w:line="240" w:lineRule="auto"/>
              <w:jc w:val="center"/>
              <w:rPr>
                <w:b/>
              </w:rPr>
            </w:pPr>
            <w:r w:rsidRPr="00FF5CAE">
              <w:rPr>
                <w:b/>
              </w:rPr>
              <w:t>ALTÖĞRENME</w:t>
            </w:r>
          </w:p>
          <w:p w:rsidR="00FF5CAE" w:rsidRPr="00FF5CAE" w:rsidRDefault="00FF5CAE" w:rsidP="00FF5CAE">
            <w:pPr>
              <w:spacing w:after="0" w:line="240" w:lineRule="auto"/>
              <w:jc w:val="center"/>
              <w:rPr>
                <w:b/>
              </w:rPr>
            </w:pPr>
            <w:r w:rsidRPr="00FF5CAE">
              <w:rPr>
                <w:b/>
              </w:rPr>
              <w:t>ALANI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F5CAE" w:rsidRPr="00FF5CAE" w:rsidRDefault="00FF5CAE" w:rsidP="00FF5CAE">
            <w:pPr>
              <w:spacing w:after="0" w:line="240" w:lineRule="auto"/>
              <w:jc w:val="center"/>
              <w:rPr>
                <w:b/>
              </w:rPr>
            </w:pPr>
            <w:r w:rsidRPr="00FF5CAE">
              <w:rPr>
                <w:b/>
              </w:rPr>
              <w:t>KAZANIMLAR</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FF5CAE" w:rsidRPr="00FF5CAE" w:rsidRDefault="00FF5CAE" w:rsidP="00FF5CAE">
            <w:pPr>
              <w:spacing w:after="0" w:line="240" w:lineRule="auto"/>
              <w:jc w:val="center"/>
              <w:rPr>
                <w:b/>
              </w:rPr>
            </w:pPr>
            <w:r w:rsidRPr="00FF5CAE">
              <w:rPr>
                <w:b/>
              </w:rPr>
              <w:t>AÇIKLAMALAR</w:t>
            </w:r>
          </w:p>
        </w:tc>
      </w:tr>
      <w:tr w:rsidR="00FF5CAE" w:rsidRPr="00FF5CAE" w:rsidTr="001C1A55">
        <w:trPr>
          <w:trHeight w:val="692"/>
        </w:trPr>
        <w:tc>
          <w:tcPr>
            <w:tcW w:w="567" w:type="dxa"/>
            <w:vMerge w:val="restart"/>
            <w:tcBorders>
              <w:top w:val="single" w:sz="4" w:space="0" w:color="auto"/>
              <w:left w:val="single" w:sz="4" w:space="0" w:color="auto"/>
              <w:right w:val="single" w:sz="4" w:space="0" w:color="auto"/>
            </w:tcBorders>
            <w:shd w:val="clear" w:color="auto" w:fill="auto"/>
            <w:textDirection w:val="btLr"/>
          </w:tcPr>
          <w:p w:rsidR="00FF5CAE" w:rsidRPr="00FF5CAE" w:rsidRDefault="00FF5CAE" w:rsidP="00FF5CAE">
            <w:pPr>
              <w:ind w:left="113" w:right="113"/>
              <w:jc w:val="center"/>
              <w:rPr>
                <w:b/>
              </w:rPr>
            </w:pPr>
            <w:r w:rsidRPr="00FF5CAE">
              <w:rPr>
                <w:b/>
              </w:rPr>
              <w:t>MAYIS</w:t>
            </w:r>
          </w:p>
        </w:tc>
        <w:tc>
          <w:tcPr>
            <w:tcW w:w="851" w:type="dxa"/>
            <w:vMerge w:val="restart"/>
            <w:tcBorders>
              <w:top w:val="single" w:sz="4" w:space="0" w:color="auto"/>
              <w:left w:val="single" w:sz="4" w:space="0" w:color="auto"/>
              <w:right w:val="single" w:sz="4" w:space="0" w:color="auto"/>
            </w:tcBorders>
            <w:textDirection w:val="btLr"/>
            <w:vAlign w:val="center"/>
          </w:tcPr>
          <w:p w:rsidR="00FF5CAE" w:rsidRPr="00FF5CAE" w:rsidRDefault="00FF5CAE" w:rsidP="00FF5CAE">
            <w:pPr>
              <w:spacing w:after="0" w:line="240" w:lineRule="auto"/>
              <w:ind w:left="113" w:right="113"/>
              <w:jc w:val="center"/>
              <w:rPr>
                <w:b/>
              </w:rPr>
            </w:pPr>
            <w:proofErr w:type="gramStart"/>
            <w:r w:rsidRPr="00FF5CAE">
              <w:rPr>
                <w:b/>
              </w:rPr>
              <w:t>ÜNİTE  6</w:t>
            </w:r>
            <w:proofErr w:type="gramEnd"/>
          </w:p>
        </w:tc>
        <w:tc>
          <w:tcPr>
            <w:tcW w:w="992" w:type="dxa"/>
            <w:vMerge w:val="restart"/>
            <w:tcBorders>
              <w:top w:val="single" w:sz="4" w:space="0" w:color="auto"/>
              <w:left w:val="single" w:sz="4" w:space="0" w:color="auto"/>
              <w:right w:val="single" w:sz="4" w:space="0" w:color="auto"/>
            </w:tcBorders>
            <w:shd w:val="clear" w:color="auto" w:fill="auto"/>
            <w:vAlign w:val="center"/>
          </w:tcPr>
          <w:p w:rsidR="00FF5CAE" w:rsidRPr="00FF5CAE" w:rsidRDefault="00FF5CAE" w:rsidP="00FF5CAE">
            <w:pPr>
              <w:spacing w:after="0" w:line="240" w:lineRule="auto"/>
              <w:jc w:val="center"/>
              <w:rPr>
                <w:b/>
              </w:rPr>
            </w:pPr>
            <w:r w:rsidRPr="00FF5CAE">
              <w:rPr>
                <w:b/>
              </w:rPr>
              <w:t>1</w:t>
            </w:r>
          </w:p>
          <w:p w:rsidR="00FF5CAE" w:rsidRPr="00FF5CAE" w:rsidRDefault="00FF5CAE" w:rsidP="00FF5CAE">
            <w:pPr>
              <w:spacing w:after="0" w:line="240" w:lineRule="auto"/>
              <w:jc w:val="center"/>
              <w:rPr>
                <w:b/>
              </w:rPr>
            </w:pPr>
            <w:r w:rsidRPr="00FF5CAE">
              <w:rPr>
                <w:b/>
              </w:rPr>
              <w:t>32.hafta</w:t>
            </w:r>
          </w:p>
        </w:tc>
        <w:tc>
          <w:tcPr>
            <w:tcW w:w="851" w:type="dxa"/>
            <w:vMerge w:val="restart"/>
            <w:tcBorders>
              <w:top w:val="single" w:sz="4" w:space="0" w:color="auto"/>
              <w:left w:val="single" w:sz="4" w:space="0" w:color="auto"/>
              <w:right w:val="single" w:sz="4" w:space="0" w:color="auto"/>
            </w:tcBorders>
            <w:shd w:val="clear" w:color="auto" w:fill="auto"/>
            <w:vAlign w:val="center"/>
          </w:tcPr>
          <w:p w:rsidR="00FF5CAE" w:rsidRPr="00FF5CAE" w:rsidRDefault="00FF5CAE" w:rsidP="00FF5CAE">
            <w:pPr>
              <w:spacing w:after="0" w:line="240" w:lineRule="auto"/>
              <w:jc w:val="center"/>
              <w:rPr>
                <w:b/>
              </w:rPr>
            </w:pPr>
            <w:r w:rsidRPr="00FF5CAE">
              <w:rPr>
                <w:b/>
              </w:rPr>
              <w:t>5-9</w:t>
            </w:r>
          </w:p>
        </w:tc>
        <w:tc>
          <w:tcPr>
            <w:tcW w:w="708" w:type="dxa"/>
            <w:vMerge w:val="restart"/>
            <w:tcBorders>
              <w:top w:val="single" w:sz="4" w:space="0" w:color="auto"/>
              <w:left w:val="single" w:sz="4" w:space="0" w:color="auto"/>
              <w:right w:val="single" w:sz="4" w:space="0" w:color="auto"/>
            </w:tcBorders>
            <w:shd w:val="clear" w:color="auto" w:fill="auto"/>
            <w:vAlign w:val="center"/>
          </w:tcPr>
          <w:p w:rsidR="00FF5CAE" w:rsidRPr="00FF5CAE" w:rsidRDefault="00FF5CAE" w:rsidP="00FF5CAE">
            <w:pPr>
              <w:spacing w:after="0" w:line="240" w:lineRule="auto"/>
              <w:jc w:val="center"/>
              <w:rPr>
                <w:b/>
              </w:rPr>
            </w:pPr>
            <w:r w:rsidRPr="00FF5CAE">
              <w:rPr>
                <w:b/>
              </w:rPr>
              <w:t>5</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FF5CAE" w:rsidRPr="00FF5CAE" w:rsidRDefault="00FF5CAE" w:rsidP="00FF5CAE">
            <w:pPr>
              <w:spacing w:after="0" w:line="240" w:lineRule="auto"/>
              <w:jc w:val="center"/>
              <w:rPr>
                <w:b/>
              </w:rPr>
            </w:pPr>
            <w:r>
              <w:rPr>
                <w:b/>
              </w:rPr>
              <w:t>ÖLÇME</w:t>
            </w:r>
          </w:p>
        </w:tc>
        <w:tc>
          <w:tcPr>
            <w:tcW w:w="1559" w:type="dxa"/>
            <w:tcBorders>
              <w:top w:val="single" w:sz="4" w:space="0" w:color="auto"/>
              <w:left w:val="single" w:sz="4" w:space="0" w:color="auto"/>
              <w:right w:val="single" w:sz="4" w:space="0" w:color="auto"/>
            </w:tcBorders>
            <w:shd w:val="clear" w:color="auto" w:fill="auto"/>
          </w:tcPr>
          <w:p w:rsidR="00FF5CAE" w:rsidRDefault="00FF5CAE" w:rsidP="00FF5CAE">
            <w:pPr>
              <w:spacing w:after="0" w:line="240" w:lineRule="auto"/>
              <w:jc w:val="center"/>
              <w:rPr>
                <w:b/>
              </w:rPr>
            </w:pPr>
            <w:r>
              <w:rPr>
                <w:b/>
              </w:rPr>
              <w:t>Uzunlukları Ölçme</w:t>
            </w:r>
          </w:p>
          <w:p w:rsidR="00FF5CAE" w:rsidRPr="00FF5CAE" w:rsidRDefault="00FF5CAE" w:rsidP="00FF5CAE">
            <w:pPr>
              <w:spacing w:after="0" w:line="240" w:lineRule="auto"/>
              <w:jc w:val="center"/>
              <w:rPr>
                <w:b/>
              </w:rPr>
            </w:pPr>
          </w:p>
        </w:tc>
        <w:tc>
          <w:tcPr>
            <w:tcW w:w="3402" w:type="dxa"/>
            <w:vMerge w:val="restart"/>
            <w:tcBorders>
              <w:top w:val="single" w:sz="4" w:space="0" w:color="auto"/>
              <w:left w:val="single" w:sz="4" w:space="0" w:color="auto"/>
              <w:right w:val="single" w:sz="4" w:space="0" w:color="auto"/>
            </w:tcBorders>
            <w:shd w:val="clear" w:color="auto" w:fill="auto"/>
          </w:tcPr>
          <w:p w:rsidR="00FF5CAE" w:rsidRPr="00FF5CAE" w:rsidRDefault="0003449B" w:rsidP="00FF5CAE">
            <w:pPr>
              <w:spacing w:after="0" w:line="240" w:lineRule="auto"/>
            </w:pPr>
            <w:r>
              <w:rPr>
                <w:b/>
              </w:rPr>
              <w:t>2</w:t>
            </w:r>
            <w:r w:rsidR="00FF5CAE" w:rsidRPr="00FF5CAE">
              <w:rPr>
                <w:b/>
              </w:rPr>
              <w:t>.</w:t>
            </w:r>
            <w:r w:rsidR="00FF5CAE" w:rsidRPr="00FF5CAE">
              <w:t xml:space="preserve"> Atatürk’ün önderliğinde ölçme birimlerine getirilen yeniliklerin gerekliliğini nedenleriyle açıklar</w:t>
            </w:r>
          </w:p>
          <w:p w:rsidR="00FF5CAE" w:rsidRDefault="00FF5CAE" w:rsidP="00FF5CAE">
            <w:pPr>
              <w:spacing w:after="0" w:line="240" w:lineRule="auto"/>
            </w:pPr>
          </w:p>
          <w:p w:rsidR="00FF5CAE" w:rsidRDefault="00FF5CAE" w:rsidP="00FF5CAE">
            <w:pPr>
              <w:spacing w:after="0" w:line="240" w:lineRule="auto"/>
              <w:rPr>
                <w:b/>
              </w:rPr>
            </w:pPr>
          </w:p>
          <w:p w:rsidR="00FF5CAE" w:rsidRPr="00FF5CAE" w:rsidRDefault="00FF5CAE" w:rsidP="00FF5CAE">
            <w:pPr>
              <w:spacing w:after="0" w:line="240" w:lineRule="auto"/>
            </w:pPr>
            <w:r w:rsidRPr="00FF5CAE">
              <w:rPr>
                <w:b/>
              </w:rPr>
              <w:t>1.</w:t>
            </w:r>
            <w:r w:rsidRPr="00FF5CAE">
              <w:t xml:space="preserve"> Alan ölçme birimlerini açıklar ve birbirine dönüştürür.</w:t>
            </w:r>
          </w:p>
        </w:tc>
        <w:tc>
          <w:tcPr>
            <w:tcW w:w="4820" w:type="dxa"/>
            <w:vMerge w:val="restart"/>
            <w:tcBorders>
              <w:top w:val="single" w:sz="4" w:space="0" w:color="auto"/>
              <w:left w:val="single" w:sz="4" w:space="0" w:color="auto"/>
              <w:right w:val="single" w:sz="4" w:space="0" w:color="auto"/>
            </w:tcBorders>
            <w:shd w:val="clear" w:color="auto" w:fill="auto"/>
          </w:tcPr>
          <w:p w:rsidR="00FF5CAE" w:rsidRDefault="00AC7B1B" w:rsidP="00AC7B1B">
            <w:pPr>
              <w:spacing w:after="0" w:line="240" w:lineRule="auto"/>
              <w:rPr>
                <w:sz w:val="16"/>
                <w:szCs w:val="16"/>
              </w:rPr>
            </w:pPr>
            <w:r w:rsidRPr="00A3623A">
              <w:rPr>
                <w:sz w:val="16"/>
                <w:szCs w:val="16"/>
              </w:rPr>
              <w:t>[!]</w:t>
            </w:r>
            <w:r>
              <w:rPr>
                <w:sz w:val="16"/>
                <w:szCs w:val="16"/>
              </w:rPr>
              <w:t xml:space="preserve"> </w:t>
            </w:r>
            <w:r w:rsidR="001C1A55">
              <w:rPr>
                <w:sz w:val="16"/>
                <w:szCs w:val="16"/>
              </w:rPr>
              <w:t>Atatürkçülükle ilgili konular(konu1)</w:t>
            </w:r>
          </w:p>
          <w:p w:rsidR="001C1A55" w:rsidRDefault="001C1A55" w:rsidP="00AC7B1B">
            <w:pPr>
              <w:spacing w:after="0" w:line="240" w:lineRule="auto"/>
              <w:rPr>
                <w:sz w:val="16"/>
                <w:szCs w:val="16"/>
              </w:rPr>
            </w:pPr>
            <w:r w:rsidRPr="00A3623A">
              <w:rPr>
                <w:sz w:val="16"/>
                <w:szCs w:val="16"/>
              </w:rPr>
              <w:t>[!]</w:t>
            </w:r>
            <w:r>
              <w:rPr>
                <w:sz w:val="16"/>
                <w:szCs w:val="16"/>
              </w:rPr>
              <w:t xml:space="preserve"> Ölçme araçlarının ve birimlerinin sergilendiği arkeoloji, etnografya ve cumhuriyet müzelerine gezi düzenlenerek ve buralarda yer alan uzunluk, tartma, zaman, sıvı ölçme araçları inceletilerek yeniliklerin gerekliliği nedenleriyle tartışılabilir. </w:t>
            </w:r>
          </w:p>
          <w:p w:rsidR="001C1A55" w:rsidRDefault="001C1A55" w:rsidP="001C1A55">
            <w:pPr>
              <w:spacing w:after="0" w:line="240" w:lineRule="auto"/>
              <w:rPr>
                <w:sz w:val="16"/>
                <w:szCs w:val="16"/>
              </w:rPr>
            </w:pPr>
            <w:r w:rsidRPr="00A3623A">
              <w:rPr>
                <w:sz w:val="16"/>
                <w:szCs w:val="16"/>
              </w:rPr>
              <w:t>[!]</w:t>
            </w:r>
            <w:r>
              <w:rPr>
                <w:sz w:val="16"/>
                <w:szCs w:val="16"/>
              </w:rPr>
              <w:t xml:space="preserve"> Günlük yaşamda sık kullanılan alan ve arazi ölçme birimlerini( km</w:t>
            </w:r>
            <w:r>
              <w:rPr>
                <w:sz w:val="16"/>
                <w:szCs w:val="16"/>
                <w:vertAlign w:val="superscript"/>
              </w:rPr>
              <w:t>2</w:t>
            </w:r>
            <w:r>
              <w:rPr>
                <w:sz w:val="16"/>
                <w:szCs w:val="16"/>
              </w:rPr>
              <w:t>, m</w:t>
            </w:r>
            <w:r>
              <w:rPr>
                <w:sz w:val="16"/>
                <w:szCs w:val="16"/>
                <w:vertAlign w:val="superscript"/>
              </w:rPr>
              <w:t>2</w:t>
            </w:r>
            <w:r>
              <w:rPr>
                <w:sz w:val="16"/>
                <w:szCs w:val="16"/>
              </w:rPr>
              <w:t>, cm</w:t>
            </w:r>
            <w:r>
              <w:rPr>
                <w:sz w:val="16"/>
                <w:szCs w:val="16"/>
                <w:vertAlign w:val="superscript"/>
              </w:rPr>
              <w:t>2</w:t>
            </w:r>
            <w:r>
              <w:rPr>
                <w:sz w:val="16"/>
                <w:szCs w:val="16"/>
              </w:rPr>
              <w:t>, mm</w:t>
            </w:r>
            <w:r>
              <w:rPr>
                <w:sz w:val="16"/>
                <w:szCs w:val="16"/>
                <w:vertAlign w:val="superscript"/>
              </w:rPr>
              <w:t>2</w:t>
            </w:r>
            <w:r>
              <w:rPr>
                <w:sz w:val="16"/>
                <w:szCs w:val="16"/>
              </w:rPr>
              <w:t>, dekar, dönüm) ön plana çıkaran etkinlikler yaptırılır.</w:t>
            </w:r>
          </w:p>
          <w:p w:rsidR="001C1A55" w:rsidRPr="00AC7B1B" w:rsidRDefault="001C1A55" w:rsidP="001C1A55">
            <w:pPr>
              <w:spacing w:after="0" w:line="240" w:lineRule="auto"/>
              <w:rPr>
                <w:b/>
                <w:sz w:val="16"/>
                <w:szCs w:val="16"/>
              </w:rPr>
            </w:pPr>
            <w:r w:rsidRPr="00A3623A">
              <w:rPr>
                <w:sz w:val="16"/>
                <w:szCs w:val="16"/>
              </w:rPr>
              <w:t>[!]</w:t>
            </w:r>
            <w:r>
              <w:rPr>
                <w:sz w:val="16"/>
                <w:szCs w:val="16"/>
              </w:rPr>
              <w:t xml:space="preserve"> Birimler arası ilişkilendirmeler yaptırılır.</w:t>
            </w:r>
          </w:p>
        </w:tc>
      </w:tr>
      <w:tr w:rsidR="00FF5CAE" w:rsidRPr="00FF5CAE" w:rsidTr="001C1A55">
        <w:trPr>
          <w:trHeight w:val="910"/>
        </w:trPr>
        <w:tc>
          <w:tcPr>
            <w:tcW w:w="567" w:type="dxa"/>
            <w:vMerge/>
            <w:tcBorders>
              <w:top w:val="single" w:sz="4" w:space="0" w:color="auto"/>
              <w:left w:val="single" w:sz="4" w:space="0" w:color="auto"/>
              <w:right w:val="single" w:sz="4" w:space="0" w:color="auto"/>
            </w:tcBorders>
            <w:shd w:val="clear" w:color="auto" w:fill="auto"/>
            <w:textDirection w:val="btLr"/>
          </w:tcPr>
          <w:p w:rsidR="00FF5CAE" w:rsidRPr="00FF5CAE" w:rsidRDefault="00FF5CAE" w:rsidP="00FF5CAE">
            <w:pPr>
              <w:ind w:left="113" w:right="113"/>
              <w:jc w:val="center"/>
              <w:rPr>
                <w:b/>
              </w:rPr>
            </w:pPr>
          </w:p>
        </w:tc>
        <w:tc>
          <w:tcPr>
            <w:tcW w:w="851" w:type="dxa"/>
            <w:vMerge/>
            <w:tcBorders>
              <w:top w:val="single" w:sz="4" w:space="0" w:color="auto"/>
              <w:left w:val="single" w:sz="4" w:space="0" w:color="auto"/>
              <w:right w:val="single" w:sz="4" w:space="0" w:color="auto"/>
            </w:tcBorders>
            <w:textDirection w:val="btLr"/>
            <w:vAlign w:val="center"/>
          </w:tcPr>
          <w:p w:rsidR="00FF5CAE" w:rsidRPr="00FF5CAE" w:rsidRDefault="00FF5CAE" w:rsidP="00FF5CAE">
            <w:pPr>
              <w:spacing w:after="0" w:line="240" w:lineRule="auto"/>
              <w:ind w:left="113" w:right="113"/>
              <w:jc w:val="center"/>
              <w:rPr>
                <w:b/>
              </w:rPr>
            </w:pPr>
          </w:p>
        </w:tc>
        <w:tc>
          <w:tcPr>
            <w:tcW w:w="992" w:type="dxa"/>
            <w:vMerge/>
            <w:tcBorders>
              <w:left w:val="single" w:sz="4" w:space="0" w:color="auto"/>
              <w:right w:val="single" w:sz="4" w:space="0" w:color="auto"/>
            </w:tcBorders>
            <w:shd w:val="clear" w:color="auto" w:fill="auto"/>
            <w:vAlign w:val="center"/>
          </w:tcPr>
          <w:p w:rsidR="00FF5CAE" w:rsidRPr="00FF5CAE" w:rsidRDefault="00FF5CAE" w:rsidP="00FF5CAE">
            <w:pPr>
              <w:spacing w:after="0" w:line="240" w:lineRule="auto"/>
              <w:jc w:val="center"/>
              <w:rPr>
                <w:b/>
              </w:rPr>
            </w:pPr>
          </w:p>
        </w:tc>
        <w:tc>
          <w:tcPr>
            <w:tcW w:w="851" w:type="dxa"/>
            <w:vMerge/>
            <w:tcBorders>
              <w:left w:val="single" w:sz="4" w:space="0" w:color="auto"/>
              <w:right w:val="single" w:sz="4" w:space="0" w:color="auto"/>
            </w:tcBorders>
            <w:shd w:val="clear" w:color="auto" w:fill="auto"/>
            <w:vAlign w:val="center"/>
          </w:tcPr>
          <w:p w:rsidR="00FF5CAE" w:rsidRPr="00FF5CAE" w:rsidRDefault="00FF5CAE" w:rsidP="00FF5CAE">
            <w:pPr>
              <w:spacing w:after="0" w:line="240" w:lineRule="auto"/>
              <w:jc w:val="center"/>
              <w:rPr>
                <w:b/>
              </w:rPr>
            </w:pPr>
          </w:p>
        </w:tc>
        <w:tc>
          <w:tcPr>
            <w:tcW w:w="708" w:type="dxa"/>
            <w:vMerge/>
            <w:tcBorders>
              <w:left w:val="single" w:sz="4" w:space="0" w:color="auto"/>
              <w:right w:val="single" w:sz="4" w:space="0" w:color="auto"/>
            </w:tcBorders>
            <w:shd w:val="clear" w:color="auto" w:fill="auto"/>
            <w:vAlign w:val="center"/>
          </w:tcPr>
          <w:p w:rsidR="00FF5CAE" w:rsidRPr="00FF5CAE" w:rsidRDefault="00FF5CAE" w:rsidP="00FF5CAE">
            <w:pPr>
              <w:spacing w:after="0" w:line="240" w:lineRule="auto"/>
              <w:jc w:val="center"/>
              <w:rPr>
                <w:b/>
              </w:rPr>
            </w:pPr>
          </w:p>
        </w:tc>
        <w:tc>
          <w:tcPr>
            <w:tcW w:w="1276" w:type="dxa"/>
            <w:vMerge/>
            <w:tcBorders>
              <w:left w:val="single" w:sz="4" w:space="0" w:color="auto"/>
              <w:right w:val="single" w:sz="4" w:space="0" w:color="auto"/>
            </w:tcBorders>
            <w:shd w:val="clear" w:color="auto" w:fill="auto"/>
            <w:vAlign w:val="center"/>
          </w:tcPr>
          <w:p w:rsidR="00FF5CAE" w:rsidRDefault="00FF5CAE" w:rsidP="00FF5CAE">
            <w:pPr>
              <w:spacing w:after="0" w:line="240" w:lineRule="auto"/>
              <w:jc w:val="center"/>
              <w:rPr>
                <w:b/>
              </w:rPr>
            </w:pPr>
          </w:p>
        </w:tc>
        <w:tc>
          <w:tcPr>
            <w:tcW w:w="1559" w:type="dxa"/>
            <w:tcBorders>
              <w:top w:val="single" w:sz="4" w:space="0" w:color="auto"/>
              <w:left w:val="single" w:sz="4" w:space="0" w:color="auto"/>
              <w:right w:val="single" w:sz="4" w:space="0" w:color="auto"/>
            </w:tcBorders>
            <w:shd w:val="clear" w:color="auto" w:fill="auto"/>
          </w:tcPr>
          <w:p w:rsidR="00FF5CAE" w:rsidRDefault="00FF5CAE" w:rsidP="00FF5CAE">
            <w:pPr>
              <w:spacing w:after="0" w:line="240" w:lineRule="auto"/>
              <w:jc w:val="center"/>
              <w:rPr>
                <w:b/>
              </w:rPr>
            </w:pPr>
          </w:p>
          <w:p w:rsidR="00FF5CAE" w:rsidRDefault="00FF5CAE" w:rsidP="00FF5CAE">
            <w:pPr>
              <w:spacing w:after="0" w:line="240" w:lineRule="auto"/>
              <w:jc w:val="center"/>
              <w:rPr>
                <w:b/>
              </w:rPr>
            </w:pPr>
            <w:r>
              <w:rPr>
                <w:b/>
              </w:rPr>
              <w:t>Alan Ölçme</w:t>
            </w:r>
          </w:p>
        </w:tc>
        <w:tc>
          <w:tcPr>
            <w:tcW w:w="3402" w:type="dxa"/>
            <w:vMerge/>
            <w:tcBorders>
              <w:left w:val="single" w:sz="4" w:space="0" w:color="auto"/>
              <w:right w:val="single" w:sz="4" w:space="0" w:color="auto"/>
            </w:tcBorders>
            <w:shd w:val="clear" w:color="auto" w:fill="auto"/>
          </w:tcPr>
          <w:p w:rsidR="00FF5CAE" w:rsidRPr="00FF5CAE" w:rsidRDefault="00FF5CAE" w:rsidP="00FF5CAE">
            <w:pPr>
              <w:spacing w:after="0" w:line="240" w:lineRule="auto"/>
              <w:rPr>
                <w:b/>
              </w:rPr>
            </w:pPr>
          </w:p>
        </w:tc>
        <w:tc>
          <w:tcPr>
            <w:tcW w:w="4820" w:type="dxa"/>
            <w:vMerge/>
            <w:tcBorders>
              <w:left w:val="single" w:sz="4" w:space="0" w:color="auto"/>
              <w:right w:val="single" w:sz="4" w:space="0" w:color="auto"/>
            </w:tcBorders>
            <w:shd w:val="clear" w:color="auto" w:fill="auto"/>
          </w:tcPr>
          <w:p w:rsidR="00FF5CAE" w:rsidRPr="00AC7B1B" w:rsidRDefault="00FF5CAE" w:rsidP="00FF5CAE">
            <w:pPr>
              <w:spacing w:after="0" w:line="240" w:lineRule="auto"/>
              <w:jc w:val="center"/>
              <w:rPr>
                <w:b/>
                <w:sz w:val="16"/>
                <w:szCs w:val="16"/>
              </w:rPr>
            </w:pPr>
          </w:p>
        </w:tc>
      </w:tr>
      <w:tr w:rsidR="00FF5CAE" w:rsidRPr="00FF5CAE" w:rsidTr="001C1A55">
        <w:trPr>
          <w:trHeight w:val="343"/>
        </w:trPr>
        <w:tc>
          <w:tcPr>
            <w:tcW w:w="567" w:type="dxa"/>
            <w:vMerge/>
            <w:tcBorders>
              <w:left w:val="single" w:sz="4" w:space="0" w:color="auto"/>
              <w:right w:val="single" w:sz="4" w:space="0" w:color="auto"/>
            </w:tcBorders>
            <w:shd w:val="clear" w:color="auto" w:fill="auto"/>
            <w:textDirection w:val="btLr"/>
            <w:vAlign w:val="center"/>
          </w:tcPr>
          <w:p w:rsidR="00FF5CAE" w:rsidRPr="00FF5CAE" w:rsidRDefault="00FF5CAE" w:rsidP="00FF5CAE">
            <w:pPr>
              <w:spacing w:after="0" w:line="240" w:lineRule="auto"/>
              <w:ind w:left="113" w:right="113"/>
              <w:jc w:val="center"/>
              <w:rPr>
                <w:b/>
              </w:rPr>
            </w:pPr>
          </w:p>
        </w:tc>
        <w:tc>
          <w:tcPr>
            <w:tcW w:w="851" w:type="dxa"/>
            <w:vMerge/>
            <w:tcBorders>
              <w:left w:val="single" w:sz="4" w:space="0" w:color="auto"/>
              <w:right w:val="single" w:sz="4" w:space="0" w:color="auto"/>
            </w:tcBorders>
            <w:textDirection w:val="btLr"/>
            <w:vAlign w:val="center"/>
          </w:tcPr>
          <w:p w:rsidR="00FF5CAE" w:rsidRPr="00FF5CAE" w:rsidRDefault="00FF5CAE" w:rsidP="00FF5CAE">
            <w:pPr>
              <w:spacing w:after="0" w:line="240" w:lineRule="auto"/>
              <w:ind w:left="113" w:right="113"/>
              <w:jc w:val="center"/>
              <w:rPr>
                <w:b/>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F5CAE" w:rsidRPr="00FF5CAE" w:rsidRDefault="00FF5CAE" w:rsidP="00FF5CAE">
            <w:pPr>
              <w:spacing w:after="0"/>
              <w:jc w:val="center"/>
              <w:rPr>
                <w:b/>
              </w:rPr>
            </w:pPr>
            <w:r w:rsidRPr="00FF5CAE">
              <w:rPr>
                <w:b/>
              </w:rPr>
              <w:t>2</w:t>
            </w:r>
          </w:p>
          <w:p w:rsidR="00FF5CAE" w:rsidRPr="00FF5CAE" w:rsidRDefault="00FF5CAE" w:rsidP="00FF5CAE">
            <w:pPr>
              <w:spacing w:after="0"/>
              <w:jc w:val="center"/>
              <w:rPr>
                <w:b/>
              </w:rPr>
            </w:pPr>
            <w:r w:rsidRPr="00FF5CAE">
              <w:rPr>
                <w:b/>
              </w:rPr>
              <w:t>33.hafta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F5CAE" w:rsidRPr="00FF5CAE" w:rsidRDefault="00FF5CAE" w:rsidP="00FF5CAE">
            <w:pPr>
              <w:jc w:val="center"/>
              <w:rPr>
                <w:b/>
              </w:rPr>
            </w:pPr>
            <w:r w:rsidRPr="00FF5CAE">
              <w:rPr>
                <w:b/>
              </w:rPr>
              <w:t>12-16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F5CAE" w:rsidRPr="00FF5CAE" w:rsidRDefault="00FF5CAE" w:rsidP="00FF5CAE">
            <w:pPr>
              <w:spacing w:after="0" w:line="240" w:lineRule="auto"/>
              <w:jc w:val="center"/>
              <w:rPr>
                <w:b/>
              </w:rPr>
            </w:pPr>
            <w:r w:rsidRPr="00FF5CAE">
              <w:rPr>
                <w:b/>
              </w:rPr>
              <w:t>5</w:t>
            </w:r>
          </w:p>
        </w:tc>
        <w:tc>
          <w:tcPr>
            <w:tcW w:w="1276" w:type="dxa"/>
            <w:tcBorders>
              <w:left w:val="single" w:sz="4" w:space="0" w:color="auto"/>
              <w:right w:val="single" w:sz="4" w:space="0" w:color="auto"/>
            </w:tcBorders>
            <w:shd w:val="clear" w:color="auto" w:fill="auto"/>
          </w:tcPr>
          <w:p w:rsidR="00FF5CAE" w:rsidRDefault="00FF5CAE" w:rsidP="00FF5CAE">
            <w:pPr>
              <w:spacing w:after="0" w:line="240" w:lineRule="auto"/>
              <w:jc w:val="center"/>
              <w:rPr>
                <w:b/>
              </w:rPr>
            </w:pPr>
          </w:p>
          <w:p w:rsidR="00FF5CAE" w:rsidRPr="00FF5CAE" w:rsidRDefault="00FF5CAE" w:rsidP="00FF5CAE">
            <w:pPr>
              <w:spacing w:after="0" w:line="240" w:lineRule="auto"/>
              <w:jc w:val="center"/>
              <w:rPr>
                <w:b/>
              </w:rPr>
            </w:pPr>
            <w:r>
              <w:rPr>
                <w:b/>
              </w:rPr>
              <w:t>ÖLÇME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F5CAE" w:rsidRDefault="00FF5CAE" w:rsidP="00FF5CAE">
            <w:pPr>
              <w:spacing w:after="0" w:line="240" w:lineRule="auto"/>
              <w:jc w:val="center"/>
              <w:rPr>
                <w:b/>
              </w:rPr>
            </w:pPr>
          </w:p>
          <w:p w:rsidR="00FF5CAE" w:rsidRPr="00FF5CAE" w:rsidRDefault="00FF5CAE" w:rsidP="00FF5CAE">
            <w:pPr>
              <w:spacing w:after="0" w:line="240" w:lineRule="auto"/>
              <w:jc w:val="center"/>
              <w:rPr>
                <w:b/>
              </w:rPr>
            </w:pPr>
            <w:r>
              <w:rPr>
                <w:b/>
              </w:rPr>
              <w:t>Alanı Ölçme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F5CAE" w:rsidRPr="00FF5CAE" w:rsidRDefault="00FF5CAE" w:rsidP="00FF5CAE">
            <w:pPr>
              <w:spacing w:after="0" w:line="240" w:lineRule="auto"/>
            </w:pPr>
            <w:r w:rsidRPr="00FF5CAE">
              <w:rPr>
                <w:b/>
              </w:rPr>
              <w:t>2.</w:t>
            </w:r>
            <w:r w:rsidRPr="00FF5CAE">
              <w:t xml:space="preserve"> Düzlemsel bölgelerin alanlarını strateji kullanarak tahmin eder.</w:t>
            </w:r>
          </w:p>
          <w:p w:rsidR="00FF5CAE" w:rsidRPr="00FF5CAE" w:rsidRDefault="00FF5CAE" w:rsidP="00FF5CAE">
            <w:pPr>
              <w:spacing w:after="0" w:line="240" w:lineRule="auto"/>
              <w:rPr>
                <w:b/>
              </w:rPr>
            </w:pPr>
            <w:r w:rsidRPr="00FF5CAE">
              <w:rPr>
                <w:b/>
              </w:rPr>
              <w:t>3.</w:t>
            </w:r>
            <w:r w:rsidRPr="00FF5CAE">
              <w:t xml:space="preserve"> Düzlemsel bölgelerin alanları ile ilgili problemleri çözer ve kurar.</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FF5CAE" w:rsidRDefault="001C1A55" w:rsidP="001C1A55">
            <w:pPr>
              <w:spacing w:after="0" w:line="240" w:lineRule="auto"/>
              <w:rPr>
                <w:sz w:val="16"/>
                <w:szCs w:val="16"/>
              </w:rPr>
            </w:pPr>
            <w:r w:rsidRPr="00A3623A">
              <w:rPr>
                <w:sz w:val="16"/>
                <w:szCs w:val="16"/>
              </w:rPr>
              <w:t>[!]</w:t>
            </w:r>
            <w:r>
              <w:rPr>
                <w:sz w:val="16"/>
                <w:szCs w:val="16"/>
              </w:rPr>
              <w:t xml:space="preserve"> Öğrencilerin bölgenin gerçek alanı ile yapabilmeleri için plan ve ölçek uygulamalarından söz edilir.</w:t>
            </w:r>
          </w:p>
          <w:p w:rsidR="001C1A55" w:rsidRDefault="001C1A55" w:rsidP="001C1A55">
            <w:pPr>
              <w:spacing w:after="0" w:line="240" w:lineRule="auto"/>
              <w:rPr>
                <w:sz w:val="16"/>
                <w:szCs w:val="16"/>
              </w:rPr>
            </w:pPr>
            <w:r w:rsidRPr="00A3623A">
              <w:rPr>
                <w:sz w:val="16"/>
                <w:szCs w:val="16"/>
              </w:rPr>
              <w:t>[!]</w:t>
            </w:r>
            <w:r>
              <w:rPr>
                <w:sz w:val="16"/>
                <w:szCs w:val="16"/>
              </w:rPr>
              <w:t xml:space="preserve"> Birim karenin kısaca br</w:t>
            </w:r>
            <w:r>
              <w:rPr>
                <w:sz w:val="16"/>
                <w:szCs w:val="16"/>
                <w:vertAlign w:val="superscript"/>
              </w:rPr>
              <w:t>2</w:t>
            </w:r>
            <w:r>
              <w:rPr>
                <w:sz w:val="16"/>
                <w:szCs w:val="16"/>
              </w:rPr>
              <w:t xml:space="preserve"> sembolüyle gösterildiği vurgulanır.</w:t>
            </w:r>
          </w:p>
          <w:p w:rsidR="001C1A55" w:rsidRDefault="001C1A55" w:rsidP="001C1A55">
            <w:pPr>
              <w:spacing w:after="0" w:line="240" w:lineRule="auto"/>
              <w:rPr>
                <w:sz w:val="16"/>
                <w:szCs w:val="16"/>
              </w:rPr>
            </w:pPr>
            <w:r w:rsidRPr="00A3623A">
              <w:rPr>
                <w:sz w:val="16"/>
                <w:szCs w:val="16"/>
              </w:rPr>
              <w:t>[!]</w:t>
            </w:r>
            <w:r>
              <w:rPr>
                <w:sz w:val="16"/>
                <w:szCs w:val="16"/>
              </w:rPr>
              <w:t xml:space="preserve"> Dairenin alanına girilmeyecektir.</w:t>
            </w:r>
          </w:p>
          <w:p w:rsidR="001C1A55" w:rsidRPr="001C1A55" w:rsidRDefault="001C1A55" w:rsidP="001C1A55">
            <w:pPr>
              <w:spacing w:after="0" w:line="240" w:lineRule="auto"/>
              <w:rPr>
                <w:b/>
                <w:sz w:val="16"/>
                <w:szCs w:val="16"/>
              </w:rPr>
            </w:pPr>
            <w:r w:rsidRPr="00A3623A">
              <w:rPr>
                <w:sz w:val="16"/>
                <w:szCs w:val="16"/>
              </w:rPr>
              <w:t>[!]</w:t>
            </w:r>
            <w:proofErr w:type="gramStart"/>
            <w:r>
              <w:rPr>
                <w:sz w:val="16"/>
                <w:szCs w:val="16"/>
              </w:rPr>
              <w:t>Dikdörtgensel,karesel</w:t>
            </w:r>
            <w:proofErr w:type="gramEnd"/>
            <w:r>
              <w:rPr>
                <w:sz w:val="16"/>
                <w:szCs w:val="16"/>
              </w:rPr>
              <w:t>,üçgensel, paralelkenarsal bölgelerin alanlarının hesaplanmasıyla ilgili bilgi ve beceriler hatırlatılır.</w:t>
            </w:r>
          </w:p>
        </w:tc>
      </w:tr>
      <w:tr w:rsidR="00FF5CAE" w:rsidRPr="00FF5CAE" w:rsidTr="001C1A55">
        <w:trPr>
          <w:trHeight w:val="343"/>
        </w:trPr>
        <w:tc>
          <w:tcPr>
            <w:tcW w:w="567" w:type="dxa"/>
            <w:vMerge/>
            <w:tcBorders>
              <w:left w:val="single" w:sz="4" w:space="0" w:color="auto"/>
              <w:right w:val="single" w:sz="4" w:space="0" w:color="auto"/>
            </w:tcBorders>
            <w:shd w:val="clear" w:color="auto" w:fill="auto"/>
            <w:vAlign w:val="center"/>
          </w:tcPr>
          <w:p w:rsidR="00FF5CAE" w:rsidRPr="00FF5CAE" w:rsidRDefault="00FF5CAE" w:rsidP="00FF5CAE">
            <w:pPr>
              <w:spacing w:after="0" w:line="240" w:lineRule="auto"/>
              <w:rPr>
                <w:b/>
              </w:rPr>
            </w:pPr>
          </w:p>
        </w:tc>
        <w:tc>
          <w:tcPr>
            <w:tcW w:w="851" w:type="dxa"/>
            <w:vMerge/>
            <w:tcBorders>
              <w:left w:val="single" w:sz="4" w:space="0" w:color="auto"/>
              <w:right w:val="single" w:sz="4" w:space="0" w:color="auto"/>
            </w:tcBorders>
          </w:tcPr>
          <w:p w:rsidR="00FF5CAE" w:rsidRPr="00FF5CAE" w:rsidRDefault="00FF5CAE" w:rsidP="00FF5CAE">
            <w:pPr>
              <w:spacing w:after="0" w:line="240" w:lineRule="auto"/>
              <w:jc w:val="center"/>
              <w:rPr>
                <w:b/>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F5CAE" w:rsidRPr="00FF5CAE" w:rsidRDefault="00FF5CAE" w:rsidP="00FF5CAE">
            <w:pPr>
              <w:spacing w:after="0"/>
              <w:jc w:val="center"/>
              <w:rPr>
                <w:b/>
              </w:rPr>
            </w:pPr>
            <w:r w:rsidRPr="00FF5CAE">
              <w:rPr>
                <w:b/>
              </w:rPr>
              <w:t>3</w:t>
            </w:r>
          </w:p>
          <w:p w:rsidR="00FF5CAE" w:rsidRPr="00FF5CAE" w:rsidRDefault="00FF5CAE" w:rsidP="00FF5CAE">
            <w:pPr>
              <w:spacing w:after="0"/>
              <w:jc w:val="center"/>
              <w:rPr>
                <w:b/>
              </w:rPr>
            </w:pPr>
            <w:r w:rsidRPr="00FF5CAE">
              <w:rPr>
                <w:b/>
              </w:rPr>
              <w:t>34.hafta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F5CAE" w:rsidRPr="00FF5CAE" w:rsidRDefault="00FF5CAE" w:rsidP="00FF5CAE">
            <w:pPr>
              <w:jc w:val="center"/>
              <w:rPr>
                <w:b/>
              </w:rPr>
            </w:pPr>
            <w:r w:rsidRPr="00FF5CAE">
              <w:rPr>
                <w:b/>
              </w:rPr>
              <w:t>19-23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F5CAE" w:rsidRPr="00FF5CAE" w:rsidRDefault="00FF5CAE" w:rsidP="00FF5CAE">
            <w:pPr>
              <w:spacing w:after="0" w:line="240" w:lineRule="auto"/>
              <w:jc w:val="center"/>
              <w:rPr>
                <w:b/>
              </w:rPr>
            </w:pPr>
            <w:r w:rsidRPr="00FF5CAE">
              <w:rPr>
                <w:b/>
              </w:rPr>
              <w:t>5</w:t>
            </w:r>
          </w:p>
        </w:tc>
        <w:tc>
          <w:tcPr>
            <w:tcW w:w="1276" w:type="dxa"/>
            <w:tcBorders>
              <w:left w:val="single" w:sz="4" w:space="0" w:color="auto"/>
              <w:right w:val="single" w:sz="4" w:space="0" w:color="auto"/>
            </w:tcBorders>
            <w:shd w:val="clear" w:color="auto" w:fill="auto"/>
          </w:tcPr>
          <w:p w:rsidR="00FF5CAE" w:rsidRDefault="00FF5CAE" w:rsidP="00FF5CAE">
            <w:pPr>
              <w:spacing w:after="0" w:line="240" w:lineRule="auto"/>
              <w:jc w:val="center"/>
              <w:rPr>
                <w:b/>
              </w:rPr>
            </w:pPr>
          </w:p>
          <w:p w:rsidR="00FF5CAE" w:rsidRPr="00FF5CAE" w:rsidRDefault="00FF5CAE" w:rsidP="00FF5CAE">
            <w:pPr>
              <w:spacing w:after="0" w:line="240" w:lineRule="auto"/>
              <w:jc w:val="center"/>
              <w:rPr>
                <w:b/>
              </w:rPr>
            </w:pPr>
            <w:r>
              <w:rPr>
                <w:b/>
              </w:rPr>
              <w:t>ÖLÇME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F5CAE" w:rsidRDefault="00FF5CAE" w:rsidP="00FF5CAE">
            <w:pPr>
              <w:spacing w:after="0" w:line="240" w:lineRule="auto"/>
              <w:jc w:val="center"/>
              <w:rPr>
                <w:b/>
              </w:rPr>
            </w:pPr>
          </w:p>
          <w:p w:rsidR="00FF5CAE" w:rsidRPr="00FF5CAE" w:rsidRDefault="00FF5CAE" w:rsidP="00FF5CAE">
            <w:pPr>
              <w:spacing w:after="0" w:line="240" w:lineRule="auto"/>
              <w:jc w:val="center"/>
              <w:rPr>
                <w:b/>
              </w:rPr>
            </w:pPr>
            <w:r>
              <w:rPr>
                <w:b/>
              </w:rPr>
              <w:t>Hacmi Ölçme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F5CAE" w:rsidRPr="00FF5CAE" w:rsidRDefault="00FF5CAE" w:rsidP="00FF5CAE">
            <w:pPr>
              <w:spacing w:after="0" w:line="240" w:lineRule="auto"/>
              <w:rPr>
                <w:b/>
              </w:rPr>
            </w:pPr>
            <w:r w:rsidRPr="00FF5CAE">
              <w:rPr>
                <w:b/>
              </w:rPr>
              <w:t xml:space="preserve">1. </w:t>
            </w:r>
            <w:r w:rsidRPr="00FF5CAE">
              <w:t>Dikdörtgenler prizması, kare prizma ve küpün hacmine ait bağıntıları oluşturur.</w:t>
            </w:r>
          </w:p>
          <w:p w:rsidR="00FF5CAE" w:rsidRPr="00FF5CAE" w:rsidRDefault="00FF5CAE" w:rsidP="00FF5CAE">
            <w:pPr>
              <w:spacing w:after="0" w:line="240" w:lineRule="auto"/>
              <w:rPr>
                <w:b/>
              </w:rPr>
            </w:pPr>
            <w:r w:rsidRPr="00FF5CAE">
              <w:rPr>
                <w:b/>
              </w:rPr>
              <w:t xml:space="preserve">2. </w:t>
            </w:r>
            <w:r w:rsidRPr="00FF5CAE">
              <w:t>Dikdörtgenler prizması, kare prizma ve küpün hacmini strateji kullanarak tahmin eder.</w:t>
            </w:r>
            <w:r w:rsidRPr="00FF5CAE">
              <w:rPr>
                <w:b/>
              </w:rPr>
              <w:t xml:space="preserve">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FF5CAE" w:rsidRDefault="001C1A55" w:rsidP="001C1A55">
            <w:pPr>
              <w:spacing w:after="0" w:line="240" w:lineRule="auto"/>
              <w:rPr>
                <w:sz w:val="16"/>
                <w:szCs w:val="16"/>
              </w:rPr>
            </w:pPr>
            <w:r w:rsidRPr="00A3623A">
              <w:rPr>
                <w:sz w:val="16"/>
                <w:szCs w:val="16"/>
              </w:rPr>
              <w:t>[!]</w:t>
            </w:r>
            <w:r>
              <w:rPr>
                <w:sz w:val="16"/>
                <w:szCs w:val="16"/>
              </w:rPr>
              <w:t xml:space="preserve"> </w:t>
            </w:r>
            <w:r w:rsidR="00E61D10">
              <w:rPr>
                <w:sz w:val="16"/>
                <w:szCs w:val="16"/>
              </w:rPr>
              <w:t>Boyut kavramı vurgulanır.</w:t>
            </w:r>
          </w:p>
          <w:p w:rsidR="00E61D10" w:rsidRDefault="00E61D10" w:rsidP="001C1A55">
            <w:pPr>
              <w:spacing w:after="0" w:line="240" w:lineRule="auto"/>
              <w:rPr>
                <w:sz w:val="16"/>
                <w:szCs w:val="16"/>
              </w:rPr>
            </w:pPr>
            <w:r w:rsidRPr="00A3623A">
              <w:rPr>
                <w:sz w:val="16"/>
                <w:szCs w:val="16"/>
              </w:rPr>
              <w:t>[!]</w:t>
            </w:r>
            <w:r>
              <w:rPr>
                <w:sz w:val="16"/>
                <w:szCs w:val="16"/>
              </w:rPr>
              <w:t xml:space="preserve"> Dik prizmaların hacim bağıntılarının sembollerle temsili yapılırken cismin ilgili ayrıtlarının uzunluğunu göstermede çeşitli </w:t>
            </w:r>
            <w:proofErr w:type="spellStart"/>
            <w:r>
              <w:rPr>
                <w:sz w:val="16"/>
                <w:szCs w:val="16"/>
              </w:rPr>
              <w:t>notasyonlar</w:t>
            </w:r>
            <w:proofErr w:type="spellEnd"/>
            <w:r>
              <w:rPr>
                <w:sz w:val="16"/>
                <w:szCs w:val="16"/>
              </w:rPr>
              <w:t xml:space="preserve"> kullanılabilir.</w:t>
            </w:r>
          </w:p>
          <w:p w:rsidR="00E61D10" w:rsidRDefault="00E61D10" w:rsidP="001C1A55">
            <w:pPr>
              <w:spacing w:after="0" w:line="240" w:lineRule="auto"/>
              <w:rPr>
                <w:sz w:val="16"/>
                <w:szCs w:val="16"/>
              </w:rPr>
            </w:pPr>
            <w:r w:rsidRPr="00A3623A">
              <w:rPr>
                <w:sz w:val="16"/>
                <w:szCs w:val="16"/>
              </w:rPr>
              <w:t>[!]</w:t>
            </w:r>
            <w:r>
              <w:rPr>
                <w:sz w:val="16"/>
                <w:szCs w:val="16"/>
              </w:rPr>
              <w:t xml:space="preserve"> Söz konusu geometrik cisimlerin hacim bağıntıları, yükseklik ve ayrıt uzunluklarından uygun olanları kullanılarak oluşturulur.</w:t>
            </w:r>
          </w:p>
          <w:p w:rsidR="00E61D10" w:rsidRPr="00AC7B1B" w:rsidRDefault="00E61D10" w:rsidP="001C1A55">
            <w:pPr>
              <w:spacing w:after="0" w:line="240" w:lineRule="auto"/>
              <w:rPr>
                <w:b/>
                <w:sz w:val="16"/>
                <w:szCs w:val="16"/>
              </w:rPr>
            </w:pPr>
            <w:r w:rsidRPr="00A3623A">
              <w:rPr>
                <w:sz w:val="16"/>
                <w:szCs w:val="16"/>
              </w:rPr>
              <w:t>[!]</w:t>
            </w:r>
            <w:r>
              <w:rPr>
                <w:sz w:val="16"/>
                <w:szCs w:val="16"/>
              </w:rPr>
              <w:t xml:space="preserve"> Program kitabının giriş bölümünde bahsedilen tahmin stratejilerinden yararlanılır.</w:t>
            </w:r>
          </w:p>
        </w:tc>
      </w:tr>
      <w:tr w:rsidR="00FF5CAE" w:rsidRPr="00FF5CAE" w:rsidTr="001C1A55">
        <w:trPr>
          <w:trHeight w:val="343"/>
        </w:trPr>
        <w:tc>
          <w:tcPr>
            <w:tcW w:w="567" w:type="dxa"/>
            <w:vMerge/>
            <w:tcBorders>
              <w:left w:val="single" w:sz="4" w:space="0" w:color="auto"/>
              <w:right w:val="single" w:sz="4" w:space="0" w:color="auto"/>
            </w:tcBorders>
            <w:shd w:val="clear" w:color="auto" w:fill="auto"/>
            <w:vAlign w:val="center"/>
          </w:tcPr>
          <w:p w:rsidR="00FF5CAE" w:rsidRPr="00FF5CAE" w:rsidRDefault="00FF5CAE" w:rsidP="00FF5CAE">
            <w:pPr>
              <w:spacing w:after="0" w:line="240" w:lineRule="auto"/>
              <w:rPr>
                <w:b/>
              </w:rPr>
            </w:pPr>
          </w:p>
        </w:tc>
        <w:tc>
          <w:tcPr>
            <w:tcW w:w="851" w:type="dxa"/>
            <w:vMerge/>
            <w:tcBorders>
              <w:left w:val="single" w:sz="4" w:space="0" w:color="auto"/>
              <w:right w:val="single" w:sz="4" w:space="0" w:color="auto"/>
            </w:tcBorders>
          </w:tcPr>
          <w:p w:rsidR="00FF5CAE" w:rsidRPr="00FF5CAE" w:rsidRDefault="00FF5CAE" w:rsidP="00FF5CAE">
            <w:pPr>
              <w:spacing w:after="0" w:line="240" w:lineRule="auto"/>
              <w:jc w:val="center"/>
              <w:rPr>
                <w:b/>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F5CAE" w:rsidRPr="00FF5CAE" w:rsidRDefault="00FF5CAE" w:rsidP="00FF5CAE">
            <w:pPr>
              <w:spacing w:after="0"/>
              <w:jc w:val="center"/>
              <w:rPr>
                <w:b/>
              </w:rPr>
            </w:pPr>
            <w:r w:rsidRPr="00FF5CAE">
              <w:rPr>
                <w:b/>
              </w:rPr>
              <w:t>4</w:t>
            </w:r>
          </w:p>
          <w:p w:rsidR="00FF5CAE" w:rsidRPr="00FF5CAE" w:rsidRDefault="00FF5CAE" w:rsidP="00FF5CAE">
            <w:pPr>
              <w:spacing w:after="0"/>
              <w:jc w:val="center"/>
              <w:rPr>
                <w:b/>
              </w:rPr>
            </w:pPr>
            <w:r w:rsidRPr="00FF5CAE">
              <w:rPr>
                <w:b/>
              </w:rPr>
              <w:t>35.hafta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F5CAE" w:rsidRPr="00FF5CAE" w:rsidRDefault="00FF5CAE" w:rsidP="00FF5CAE">
            <w:pPr>
              <w:jc w:val="center"/>
              <w:rPr>
                <w:b/>
              </w:rPr>
            </w:pPr>
            <w:r w:rsidRPr="00FF5CAE">
              <w:rPr>
                <w:b/>
              </w:rPr>
              <w:t>26-30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F5CAE" w:rsidRPr="00FF5CAE" w:rsidRDefault="00FF5CAE" w:rsidP="00FF5CAE">
            <w:pPr>
              <w:spacing w:after="0" w:line="240" w:lineRule="auto"/>
              <w:jc w:val="center"/>
              <w:rPr>
                <w:b/>
              </w:rPr>
            </w:pPr>
            <w:r w:rsidRPr="00FF5CAE">
              <w:rPr>
                <w:b/>
              </w:rPr>
              <w:t>5</w:t>
            </w:r>
          </w:p>
        </w:tc>
        <w:tc>
          <w:tcPr>
            <w:tcW w:w="1276" w:type="dxa"/>
            <w:tcBorders>
              <w:left w:val="single" w:sz="4" w:space="0" w:color="auto"/>
              <w:right w:val="single" w:sz="4" w:space="0" w:color="auto"/>
            </w:tcBorders>
            <w:shd w:val="clear" w:color="auto" w:fill="auto"/>
          </w:tcPr>
          <w:p w:rsidR="00FF5CAE" w:rsidRDefault="00FF5CAE" w:rsidP="00FF5CAE">
            <w:pPr>
              <w:spacing w:after="0" w:line="240" w:lineRule="auto"/>
              <w:jc w:val="center"/>
              <w:rPr>
                <w:b/>
              </w:rPr>
            </w:pPr>
          </w:p>
          <w:p w:rsidR="00FF5CAE" w:rsidRPr="00FF5CAE" w:rsidRDefault="00FF5CAE" w:rsidP="00FF5CAE">
            <w:pPr>
              <w:spacing w:after="0" w:line="240" w:lineRule="auto"/>
              <w:jc w:val="center"/>
              <w:rPr>
                <w:b/>
              </w:rPr>
            </w:pPr>
            <w:r>
              <w:rPr>
                <w:b/>
              </w:rPr>
              <w:t>ÖLÇME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F5CAE" w:rsidRDefault="00FF5CAE" w:rsidP="00FF5CAE">
            <w:pPr>
              <w:spacing w:after="0" w:line="240" w:lineRule="auto"/>
              <w:jc w:val="center"/>
              <w:rPr>
                <w:b/>
              </w:rPr>
            </w:pPr>
          </w:p>
          <w:p w:rsidR="00FF5CAE" w:rsidRPr="00FF5CAE" w:rsidRDefault="00FF5CAE" w:rsidP="00FF5CAE">
            <w:pPr>
              <w:spacing w:after="0" w:line="240" w:lineRule="auto"/>
              <w:jc w:val="center"/>
              <w:rPr>
                <w:b/>
              </w:rPr>
            </w:pPr>
            <w:r>
              <w:rPr>
                <w:b/>
              </w:rPr>
              <w:t>Hacmi Ölçme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F5CAE" w:rsidRPr="00FF5CAE" w:rsidRDefault="0003449B" w:rsidP="0003449B">
            <w:pPr>
              <w:spacing w:after="0" w:line="240" w:lineRule="auto"/>
              <w:rPr>
                <w:rFonts w:eastAsia="Times New Roman"/>
                <w:lang w:eastAsia="tr-TR"/>
              </w:rPr>
            </w:pPr>
            <w:r w:rsidRPr="0003449B">
              <w:rPr>
                <w:rFonts w:eastAsia="Times New Roman"/>
                <w:b/>
                <w:lang w:eastAsia="tr-TR"/>
              </w:rPr>
              <w:t>3.</w:t>
            </w:r>
            <w:r>
              <w:rPr>
                <w:rFonts w:eastAsia="Times New Roman"/>
                <w:lang w:eastAsia="tr-TR"/>
              </w:rPr>
              <w:t xml:space="preserve"> </w:t>
            </w:r>
            <w:r w:rsidR="00FF5CAE" w:rsidRPr="00FF5CAE">
              <w:rPr>
                <w:rFonts w:eastAsia="Times New Roman"/>
                <w:lang w:eastAsia="tr-TR"/>
              </w:rPr>
              <w:t>Dikdörtgenler prizması, kare prizma ve küpün hacmi ile ilgili problemleri çözer ve kurar.</w:t>
            </w:r>
          </w:p>
          <w:p w:rsidR="00FF5CAE" w:rsidRPr="00FF5CAE" w:rsidRDefault="0003449B" w:rsidP="0003449B">
            <w:pPr>
              <w:spacing w:after="0" w:line="240" w:lineRule="auto"/>
              <w:rPr>
                <w:rFonts w:eastAsia="Times New Roman"/>
                <w:lang w:eastAsia="tr-TR"/>
              </w:rPr>
            </w:pPr>
            <w:r w:rsidRPr="0003449B">
              <w:rPr>
                <w:rFonts w:eastAsia="Times New Roman"/>
                <w:b/>
                <w:lang w:eastAsia="tr-TR"/>
              </w:rPr>
              <w:t>4.</w:t>
            </w:r>
            <w:r>
              <w:rPr>
                <w:rFonts w:eastAsia="Times New Roman"/>
                <w:lang w:eastAsia="tr-TR"/>
              </w:rPr>
              <w:t xml:space="preserve"> </w:t>
            </w:r>
            <w:r w:rsidR="00FF5CAE" w:rsidRPr="00FF5CAE">
              <w:rPr>
                <w:rFonts w:eastAsia="Times New Roman"/>
                <w:lang w:eastAsia="tr-TR"/>
              </w:rPr>
              <w:t>Hacim ölçme birimlerini açıklar ve birbirine dönüştürür.</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E61D10" w:rsidRDefault="00E61D10" w:rsidP="00E61D10">
            <w:pPr>
              <w:spacing w:after="0" w:line="240" w:lineRule="auto"/>
              <w:rPr>
                <w:sz w:val="16"/>
                <w:szCs w:val="16"/>
              </w:rPr>
            </w:pPr>
          </w:p>
          <w:p w:rsidR="00E61D10" w:rsidRDefault="00E61D10" w:rsidP="00E61D10">
            <w:pPr>
              <w:spacing w:after="0" w:line="240" w:lineRule="auto"/>
              <w:rPr>
                <w:sz w:val="16"/>
                <w:szCs w:val="16"/>
              </w:rPr>
            </w:pPr>
          </w:p>
          <w:p w:rsidR="00E61D10" w:rsidRDefault="00E61D10" w:rsidP="00E61D10">
            <w:pPr>
              <w:spacing w:after="0" w:line="240" w:lineRule="auto"/>
              <w:rPr>
                <w:sz w:val="16"/>
                <w:szCs w:val="16"/>
              </w:rPr>
            </w:pPr>
            <w:r w:rsidRPr="00A3623A">
              <w:rPr>
                <w:sz w:val="16"/>
                <w:szCs w:val="16"/>
              </w:rPr>
              <w:t>[!]</w:t>
            </w:r>
            <w:r>
              <w:rPr>
                <w:sz w:val="16"/>
                <w:szCs w:val="16"/>
              </w:rPr>
              <w:t xml:space="preserve"> Program kitabının giriş bölümünde yer alan problem çözme ile ilgili açıklamalar dikkate alınır.</w:t>
            </w:r>
          </w:p>
          <w:p w:rsidR="00E61D10" w:rsidRDefault="00E61D10" w:rsidP="00E61D10">
            <w:pPr>
              <w:spacing w:after="0" w:line="240" w:lineRule="auto"/>
              <w:rPr>
                <w:sz w:val="16"/>
                <w:szCs w:val="16"/>
              </w:rPr>
            </w:pPr>
            <w:r w:rsidRPr="00A3623A">
              <w:rPr>
                <w:sz w:val="16"/>
                <w:szCs w:val="16"/>
              </w:rPr>
              <w:t>[!]</w:t>
            </w:r>
            <w:r>
              <w:rPr>
                <w:sz w:val="16"/>
                <w:szCs w:val="16"/>
              </w:rPr>
              <w:t xml:space="preserve"> Günlük yaşamda sık kullanılan hacim ölçme birimlerini ( km</w:t>
            </w:r>
            <w:r>
              <w:rPr>
                <w:sz w:val="16"/>
                <w:szCs w:val="16"/>
                <w:vertAlign w:val="superscript"/>
              </w:rPr>
              <w:t>3</w:t>
            </w:r>
            <w:r>
              <w:rPr>
                <w:sz w:val="16"/>
                <w:szCs w:val="16"/>
              </w:rPr>
              <w:t>, m</w:t>
            </w:r>
            <w:r>
              <w:rPr>
                <w:sz w:val="16"/>
                <w:szCs w:val="16"/>
                <w:vertAlign w:val="superscript"/>
              </w:rPr>
              <w:t>3</w:t>
            </w:r>
            <w:r>
              <w:rPr>
                <w:sz w:val="16"/>
                <w:szCs w:val="16"/>
              </w:rPr>
              <w:t>, cm</w:t>
            </w:r>
            <w:r>
              <w:rPr>
                <w:sz w:val="16"/>
                <w:szCs w:val="16"/>
                <w:vertAlign w:val="superscript"/>
              </w:rPr>
              <w:t>3</w:t>
            </w:r>
            <w:r>
              <w:rPr>
                <w:sz w:val="16"/>
                <w:szCs w:val="16"/>
              </w:rPr>
              <w:t xml:space="preserve"> ve mm</w:t>
            </w:r>
            <w:r>
              <w:rPr>
                <w:sz w:val="16"/>
                <w:szCs w:val="16"/>
                <w:vertAlign w:val="superscript"/>
              </w:rPr>
              <w:t>3</w:t>
            </w:r>
            <w:r>
              <w:rPr>
                <w:sz w:val="16"/>
                <w:szCs w:val="16"/>
              </w:rPr>
              <w:t>) ön plana çıkaran etkinlikler yaptırılır.</w:t>
            </w:r>
          </w:p>
          <w:p w:rsidR="00E61D10" w:rsidRDefault="00E61D10" w:rsidP="00E61D10">
            <w:pPr>
              <w:spacing w:after="0" w:line="240" w:lineRule="auto"/>
              <w:rPr>
                <w:sz w:val="16"/>
                <w:szCs w:val="16"/>
              </w:rPr>
            </w:pPr>
          </w:p>
          <w:p w:rsidR="00E61D10" w:rsidRDefault="00E61D10" w:rsidP="00FF5CAE">
            <w:pPr>
              <w:spacing w:after="0" w:line="240" w:lineRule="auto"/>
              <w:jc w:val="center"/>
              <w:rPr>
                <w:b/>
                <w:sz w:val="16"/>
                <w:szCs w:val="16"/>
              </w:rPr>
            </w:pPr>
          </w:p>
          <w:p w:rsidR="00FF5CAE" w:rsidRPr="00E61D10" w:rsidRDefault="00FF5CAE" w:rsidP="00FF5CAE">
            <w:pPr>
              <w:spacing w:after="0" w:line="240" w:lineRule="auto"/>
              <w:jc w:val="center"/>
              <w:rPr>
                <w:b/>
              </w:rPr>
            </w:pPr>
            <w:r w:rsidRPr="00E61D10">
              <w:rPr>
                <w:b/>
              </w:rPr>
              <w:t>2.DÖNEM 3. YAZILI</w:t>
            </w:r>
          </w:p>
          <w:p w:rsidR="00E61D10" w:rsidRDefault="00E61D10" w:rsidP="00FF5CAE">
            <w:pPr>
              <w:spacing w:after="0" w:line="240" w:lineRule="auto"/>
              <w:jc w:val="center"/>
              <w:rPr>
                <w:b/>
                <w:sz w:val="16"/>
                <w:szCs w:val="16"/>
              </w:rPr>
            </w:pPr>
          </w:p>
          <w:p w:rsidR="00E61D10" w:rsidRPr="00AC7B1B" w:rsidRDefault="00E61D10" w:rsidP="00FF5CAE">
            <w:pPr>
              <w:spacing w:after="0" w:line="240" w:lineRule="auto"/>
              <w:jc w:val="center"/>
              <w:rPr>
                <w:b/>
                <w:sz w:val="16"/>
                <w:szCs w:val="16"/>
              </w:rPr>
            </w:pPr>
          </w:p>
        </w:tc>
      </w:tr>
    </w:tbl>
    <w:p w:rsidR="00FF5CAE" w:rsidRDefault="00FF5CAE"/>
    <w:p w:rsidR="000C7740" w:rsidRDefault="000C7740"/>
    <w:p w:rsidR="000C7740" w:rsidRDefault="000C7740"/>
    <w:p w:rsidR="000C7740" w:rsidRDefault="000C7740" w:rsidP="000C7740">
      <w:pPr>
        <w:spacing w:after="0"/>
        <w:jc w:val="center"/>
        <w:rPr>
          <w:b/>
        </w:rPr>
      </w:pPr>
      <w:r w:rsidRPr="000C7740">
        <w:rPr>
          <w:b/>
        </w:rPr>
        <w:lastRenderedPageBreak/>
        <w:t xml:space="preserve">2013-2014 EĞİTİM VE ÖĞRETİM YILI  </w:t>
      </w:r>
      <w:proofErr w:type="gramStart"/>
      <w:r w:rsidR="009C2301">
        <w:rPr>
          <w:b/>
        </w:rPr>
        <w:t>……………</w:t>
      </w:r>
      <w:bookmarkStart w:id="0" w:name="_GoBack"/>
      <w:bookmarkEnd w:id="0"/>
      <w:proofErr w:type="gramEnd"/>
      <w:r w:rsidRPr="000C7740">
        <w:rPr>
          <w:b/>
        </w:rPr>
        <w:t xml:space="preserve"> </w:t>
      </w:r>
      <w:proofErr w:type="gramStart"/>
      <w:r w:rsidRPr="000C7740">
        <w:rPr>
          <w:b/>
        </w:rPr>
        <w:t>ORTAOKULU  MATEMATİK</w:t>
      </w:r>
      <w:proofErr w:type="gramEnd"/>
      <w:r w:rsidRPr="000C7740">
        <w:rPr>
          <w:b/>
        </w:rPr>
        <w:t xml:space="preserve"> 6.SINIF ÜNİTELENDİRİLMİŞ YILLIK PLANDIR. </w:t>
      </w:r>
    </w:p>
    <w:p w:rsidR="00EE08B2" w:rsidRPr="000C7740" w:rsidRDefault="00EE08B2" w:rsidP="000C7740">
      <w:pPr>
        <w:spacing w:after="0"/>
        <w:jc w:val="center"/>
        <w:rPr>
          <w:b/>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0"/>
        <w:gridCol w:w="780"/>
        <w:gridCol w:w="979"/>
        <w:gridCol w:w="830"/>
        <w:gridCol w:w="709"/>
        <w:gridCol w:w="1181"/>
        <w:gridCol w:w="1516"/>
        <w:gridCol w:w="3965"/>
        <w:gridCol w:w="4536"/>
      </w:tblGrid>
      <w:tr w:rsidR="000C7740" w:rsidRPr="000C7740" w:rsidTr="00E61D10">
        <w:trPr>
          <w:trHeight w:val="435"/>
        </w:trPr>
        <w:tc>
          <w:tcPr>
            <w:tcW w:w="530" w:type="dxa"/>
            <w:tcBorders>
              <w:top w:val="single" w:sz="4" w:space="0" w:color="auto"/>
              <w:left w:val="single" w:sz="4" w:space="0" w:color="auto"/>
              <w:right w:val="single" w:sz="4" w:space="0" w:color="auto"/>
            </w:tcBorders>
            <w:shd w:val="clear" w:color="auto" w:fill="auto"/>
          </w:tcPr>
          <w:p w:rsidR="000C7740" w:rsidRPr="000C7740" w:rsidRDefault="000C7740" w:rsidP="000C7740">
            <w:pPr>
              <w:spacing w:after="0" w:line="240" w:lineRule="auto"/>
              <w:rPr>
                <w:b/>
              </w:rPr>
            </w:pPr>
            <w:r w:rsidRPr="000C7740">
              <w:rPr>
                <w:b/>
              </w:rPr>
              <w:t>AY</w:t>
            </w:r>
          </w:p>
        </w:tc>
        <w:tc>
          <w:tcPr>
            <w:tcW w:w="780" w:type="dxa"/>
            <w:tcBorders>
              <w:top w:val="single" w:sz="4" w:space="0" w:color="auto"/>
              <w:left w:val="single" w:sz="4" w:space="0" w:color="auto"/>
              <w:right w:val="single" w:sz="4" w:space="0" w:color="auto"/>
            </w:tcBorders>
          </w:tcPr>
          <w:p w:rsidR="000C7740" w:rsidRPr="000C7740" w:rsidRDefault="000C7740" w:rsidP="000C7740">
            <w:pPr>
              <w:spacing w:after="0" w:line="240" w:lineRule="auto"/>
              <w:jc w:val="center"/>
              <w:rPr>
                <w:b/>
              </w:rPr>
            </w:pPr>
            <w:r w:rsidRPr="000C7740">
              <w:rPr>
                <w:b/>
              </w:rPr>
              <w:t>ÜNİTE</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0C7740" w:rsidRPr="000C7740" w:rsidRDefault="000C7740" w:rsidP="000C7740">
            <w:pPr>
              <w:spacing w:after="0" w:line="240" w:lineRule="auto"/>
              <w:jc w:val="center"/>
              <w:rPr>
                <w:b/>
              </w:rPr>
            </w:pPr>
            <w:r w:rsidRPr="000C7740">
              <w:rPr>
                <w:b/>
              </w:rPr>
              <w:t>HAFTA</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0C7740" w:rsidRPr="000C7740" w:rsidRDefault="000C7740" w:rsidP="000C7740">
            <w:pPr>
              <w:spacing w:after="0" w:line="240" w:lineRule="auto"/>
              <w:jc w:val="center"/>
              <w:rPr>
                <w:b/>
              </w:rPr>
            </w:pPr>
            <w:r w:rsidRPr="000C7740">
              <w:rPr>
                <w:b/>
              </w:rPr>
              <w:t>TARİH</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7740" w:rsidRPr="000C7740" w:rsidRDefault="000C7740" w:rsidP="000C7740">
            <w:pPr>
              <w:spacing w:after="0" w:line="240" w:lineRule="auto"/>
              <w:rPr>
                <w:b/>
              </w:rPr>
            </w:pPr>
            <w:r w:rsidRPr="000C7740">
              <w:rPr>
                <w:b/>
              </w:rPr>
              <w:t>SAAT</w:t>
            </w: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0C7740" w:rsidRPr="000C7740" w:rsidRDefault="000C7740" w:rsidP="000C7740">
            <w:pPr>
              <w:spacing w:after="0" w:line="240" w:lineRule="auto"/>
              <w:jc w:val="center"/>
              <w:rPr>
                <w:b/>
              </w:rPr>
            </w:pPr>
            <w:r w:rsidRPr="000C7740">
              <w:rPr>
                <w:b/>
              </w:rPr>
              <w:t>ÖĞRENME</w:t>
            </w:r>
          </w:p>
          <w:p w:rsidR="000C7740" w:rsidRPr="000C7740" w:rsidRDefault="000C7740" w:rsidP="000C7740">
            <w:pPr>
              <w:spacing w:after="0" w:line="240" w:lineRule="auto"/>
              <w:jc w:val="center"/>
              <w:rPr>
                <w:b/>
              </w:rPr>
            </w:pPr>
            <w:r w:rsidRPr="000C7740">
              <w:rPr>
                <w:b/>
              </w:rPr>
              <w:t>ALANI</w:t>
            </w: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0C7740" w:rsidRPr="000C7740" w:rsidRDefault="000C7740" w:rsidP="000C7740">
            <w:pPr>
              <w:spacing w:after="0" w:line="240" w:lineRule="auto"/>
              <w:jc w:val="center"/>
              <w:rPr>
                <w:b/>
              </w:rPr>
            </w:pPr>
            <w:r w:rsidRPr="000C7740">
              <w:rPr>
                <w:b/>
              </w:rPr>
              <w:t>ALTÖĞRENME</w:t>
            </w:r>
          </w:p>
          <w:p w:rsidR="000C7740" w:rsidRPr="000C7740" w:rsidRDefault="000C7740" w:rsidP="000C7740">
            <w:pPr>
              <w:spacing w:after="0" w:line="240" w:lineRule="auto"/>
              <w:jc w:val="center"/>
              <w:rPr>
                <w:b/>
              </w:rPr>
            </w:pPr>
            <w:r w:rsidRPr="000C7740">
              <w:rPr>
                <w:b/>
              </w:rPr>
              <w:t>ALANI</w:t>
            </w:r>
          </w:p>
        </w:tc>
        <w:tc>
          <w:tcPr>
            <w:tcW w:w="3965" w:type="dxa"/>
            <w:tcBorders>
              <w:top w:val="single" w:sz="4" w:space="0" w:color="auto"/>
              <w:left w:val="single" w:sz="4" w:space="0" w:color="auto"/>
              <w:bottom w:val="single" w:sz="4" w:space="0" w:color="auto"/>
              <w:right w:val="single" w:sz="4" w:space="0" w:color="auto"/>
            </w:tcBorders>
            <w:shd w:val="clear" w:color="auto" w:fill="auto"/>
          </w:tcPr>
          <w:p w:rsidR="000C7740" w:rsidRPr="000C7740" w:rsidRDefault="000C7740" w:rsidP="000C7740">
            <w:pPr>
              <w:spacing w:after="0" w:line="240" w:lineRule="auto"/>
              <w:jc w:val="center"/>
              <w:rPr>
                <w:b/>
              </w:rPr>
            </w:pPr>
            <w:r w:rsidRPr="000C7740">
              <w:rPr>
                <w:b/>
              </w:rPr>
              <w:t>KAZANIMLAR</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0C7740" w:rsidRPr="000C7740" w:rsidRDefault="000C7740" w:rsidP="000C7740">
            <w:pPr>
              <w:spacing w:after="0" w:line="240" w:lineRule="auto"/>
              <w:jc w:val="center"/>
              <w:rPr>
                <w:b/>
              </w:rPr>
            </w:pPr>
            <w:r w:rsidRPr="000C7740">
              <w:rPr>
                <w:b/>
              </w:rPr>
              <w:t>AÇIKLAMALAR</w:t>
            </w:r>
          </w:p>
        </w:tc>
      </w:tr>
      <w:tr w:rsidR="000C7740" w:rsidRPr="000C7740" w:rsidTr="00E61D10">
        <w:trPr>
          <w:trHeight w:val="658"/>
        </w:trPr>
        <w:tc>
          <w:tcPr>
            <w:tcW w:w="530" w:type="dxa"/>
            <w:vMerge w:val="restart"/>
            <w:tcBorders>
              <w:top w:val="single" w:sz="4" w:space="0" w:color="auto"/>
              <w:left w:val="single" w:sz="4" w:space="0" w:color="auto"/>
              <w:right w:val="single" w:sz="4" w:space="0" w:color="auto"/>
            </w:tcBorders>
            <w:shd w:val="clear" w:color="auto" w:fill="auto"/>
            <w:textDirection w:val="btLr"/>
          </w:tcPr>
          <w:p w:rsidR="000C7740" w:rsidRPr="000C7740" w:rsidRDefault="000C7740" w:rsidP="000C7740">
            <w:pPr>
              <w:spacing w:after="0" w:line="240" w:lineRule="auto"/>
              <w:ind w:left="113" w:right="113"/>
              <w:jc w:val="center"/>
              <w:rPr>
                <w:b/>
              </w:rPr>
            </w:pPr>
            <w:r w:rsidRPr="000C7740">
              <w:rPr>
                <w:b/>
              </w:rPr>
              <w:t>HAZİRAN</w:t>
            </w:r>
          </w:p>
        </w:tc>
        <w:tc>
          <w:tcPr>
            <w:tcW w:w="780" w:type="dxa"/>
            <w:vMerge w:val="restart"/>
            <w:tcBorders>
              <w:top w:val="single" w:sz="4" w:space="0" w:color="auto"/>
              <w:left w:val="single" w:sz="4" w:space="0" w:color="auto"/>
              <w:right w:val="single" w:sz="4" w:space="0" w:color="auto"/>
            </w:tcBorders>
            <w:textDirection w:val="btLr"/>
            <w:vAlign w:val="center"/>
          </w:tcPr>
          <w:p w:rsidR="000C7740" w:rsidRPr="000C7740" w:rsidRDefault="000C7740" w:rsidP="000C7740">
            <w:pPr>
              <w:spacing w:after="0" w:line="240" w:lineRule="auto"/>
              <w:ind w:left="113" w:right="113"/>
              <w:jc w:val="center"/>
              <w:rPr>
                <w:b/>
              </w:rPr>
            </w:pPr>
            <w:proofErr w:type="gramStart"/>
            <w:r w:rsidRPr="000C7740">
              <w:rPr>
                <w:b/>
              </w:rPr>
              <w:t>ÜNİTE  6</w:t>
            </w:r>
            <w:proofErr w:type="gramEnd"/>
          </w:p>
        </w:tc>
        <w:tc>
          <w:tcPr>
            <w:tcW w:w="979" w:type="dxa"/>
            <w:vMerge w:val="restart"/>
            <w:tcBorders>
              <w:top w:val="single" w:sz="4" w:space="0" w:color="auto"/>
              <w:left w:val="single" w:sz="4" w:space="0" w:color="auto"/>
              <w:right w:val="single" w:sz="4" w:space="0" w:color="auto"/>
            </w:tcBorders>
            <w:shd w:val="clear" w:color="auto" w:fill="auto"/>
            <w:vAlign w:val="center"/>
          </w:tcPr>
          <w:p w:rsidR="000C7740" w:rsidRPr="000C7740" w:rsidRDefault="000C7740" w:rsidP="000C7740">
            <w:pPr>
              <w:spacing w:after="0" w:line="240" w:lineRule="auto"/>
              <w:jc w:val="center"/>
              <w:rPr>
                <w:b/>
              </w:rPr>
            </w:pPr>
            <w:r w:rsidRPr="000C7740">
              <w:rPr>
                <w:b/>
              </w:rPr>
              <w:t>1</w:t>
            </w:r>
          </w:p>
          <w:p w:rsidR="000C7740" w:rsidRPr="000C7740" w:rsidRDefault="000C7740" w:rsidP="000C7740">
            <w:pPr>
              <w:spacing w:after="0" w:line="240" w:lineRule="auto"/>
              <w:jc w:val="center"/>
              <w:rPr>
                <w:b/>
              </w:rPr>
            </w:pPr>
            <w:r w:rsidRPr="000C7740">
              <w:rPr>
                <w:b/>
              </w:rPr>
              <w:t>36.hafta</w:t>
            </w:r>
          </w:p>
        </w:tc>
        <w:tc>
          <w:tcPr>
            <w:tcW w:w="830" w:type="dxa"/>
            <w:vMerge w:val="restart"/>
            <w:tcBorders>
              <w:top w:val="single" w:sz="4" w:space="0" w:color="auto"/>
              <w:left w:val="single" w:sz="4" w:space="0" w:color="auto"/>
              <w:right w:val="single" w:sz="4" w:space="0" w:color="auto"/>
            </w:tcBorders>
            <w:shd w:val="clear" w:color="auto" w:fill="auto"/>
            <w:vAlign w:val="center"/>
          </w:tcPr>
          <w:p w:rsidR="000C7740" w:rsidRPr="000C7740" w:rsidRDefault="000C7740" w:rsidP="000C7740">
            <w:pPr>
              <w:spacing w:after="0" w:line="240" w:lineRule="auto"/>
              <w:jc w:val="center"/>
              <w:rPr>
                <w:b/>
              </w:rPr>
            </w:pPr>
            <w:r w:rsidRPr="000C7740">
              <w:rPr>
                <w:b/>
              </w:rPr>
              <w:t>2-6</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0C7740" w:rsidRPr="000C7740" w:rsidRDefault="000C7740" w:rsidP="000C7740">
            <w:pPr>
              <w:spacing w:after="0" w:line="240" w:lineRule="auto"/>
              <w:jc w:val="center"/>
              <w:rPr>
                <w:b/>
              </w:rPr>
            </w:pPr>
            <w:r w:rsidRPr="000C7740">
              <w:rPr>
                <w:b/>
              </w:rPr>
              <w:t>5</w:t>
            </w:r>
          </w:p>
        </w:tc>
        <w:tc>
          <w:tcPr>
            <w:tcW w:w="1181" w:type="dxa"/>
            <w:vMerge w:val="restart"/>
            <w:tcBorders>
              <w:top w:val="single" w:sz="4" w:space="0" w:color="auto"/>
              <w:left w:val="single" w:sz="4" w:space="0" w:color="auto"/>
              <w:right w:val="single" w:sz="4" w:space="0" w:color="auto"/>
            </w:tcBorders>
            <w:shd w:val="clear" w:color="auto" w:fill="auto"/>
            <w:vAlign w:val="center"/>
          </w:tcPr>
          <w:p w:rsidR="000C7740" w:rsidRPr="000C7740" w:rsidRDefault="000C7740" w:rsidP="000C7740">
            <w:pPr>
              <w:spacing w:after="0" w:line="240" w:lineRule="auto"/>
              <w:jc w:val="center"/>
              <w:rPr>
                <w:b/>
              </w:rPr>
            </w:pPr>
            <w:r>
              <w:rPr>
                <w:b/>
              </w:rPr>
              <w:t>ÖLÇME</w:t>
            </w:r>
          </w:p>
        </w:tc>
        <w:tc>
          <w:tcPr>
            <w:tcW w:w="1516" w:type="dxa"/>
            <w:tcBorders>
              <w:top w:val="single" w:sz="4" w:space="0" w:color="auto"/>
              <w:left w:val="single" w:sz="4" w:space="0" w:color="auto"/>
              <w:right w:val="single" w:sz="4" w:space="0" w:color="auto"/>
            </w:tcBorders>
            <w:shd w:val="clear" w:color="auto" w:fill="auto"/>
          </w:tcPr>
          <w:p w:rsidR="000C7740" w:rsidRDefault="000C7740" w:rsidP="000C7740">
            <w:pPr>
              <w:spacing w:after="0" w:line="240" w:lineRule="auto"/>
              <w:jc w:val="center"/>
              <w:rPr>
                <w:b/>
              </w:rPr>
            </w:pPr>
          </w:p>
          <w:p w:rsidR="000C7740" w:rsidRDefault="000C7740" w:rsidP="000C7740">
            <w:pPr>
              <w:spacing w:after="0" w:line="240" w:lineRule="auto"/>
              <w:jc w:val="center"/>
              <w:rPr>
                <w:b/>
              </w:rPr>
            </w:pPr>
            <w:r>
              <w:rPr>
                <w:b/>
              </w:rPr>
              <w:t>Sıvıları Ölçme</w:t>
            </w:r>
          </w:p>
          <w:p w:rsidR="000C7740" w:rsidRPr="000C7740" w:rsidRDefault="000C7740" w:rsidP="000C7740">
            <w:pPr>
              <w:spacing w:after="0" w:line="240" w:lineRule="auto"/>
              <w:jc w:val="center"/>
              <w:rPr>
                <w:b/>
              </w:rPr>
            </w:pPr>
          </w:p>
        </w:tc>
        <w:tc>
          <w:tcPr>
            <w:tcW w:w="3965" w:type="dxa"/>
            <w:vMerge w:val="restart"/>
            <w:tcBorders>
              <w:top w:val="single" w:sz="4" w:space="0" w:color="auto"/>
              <w:left w:val="single" w:sz="4" w:space="0" w:color="auto"/>
              <w:right w:val="single" w:sz="4" w:space="0" w:color="auto"/>
            </w:tcBorders>
            <w:shd w:val="clear" w:color="auto" w:fill="auto"/>
          </w:tcPr>
          <w:p w:rsidR="000C7740" w:rsidRPr="000C7740" w:rsidRDefault="0003449B" w:rsidP="000C7740">
            <w:pPr>
              <w:spacing w:after="0"/>
            </w:pPr>
            <w:r>
              <w:rPr>
                <w:b/>
              </w:rPr>
              <w:t>2</w:t>
            </w:r>
            <w:r w:rsidR="000C7740" w:rsidRPr="000C7740">
              <w:rPr>
                <w:b/>
              </w:rPr>
              <w:t xml:space="preserve">. </w:t>
            </w:r>
            <w:r w:rsidR="000C7740" w:rsidRPr="000C7740">
              <w:t>Hacim ölçme birimleri ile sıvı ölçme birimleri arasındaki ilişkiyi açıklar.</w:t>
            </w:r>
          </w:p>
          <w:p w:rsidR="000C7740" w:rsidRPr="000C7740" w:rsidRDefault="000C7740" w:rsidP="000C7740">
            <w:pPr>
              <w:spacing w:after="0"/>
            </w:pPr>
          </w:p>
          <w:p w:rsidR="000C7740" w:rsidRPr="000C7740" w:rsidRDefault="0003449B" w:rsidP="000C7740">
            <w:pPr>
              <w:spacing w:after="0"/>
            </w:pPr>
            <w:r>
              <w:rPr>
                <w:b/>
              </w:rPr>
              <w:t>4</w:t>
            </w:r>
            <w:r w:rsidR="000C7740" w:rsidRPr="000C7740">
              <w:rPr>
                <w:b/>
              </w:rPr>
              <w:t>.</w:t>
            </w:r>
            <w:r w:rsidR="000C7740" w:rsidRPr="000C7740">
              <w:t xml:space="preserve"> Dikdörtgenler prizması, kare prizma ve küpün yüzey alanlarını hesaplar.</w:t>
            </w:r>
          </w:p>
          <w:p w:rsidR="000C7740" w:rsidRPr="000C7740" w:rsidRDefault="000C7740" w:rsidP="000C7740">
            <w:pPr>
              <w:spacing w:after="0" w:line="240" w:lineRule="auto"/>
              <w:rPr>
                <w:b/>
              </w:rPr>
            </w:pPr>
          </w:p>
        </w:tc>
        <w:tc>
          <w:tcPr>
            <w:tcW w:w="4536" w:type="dxa"/>
            <w:vMerge w:val="restart"/>
            <w:tcBorders>
              <w:top w:val="single" w:sz="4" w:space="0" w:color="auto"/>
              <w:left w:val="single" w:sz="4" w:space="0" w:color="auto"/>
              <w:right w:val="single" w:sz="4" w:space="0" w:color="auto"/>
            </w:tcBorders>
            <w:shd w:val="clear" w:color="auto" w:fill="auto"/>
          </w:tcPr>
          <w:p w:rsidR="000C7740" w:rsidRDefault="00E61D10" w:rsidP="00E61D10">
            <w:pPr>
              <w:spacing w:after="0" w:line="240" w:lineRule="auto"/>
              <w:rPr>
                <w:sz w:val="16"/>
                <w:szCs w:val="16"/>
              </w:rPr>
            </w:pPr>
            <w:r w:rsidRPr="00A3623A">
              <w:rPr>
                <w:sz w:val="16"/>
                <w:szCs w:val="16"/>
              </w:rPr>
              <w:t>[!]</w:t>
            </w:r>
            <w:r>
              <w:rPr>
                <w:sz w:val="16"/>
                <w:szCs w:val="16"/>
              </w:rPr>
              <w:t xml:space="preserve"> Sıvı ölçme birimleri hacim ölçme birimleriyle ilişkilendirilerek sıvı ölçülerinin temelde özel bir hacim ölçüsü olduğu vurgulanır. Sıvıları ölçmenin, aynı zamanda içinde bulunduğu kabın hacmini ölçme olduğu da fark ettirilir.</w:t>
            </w:r>
          </w:p>
          <w:p w:rsidR="00E61D10" w:rsidRDefault="00E61D10" w:rsidP="00E61D10">
            <w:pPr>
              <w:spacing w:after="0" w:line="240" w:lineRule="auto"/>
              <w:rPr>
                <w:sz w:val="16"/>
                <w:szCs w:val="16"/>
              </w:rPr>
            </w:pPr>
            <w:r w:rsidRPr="00A3623A">
              <w:rPr>
                <w:sz w:val="16"/>
                <w:szCs w:val="16"/>
              </w:rPr>
              <w:t>[!]</w:t>
            </w:r>
            <w:r>
              <w:rPr>
                <w:sz w:val="16"/>
                <w:szCs w:val="16"/>
              </w:rPr>
              <w:t xml:space="preserve"> </w:t>
            </w:r>
            <w:r w:rsidR="006C02F1">
              <w:rPr>
                <w:sz w:val="16"/>
                <w:szCs w:val="16"/>
              </w:rPr>
              <w:t xml:space="preserve">Cisimlerin açınımları, kareli </w:t>
            </w:r>
            <w:proofErr w:type="gramStart"/>
            <w:r w:rsidR="006C02F1">
              <w:rPr>
                <w:sz w:val="16"/>
                <w:szCs w:val="16"/>
              </w:rPr>
              <w:t>kağıt</w:t>
            </w:r>
            <w:proofErr w:type="gramEnd"/>
            <w:r w:rsidR="006C02F1">
              <w:rPr>
                <w:sz w:val="16"/>
                <w:szCs w:val="16"/>
              </w:rPr>
              <w:t xml:space="preserve"> üzerinde gösterilerek alanları hesaplatılır.</w:t>
            </w:r>
          </w:p>
          <w:p w:rsidR="006C02F1" w:rsidRDefault="006C02F1" w:rsidP="00E61D10">
            <w:pPr>
              <w:spacing w:after="0" w:line="240" w:lineRule="auto"/>
              <w:rPr>
                <w:sz w:val="16"/>
                <w:szCs w:val="16"/>
              </w:rPr>
            </w:pPr>
            <w:r w:rsidRPr="00A3623A">
              <w:rPr>
                <w:sz w:val="16"/>
                <w:szCs w:val="16"/>
              </w:rPr>
              <w:t>[!]</w:t>
            </w:r>
            <w:r>
              <w:rPr>
                <w:sz w:val="16"/>
                <w:szCs w:val="16"/>
              </w:rPr>
              <w:t xml:space="preserve"> Tahmin becerisinin gelişmesine önem verilir.</w:t>
            </w:r>
          </w:p>
          <w:p w:rsidR="006C02F1" w:rsidRDefault="006C02F1" w:rsidP="00E61D10">
            <w:pPr>
              <w:spacing w:after="0" w:line="240" w:lineRule="auto"/>
              <w:rPr>
                <w:sz w:val="16"/>
                <w:szCs w:val="16"/>
              </w:rPr>
            </w:pPr>
            <w:r w:rsidRPr="00A3623A">
              <w:rPr>
                <w:sz w:val="16"/>
                <w:szCs w:val="16"/>
              </w:rPr>
              <w:t>[!]</w:t>
            </w:r>
            <w:r>
              <w:rPr>
                <w:sz w:val="16"/>
                <w:szCs w:val="16"/>
              </w:rPr>
              <w:t xml:space="preserve"> dik prizmaların yüzey alanları hesaplanırken aşağıdakilere benzer </w:t>
            </w:r>
            <w:proofErr w:type="spellStart"/>
            <w:r>
              <w:rPr>
                <w:sz w:val="16"/>
                <w:szCs w:val="16"/>
              </w:rPr>
              <w:t>notasyonlar</w:t>
            </w:r>
            <w:proofErr w:type="spellEnd"/>
            <w:r>
              <w:rPr>
                <w:sz w:val="16"/>
                <w:szCs w:val="16"/>
              </w:rPr>
              <w:t xml:space="preserve"> kullanılmayacaktır.</w:t>
            </w:r>
          </w:p>
          <w:p w:rsidR="006C02F1" w:rsidRDefault="006C02F1" w:rsidP="00E61D10">
            <w:pPr>
              <w:spacing w:after="0" w:line="240" w:lineRule="auto"/>
              <w:rPr>
                <w:sz w:val="16"/>
                <w:szCs w:val="16"/>
              </w:rPr>
            </w:pPr>
            <w:r>
              <w:rPr>
                <w:sz w:val="16"/>
                <w:szCs w:val="16"/>
              </w:rPr>
              <w:t>- A= 2(a.b) + 2(a.c) + 2(b.c)</w:t>
            </w:r>
          </w:p>
          <w:p w:rsidR="006C02F1" w:rsidRPr="00E61D10" w:rsidRDefault="006C02F1" w:rsidP="00E61D10">
            <w:pPr>
              <w:spacing w:after="0" w:line="240" w:lineRule="auto"/>
              <w:rPr>
                <w:b/>
                <w:sz w:val="16"/>
                <w:szCs w:val="16"/>
                <w:vertAlign w:val="subscript"/>
              </w:rPr>
            </w:pPr>
            <w:r>
              <w:rPr>
                <w:sz w:val="16"/>
                <w:szCs w:val="16"/>
              </w:rPr>
              <w:t>- A= 2(u.y) + 2(u.k) + 2(y.k)</w:t>
            </w:r>
          </w:p>
        </w:tc>
      </w:tr>
      <w:tr w:rsidR="000C7740" w:rsidRPr="000C7740" w:rsidTr="00E61D10">
        <w:trPr>
          <w:trHeight w:val="1141"/>
        </w:trPr>
        <w:tc>
          <w:tcPr>
            <w:tcW w:w="530" w:type="dxa"/>
            <w:vMerge/>
            <w:tcBorders>
              <w:left w:val="single" w:sz="4" w:space="0" w:color="auto"/>
              <w:right w:val="single" w:sz="4" w:space="0" w:color="auto"/>
            </w:tcBorders>
            <w:shd w:val="clear" w:color="auto" w:fill="auto"/>
            <w:textDirection w:val="btLr"/>
          </w:tcPr>
          <w:p w:rsidR="000C7740" w:rsidRPr="000C7740" w:rsidRDefault="000C7740" w:rsidP="000C7740">
            <w:pPr>
              <w:spacing w:after="0" w:line="240" w:lineRule="auto"/>
              <w:ind w:left="113" w:right="113"/>
              <w:jc w:val="center"/>
              <w:rPr>
                <w:b/>
              </w:rPr>
            </w:pPr>
          </w:p>
        </w:tc>
        <w:tc>
          <w:tcPr>
            <w:tcW w:w="780" w:type="dxa"/>
            <w:vMerge/>
            <w:tcBorders>
              <w:left w:val="single" w:sz="4" w:space="0" w:color="auto"/>
              <w:right w:val="single" w:sz="4" w:space="0" w:color="auto"/>
            </w:tcBorders>
            <w:textDirection w:val="btLr"/>
            <w:vAlign w:val="center"/>
          </w:tcPr>
          <w:p w:rsidR="000C7740" w:rsidRPr="000C7740" w:rsidRDefault="000C7740" w:rsidP="000C7740">
            <w:pPr>
              <w:spacing w:after="0" w:line="240" w:lineRule="auto"/>
              <w:ind w:left="113" w:right="113"/>
              <w:jc w:val="center"/>
              <w:rPr>
                <w:b/>
              </w:rPr>
            </w:pPr>
          </w:p>
        </w:tc>
        <w:tc>
          <w:tcPr>
            <w:tcW w:w="979" w:type="dxa"/>
            <w:vMerge/>
            <w:tcBorders>
              <w:left w:val="single" w:sz="4" w:space="0" w:color="auto"/>
              <w:right w:val="single" w:sz="4" w:space="0" w:color="auto"/>
            </w:tcBorders>
            <w:shd w:val="clear" w:color="auto" w:fill="auto"/>
            <w:vAlign w:val="center"/>
          </w:tcPr>
          <w:p w:rsidR="000C7740" w:rsidRPr="000C7740" w:rsidRDefault="000C7740" w:rsidP="000C7740">
            <w:pPr>
              <w:spacing w:after="0" w:line="240" w:lineRule="auto"/>
              <w:jc w:val="center"/>
              <w:rPr>
                <w:b/>
              </w:rPr>
            </w:pPr>
          </w:p>
        </w:tc>
        <w:tc>
          <w:tcPr>
            <w:tcW w:w="830" w:type="dxa"/>
            <w:vMerge/>
            <w:tcBorders>
              <w:left w:val="single" w:sz="4" w:space="0" w:color="auto"/>
              <w:right w:val="single" w:sz="4" w:space="0" w:color="auto"/>
            </w:tcBorders>
            <w:shd w:val="clear" w:color="auto" w:fill="auto"/>
            <w:vAlign w:val="center"/>
          </w:tcPr>
          <w:p w:rsidR="000C7740" w:rsidRPr="000C7740" w:rsidRDefault="000C7740" w:rsidP="000C7740">
            <w:pPr>
              <w:spacing w:after="0" w:line="240" w:lineRule="auto"/>
              <w:jc w:val="center"/>
              <w:rPr>
                <w:b/>
              </w:rPr>
            </w:pPr>
          </w:p>
        </w:tc>
        <w:tc>
          <w:tcPr>
            <w:tcW w:w="709" w:type="dxa"/>
            <w:vMerge/>
            <w:tcBorders>
              <w:left w:val="single" w:sz="4" w:space="0" w:color="auto"/>
              <w:right w:val="single" w:sz="4" w:space="0" w:color="auto"/>
            </w:tcBorders>
            <w:shd w:val="clear" w:color="auto" w:fill="auto"/>
            <w:vAlign w:val="center"/>
          </w:tcPr>
          <w:p w:rsidR="000C7740" w:rsidRPr="000C7740" w:rsidRDefault="000C7740" w:rsidP="000C7740">
            <w:pPr>
              <w:spacing w:after="0" w:line="240" w:lineRule="auto"/>
              <w:jc w:val="center"/>
              <w:rPr>
                <w:b/>
              </w:rPr>
            </w:pPr>
          </w:p>
        </w:tc>
        <w:tc>
          <w:tcPr>
            <w:tcW w:w="1181" w:type="dxa"/>
            <w:vMerge/>
            <w:tcBorders>
              <w:left w:val="single" w:sz="4" w:space="0" w:color="auto"/>
              <w:right w:val="single" w:sz="4" w:space="0" w:color="auto"/>
            </w:tcBorders>
            <w:shd w:val="clear" w:color="auto" w:fill="auto"/>
            <w:vAlign w:val="center"/>
          </w:tcPr>
          <w:p w:rsidR="000C7740" w:rsidRDefault="000C7740" w:rsidP="000C7740">
            <w:pPr>
              <w:spacing w:after="0" w:line="240" w:lineRule="auto"/>
              <w:jc w:val="center"/>
              <w:rPr>
                <w:b/>
              </w:rPr>
            </w:pPr>
          </w:p>
        </w:tc>
        <w:tc>
          <w:tcPr>
            <w:tcW w:w="1516" w:type="dxa"/>
            <w:tcBorders>
              <w:top w:val="single" w:sz="4" w:space="0" w:color="auto"/>
              <w:left w:val="single" w:sz="4" w:space="0" w:color="auto"/>
              <w:right w:val="single" w:sz="4" w:space="0" w:color="auto"/>
            </w:tcBorders>
            <w:shd w:val="clear" w:color="auto" w:fill="auto"/>
          </w:tcPr>
          <w:p w:rsidR="000C7740" w:rsidRDefault="000C7740" w:rsidP="000C7740">
            <w:pPr>
              <w:spacing w:after="0" w:line="240" w:lineRule="auto"/>
              <w:jc w:val="center"/>
              <w:rPr>
                <w:b/>
              </w:rPr>
            </w:pPr>
          </w:p>
          <w:p w:rsidR="000C7740" w:rsidRDefault="000C7740" w:rsidP="000C7740">
            <w:pPr>
              <w:spacing w:after="0" w:line="240" w:lineRule="auto"/>
              <w:jc w:val="center"/>
              <w:rPr>
                <w:b/>
              </w:rPr>
            </w:pPr>
          </w:p>
          <w:p w:rsidR="000C7740" w:rsidRDefault="000C7740" w:rsidP="000C7740">
            <w:pPr>
              <w:spacing w:after="0" w:line="240" w:lineRule="auto"/>
              <w:jc w:val="center"/>
              <w:rPr>
                <w:b/>
              </w:rPr>
            </w:pPr>
            <w:r>
              <w:rPr>
                <w:b/>
              </w:rPr>
              <w:t>Alanı Ölçme</w:t>
            </w:r>
          </w:p>
        </w:tc>
        <w:tc>
          <w:tcPr>
            <w:tcW w:w="3965" w:type="dxa"/>
            <w:vMerge/>
            <w:tcBorders>
              <w:left w:val="single" w:sz="4" w:space="0" w:color="auto"/>
              <w:right w:val="single" w:sz="4" w:space="0" w:color="auto"/>
            </w:tcBorders>
            <w:shd w:val="clear" w:color="auto" w:fill="auto"/>
          </w:tcPr>
          <w:p w:rsidR="000C7740" w:rsidRPr="000C7740" w:rsidRDefault="000C7740" w:rsidP="000C7740">
            <w:pPr>
              <w:spacing w:after="0"/>
              <w:rPr>
                <w:b/>
              </w:rPr>
            </w:pPr>
          </w:p>
        </w:tc>
        <w:tc>
          <w:tcPr>
            <w:tcW w:w="4536" w:type="dxa"/>
            <w:vMerge/>
            <w:tcBorders>
              <w:left w:val="single" w:sz="4" w:space="0" w:color="auto"/>
              <w:right w:val="single" w:sz="4" w:space="0" w:color="auto"/>
            </w:tcBorders>
            <w:shd w:val="clear" w:color="auto" w:fill="auto"/>
          </w:tcPr>
          <w:p w:rsidR="000C7740" w:rsidRPr="00E61D10" w:rsidRDefault="000C7740" w:rsidP="000C7740">
            <w:pPr>
              <w:spacing w:after="0" w:line="240" w:lineRule="auto"/>
              <w:jc w:val="center"/>
              <w:rPr>
                <w:b/>
                <w:sz w:val="16"/>
                <w:szCs w:val="16"/>
                <w:vertAlign w:val="subscript"/>
              </w:rPr>
            </w:pPr>
          </w:p>
        </w:tc>
      </w:tr>
      <w:tr w:rsidR="000C7740" w:rsidRPr="000C7740" w:rsidTr="00E61D10">
        <w:trPr>
          <w:trHeight w:val="578"/>
        </w:trPr>
        <w:tc>
          <w:tcPr>
            <w:tcW w:w="0" w:type="auto"/>
            <w:vMerge/>
            <w:tcBorders>
              <w:left w:val="single" w:sz="4" w:space="0" w:color="auto"/>
              <w:right w:val="single" w:sz="4" w:space="0" w:color="auto"/>
            </w:tcBorders>
            <w:shd w:val="clear" w:color="auto" w:fill="auto"/>
            <w:vAlign w:val="center"/>
          </w:tcPr>
          <w:p w:rsidR="000C7740" w:rsidRPr="000C7740" w:rsidRDefault="000C7740" w:rsidP="000C7740">
            <w:pPr>
              <w:spacing w:after="0" w:line="240" w:lineRule="auto"/>
              <w:rPr>
                <w:b/>
              </w:rPr>
            </w:pPr>
          </w:p>
        </w:tc>
        <w:tc>
          <w:tcPr>
            <w:tcW w:w="780" w:type="dxa"/>
            <w:vMerge/>
            <w:tcBorders>
              <w:left w:val="single" w:sz="4" w:space="0" w:color="auto"/>
              <w:right w:val="single" w:sz="4" w:space="0" w:color="auto"/>
            </w:tcBorders>
          </w:tcPr>
          <w:p w:rsidR="000C7740" w:rsidRPr="000C7740" w:rsidRDefault="000C7740" w:rsidP="000C7740">
            <w:pPr>
              <w:spacing w:after="0" w:line="240" w:lineRule="auto"/>
              <w:jc w:val="center"/>
              <w:rPr>
                <w:b/>
              </w:rPr>
            </w:pPr>
          </w:p>
        </w:tc>
        <w:tc>
          <w:tcPr>
            <w:tcW w:w="979" w:type="dxa"/>
            <w:vMerge w:val="restart"/>
            <w:tcBorders>
              <w:top w:val="single" w:sz="4" w:space="0" w:color="auto"/>
              <w:left w:val="single" w:sz="4" w:space="0" w:color="auto"/>
              <w:right w:val="single" w:sz="4" w:space="0" w:color="auto"/>
            </w:tcBorders>
            <w:shd w:val="clear" w:color="auto" w:fill="auto"/>
            <w:vAlign w:val="center"/>
          </w:tcPr>
          <w:p w:rsidR="000C7740" w:rsidRPr="000C7740" w:rsidRDefault="000C7740" w:rsidP="000C7740">
            <w:pPr>
              <w:jc w:val="center"/>
              <w:rPr>
                <w:b/>
              </w:rPr>
            </w:pPr>
            <w:r w:rsidRPr="000C7740">
              <w:rPr>
                <w:b/>
              </w:rPr>
              <w:t>2</w:t>
            </w:r>
          </w:p>
          <w:p w:rsidR="000C7740" w:rsidRPr="000C7740" w:rsidRDefault="000C7740" w:rsidP="000C7740">
            <w:pPr>
              <w:jc w:val="center"/>
              <w:rPr>
                <w:b/>
              </w:rPr>
            </w:pPr>
            <w:r w:rsidRPr="000C7740">
              <w:rPr>
                <w:b/>
              </w:rPr>
              <w:t>37.hafta</w:t>
            </w:r>
          </w:p>
        </w:tc>
        <w:tc>
          <w:tcPr>
            <w:tcW w:w="830" w:type="dxa"/>
            <w:vMerge w:val="restart"/>
            <w:tcBorders>
              <w:top w:val="single" w:sz="4" w:space="0" w:color="auto"/>
              <w:left w:val="single" w:sz="4" w:space="0" w:color="auto"/>
              <w:right w:val="single" w:sz="4" w:space="0" w:color="auto"/>
            </w:tcBorders>
            <w:shd w:val="clear" w:color="auto" w:fill="auto"/>
            <w:vAlign w:val="center"/>
          </w:tcPr>
          <w:p w:rsidR="000C7740" w:rsidRPr="000C7740" w:rsidRDefault="000C7740" w:rsidP="000C7740">
            <w:pPr>
              <w:jc w:val="center"/>
              <w:rPr>
                <w:b/>
              </w:rPr>
            </w:pPr>
            <w:r w:rsidRPr="000C7740">
              <w:rPr>
                <w:b/>
              </w:rPr>
              <w:t>9-13</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0C7740" w:rsidRPr="000C7740" w:rsidRDefault="000C7740" w:rsidP="000C7740">
            <w:pPr>
              <w:spacing w:after="0" w:line="240" w:lineRule="auto"/>
              <w:jc w:val="center"/>
              <w:rPr>
                <w:b/>
              </w:rPr>
            </w:pPr>
            <w:r w:rsidRPr="000C7740">
              <w:rPr>
                <w:b/>
              </w:rPr>
              <w:t>5</w:t>
            </w:r>
          </w:p>
        </w:tc>
        <w:tc>
          <w:tcPr>
            <w:tcW w:w="1181" w:type="dxa"/>
            <w:tcBorders>
              <w:left w:val="single" w:sz="4" w:space="0" w:color="auto"/>
              <w:right w:val="single" w:sz="4" w:space="0" w:color="auto"/>
            </w:tcBorders>
            <w:shd w:val="clear" w:color="auto" w:fill="auto"/>
          </w:tcPr>
          <w:p w:rsidR="000C7740" w:rsidRDefault="000C7740" w:rsidP="000C7740">
            <w:pPr>
              <w:spacing w:after="0" w:line="240" w:lineRule="auto"/>
              <w:jc w:val="center"/>
              <w:rPr>
                <w:b/>
              </w:rPr>
            </w:pPr>
            <w:r>
              <w:rPr>
                <w:b/>
              </w:rPr>
              <w:t>ÖLÇME</w:t>
            </w:r>
          </w:p>
          <w:p w:rsidR="000C7740" w:rsidRPr="000C7740" w:rsidRDefault="000C7740" w:rsidP="000C7740">
            <w:pPr>
              <w:spacing w:after="0" w:line="240" w:lineRule="auto"/>
              <w:jc w:val="center"/>
              <w:rPr>
                <w:b/>
              </w:rPr>
            </w:pP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0C7740" w:rsidRDefault="000C7740" w:rsidP="000C7740">
            <w:pPr>
              <w:spacing w:after="0" w:line="240" w:lineRule="auto"/>
              <w:jc w:val="center"/>
              <w:rPr>
                <w:b/>
              </w:rPr>
            </w:pPr>
            <w:r>
              <w:rPr>
                <w:b/>
              </w:rPr>
              <w:t>Alanı Ölçme</w:t>
            </w:r>
          </w:p>
          <w:p w:rsidR="000C7740" w:rsidRPr="000C7740" w:rsidRDefault="000C7740" w:rsidP="000C7740">
            <w:pPr>
              <w:spacing w:after="0" w:line="240" w:lineRule="auto"/>
              <w:jc w:val="center"/>
              <w:rPr>
                <w:b/>
              </w:rPr>
            </w:pPr>
          </w:p>
        </w:tc>
        <w:tc>
          <w:tcPr>
            <w:tcW w:w="3965" w:type="dxa"/>
            <w:vMerge w:val="restart"/>
            <w:tcBorders>
              <w:top w:val="single" w:sz="4" w:space="0" w:color="auto"/>
              <w:left w:val="single" w:sz="4" w:space="0" w:color="auto"/>
              <w:right w:val="single" w:sz="4" w:space="0" w:color="auto"/>
            </w:tcBorders>
            <w:shd w:val="clear" w:color="auto" w:fill="auto"/>
          </w:tcPr>
          <w:p w:rsidR="000C7740" w:rsidRPr="000C7740" w:rsidRDefault="0003449B" w:rsidP="000C7740">
            <w:pPr>
              <w:spacing w:after="0" w:line="240" w:lineRule="auto"/>
            </w:pPr>
            <w:r>
              <w:rPr>
                <w:b/>
              </w:rPr>
              <w:t>5</w:t>
            </w:r>
            <w:r w:rsidR="000C7740" w:rsidRPr="000C7740">
              <w:rPr>
                <w:b/>
              </w:rPr>
              <w:t>.</w:t>
            </w:r>
            <w:r w:rsidR="000C7740" w:rsidRPr="000C7740">
              <w:t xml:space="preserve"> Dikdörtgenler prizması, kare prizma ve küpün yüzey alanı ile ilgili problemleri çözer ve kurar.</w:t>
            </w:r>
          </w:p>
          <w:p w:rsidR="000C7740" w:rsidRPr="000C7740" w:rsidRDefault="000C7740" w:rsidP="000C7740">
            <w:pPr>
              <w:spacing w:after="0" w:line="240" w:lineRule="auto"/>
            </w:pPr>
            <w:r w:rsidRPr="000C7740">
              <w:t xml:space="preserve"> </w:t>
            </w:r>
          </w:p>
          <w:p w:rsidR="000C7740" w:rsidRPr="000C7740" w:rsidRDefault="0003449B" w:rsidP="000C7740">
            <w:pPr>
              <w:spacing w:after="0" w:line="240" w:lineRule="auto"/>
              <w:rPr>
                <w:b/>
              </w:rPr>
            </w:pPr>
            <w:r>
              <w:rPr>
                <w:b/>
              </w:rPr>
              <w:t>2</w:t>
            </w:r>
            <w:r w:rsidR="000C7740" w:rsidRPr="000C7740">
              <w:rPr>
                <w:b/>
              </w:rPr>
              <w:t>.</w:t>
            </w:r>
            <w:r w:rsidR="000C7740" w:rsidRPr="000C7740">
              <w:t xml:space="preserve"> Doğal sayıların kendisiyle tekrarlı çarpımını üslü nicelik olarak ifade eder ve üslü niceliklerin değerini belirler.</w:t>
            </w:r>
          </w:p>
        </w:tc>
        <w:tc>
          <w:tcPr>
            <w:tcW w:w="4536" w:type="dxa"/>
            <w:vMerge w:val="restart"/>
            <w:tcBorders>
              <w:top w:val="single" w:sz="4" w:space="0" w:color="auto"/>
              <w:left w:val="single" w:sz="4" w:space="0" w:color="auto"/>
              <w:right w:val="single" w:sz="4" w:space="0" w:color="auto"/>
            </w:tcBorders>
            <w:shd w:val="clear" w:color="auto" w:fill="auto"/>
          </w:tcPr>
          <w:p w:rsidR="000C7740" w:rsidRDefault="006C02F1" w:rsidP="006C02F1">
            <w:pPr>
              <w:spacing w:after="0" w:line="240" w:lineRule="auto"/>
              <w:rPr>
                <w:sz w:val="16"/>
                <w:szCs w:val="16"/>
              </w:rPr>
            </w:pPr>
            <w:r w:rsidRPr="00A3623A">
              <w:rPr>
                <w:sz w:val="16"/>
                <w:szCs w:val="16"/>
              </w:rPr>
              <w:t>[!]</w:t>
            </w:r>
            <w:r>
              <w:rPr>
                <w:sz w:val="16"/>
                <w:szCs w:val="16"/>
              </w:rPr>
              <w:t xml:space="preserve"> Program kitabının giriş bölümünde yer alan problem çözme ile ilgili açıklamalar dikkate alınır.</w:t>
            </w:r>
          </w:p>
          <w:p w:rsidR="006C02F1" w:rsidRDefault="006C02F1" w:rsidP="006C02F1">
            <w:pPr>
              <w:spacing w:after="0" w:line="240" w:lineRule="auto"/>
              <w:rPr>
                <w:sz w:val="16"/>
                <w:szCs w:val="16"/>
              </w:rPr>
            </w:pPr>
            <w:r w:rsidRPr="00A3623A">
              <w:rPr>
                <w:sz w:val="16"/>
                <w:szCs w:val="16"/>
              </w:rPr>
              <w:t>[!]</w:t>
            </w:r>
            <w:r>
              <w:rPr>
                <w:sz w:val="16"/>
                <w:szCs w:val="16"/>
              </w:rPr>
              <w:t xml:space="preserve"> Üslü niceliklerin değeri bulunurken gereksinim duyulduğunda hesap makinesi kullanılabilir.</w:t>
            </w:r>
          </w:p>
          <w:p w:rsidR="006C02F1" w:rsidRPr="006C02F1" w:rsidRDefault="006C02F1" w:rsidP="006C02F1">
            <w:pPr>
              <w:spacing w:after="0" w:line="240" w:lineRule="auto"/>
              <w:rPr>
                <w:b/>
                <w:sz w:val="16"/>
                <w:szCs w:val="16"/>
              </w:rPr>
            </w:pPr>
            <w:r w:rsidRPr="00A3623A">
              <w:rPr>
                <w:sz w:val="16"/>
                <w:szCs w:val="16"/>
              </w:rPr>
              <w:t>[!]</w:t>
            </w:r>
            <w:r>
              <w:rPr>
                <w:sz w:val="16"/>
                <w:szCs w:val="16"/>
              </w:rPr>
              <w:t xml:space="preserve"> a,b,n birer doğal sayı olmak üzere; a</w:t>
            </w:r>
            <w:r>
              <w:rPr>
                <w:sz w:val="16"/>
                <w:szCs w:val="16"/>
                <w:vertAlign w:val="superscript"/>
              </w:rPr>
              <w:t>n</w:t>
            </w:r>
            <w:r>
              <w:rPr>
                <w:sz w:val="16"/>
                <w:szCs w:val="16"/>
              </w:rPr>
              <w:t xml:space="preserve"> = b üslü niceliğinde a’ya “taban” , a’nın kaç kez kendisiyle çarpıldığını belirten sayı olan n’ye “kuvvet” veya ”üs” ve b’ye de “değer” denildiği belirtilir.  </w:t>
            </w:r>
          </w:p>
        </w:tc>
      </w:tr>
      <w:tr w:rsidR="000C7740" w:rsidRPr="000C7740" w:rsidTr="00E61D10">
        <w:trPr>
          <w:trHeight w:val="1019"/>
        </w:trPr>
        <w:tc>
          <w:tcPr>
            <w:tcW w:w="0" w:type="auto"/>
            <w:vMerge/>
            <w:tcBorders>
              <w:left w:val="single" w:sz="4" w:space="0" w:color="auto"/>
              <w:right w:val="single" w:sz="4" w:space="0" w:color="auto"/>
            </w:tcBorders>
            <w:shd w:val="clear" w:color="auto" w:fill="auto"/>
            <w:vAlign w:val="center"/>
          </w:tcPr>
          <w:p w:rsidR="000C7740" w:rsidRPr="000C7740" w:rsidRDefault="000C7740" w:rsidP="000C7740">
            <w:pPr>
              <w:spacing w:after="0" w:line="240" w:lineRule="auto"/>
              <w:rPr>
                <w:b/>
              </w:rPr>
            </w:pPr>
          </w:p>
        </w:tc>
        <w:tc>
          <w:tcPr>
            <w:tcW w:w="780" w:type="dxa"/>
            <w:vMerge/>
            <w:tcBorders>
              <w:left w:val="single" w:sz="4" w:space="0" w:color="auto"/>
              <w:right w:val="single" w:sz="4" w:space="0" w:color="auto"/>
            </w:tcBorders>
          </w:tcPr>
          <w:p w:rsidR="000C7740" w:rsidRPr="000C7740" w:rsidRDefault="000C7740" w:rsidP="000C7740">
            <w:pPr>
              <w:spacing w:after="0" w:line="240" w:lineRule="auto"/>
              <w:jc w:val="center"/>
              <w:rPr>
                <w:b/>
              </w:rPr>
            </w:pPr>
          </w:p>
        </w:tc>
        <w:tc>
          <w:tcPr>
            <w:tcW w:w="979" w:type="dxa"/>
            <w:vMerge/>
            <w:tcBorders>
              <w:left w:val="single" w:sz="4" w:space="0" w:color="auto"/>
              <w:right w:val="single" w:sz="4" w:space="0" w:color="auto"/>
            </w:tcBorders>
            <w:shd w:val="clear" w:color="auto" w:fill="auto"/>
            <w:vAlign w:val="center"/>
          </w:tcPr>
          <w:p w:rsidR="000C7740" w:rsidRPr="000C7740" w:rsidRDefault="000C7740" w:rsidP="000C7740">
            <w:pPr>
              <w:jc w:val="center"/>
              <w:rPr>
                <w:b/>
              </w:rPr>
            </w:pPr>
          </w:p>
        </w:tc>
        <w:tc>
          <w:tcPr>
            <w:tcW w:w="830" w:type="dxa"/>
            <w:vMerge/>
            <w:tcBorders>
              <w:left w:val="single" w:sz="4" w:space="0" w:color="auto"/>
              <w:right w:val="single" w:sz="4" w:space="0" w:color="auto"/>
            </w:tcBorders>
            <w:shd w:val="clear" w:color="auto" w:fill="auto"/>
            <w:vAlign w:val="center"/>
          </w:tcPr>
          <w:p w:rsidR="000C7740" w:rsidRPr="000C7740" w:rsidRDefault="000C7740" w:rsidP="000C7740">
            <w:pPr>
              <w:jc w:val="center"/>
              <w:rPr>
                <w:b/>
              </w:rPr>
            </w:pPr>
          </w:p>
        </w:tc>
        <w:tc>
          <w:tcPr>
            <w:tcW w:w="709" w:type="dxa"/>
            <w:vMerge/>
            <w:tcBorders>
              <w:left w:val="single" w:sz="4" w:space="0" w:color="auto"/>
              <w:right w:val="single" w:sz="4" w:space="0" w:color="auto"/>
            </w:tcBorders>
            <w:shd w:val="clear" w:color="auto" w:fill="auto"/>
            <w:vAlign w:val="center"/>
          </w:tcPr>
          <w:p w:rsidR="000C7740" w:rsidRPr="000C7740" w:rsidRDefault="000C7740" w:rsidP="000C7740">
            <w:pPr>
              <w:spacing w:after="0" w:line="240" w:lineRule="auto"/>
              <w:jc w:val="center"/>
              <w:rPr>
                <w:b/>
              </w:rPr>
            </w:pPr>
          </w:p>
        </w:tc>
        <w:tc>
          <w:tcPr>
            <w:tcW w:w="1181" w:type="dxa"/>
            <w:tcBorders>
              <w:left w:val="single" w:sz="4" w:space="0" w:color="auto"/>
              <w:right w:val="single" w:sz="4" w:space="0" w:color="auto"/>
            </w:tcBorders>
            <w:shd w:val="clear" w:color="auto" w:fill="auto"/>
          </w:tcPr>
          <w:p w:rsidR="000C7740" w:rsidRDefault="000C7740" w:rsidP="000C7740">
            <w:pPr>
              <w:spacing w:after="0" w:line="240" w:lineRule="auto"/>
              <w:jc w:val="center"/>
              <w:rPr>
                <w:b/>
              </w:rPr>
            </w:pPr>
          </w:p>
          <w:p w:rsidR="000C7740" w:rsidRDefault="000C7740" w:rsidP="000C7740">
            <w:pPr>
              <w:spacing w:after="0" w:line="240" w:lineRule="auto"/>
              <w:jc w:val="center"/>
              <w:rPr>
                <w:b/>
              </w:rPr>
            </w:pPr>
          </w:p>
          <w:p w:rsidR="000C7740" w:rsidRDefault="000C7740" w:rsidP="000C7740">
            <w:pPr>
              <w:spacing w:after="0" w:line="240" w:lineRule="auto"/>
              <w:jc w:val="center"/>
              <w:rPr>
                <w:b/>
              </w:rPr>
            </w:pPr>
            <w:r>
              <w:rPr>
                <w:b/>
              </w:rPr>
              <w:t>CEBİR</w:t>
            </w:r>
          </w:p>
        </w:tc>
        <w:tc>
          <w:tcPr>
            <w:tcW w:w="1516" w:type="dxa"/>
            <w:tcBorders>
              <w:top w:val="single" w:sz="4" w:space="0" w:color="auto"/>
              <w:left w:val="single" w:sz="4" w:space="0" w:color="auto"/>
              <w:right w:val="single" w:sz="4" w:space="0" w:color="auto"/>
            </w:tcBorders>
            <w:shd w:val="clear" w:color="auto" w:fill="auto"/>
          </w:tcPr>
          <w:p w:rsidR="000C7740" w:rsidRDefault="000C7740" w:rsidP="000C7740">
            <w:pPr>
              <w:spacing w:after="0" w:line="240" w:lineRule="auto"/>
              <w:jc w:val="center"/>
              <w:rPr>
                <w:b/>
              </w:rPr>
            </w:pPr>
          </w:p>
          <w:p w:rsidR="000C7740" w:rsidRDefault="000C7740" w:rsidP="000C7740">
            <w:pPr>
              <w:spacing w:after="0" w:line="240" w:lineRule="auto"/>
              <w:jc w:val="center"/>
              <w:rPr>
                <w:b/>
              </w:rPr>
            </w:pPr>
          </w:p>
          <w:p w:rsidR="000C7740" w:rsidRDefault="000C7740" w:rsidP="000C7740">
            <w:pPr>
              <w:spacing w:after="0" w:line="240" w:lineRule="auto"/>
              <w:jc w:val="center"/>
              <w:rPr>
                <w:b/>
              </w:rPr>
            </w:pPr>
            <w:r>
              <w:rPr>
                <w:b/>
              </w:rPr>
              <w:t>Örüntüler ve İlişkiler</w:t>
            </w:r>
          </w:p>
        </w:tc>
        <w:tc>
          <w:tcPr>
            <w:tcW w:w="3965" w:type="dxa"/>
            <w:vMerge/>
            <w:tcBorders>
              <w:left w:val="single" w:sz="4" w:space="0" w:color="auto"/>
              <w:right w:val="single" w:sz="4" w:space="0" w:color="auto"/>
            </w:tcBorders>
            <w:shd w:val="clear" w:color="auto" w:fill="auto"/>
          </w:tcPr>
          <w:p w:rsidR="000C7740" w:rsidRPr="000C7740" w:rsidRDefault="000C7740" w:rsidP="000C7740">
            <w:pPr>
              <w:spacing w:after="0" w:line="240" w:lineRule="auto"/>
              <w:rPr>
                <w:b/>
              </w:rPr>
            </w:pPr>
          </w:p>
        </w:tc>
        <w:tc>
          <w:tcPr>
            <w:tcW w:w="4536" w:type="dxa"/>
            <w:vMerge/>
            <w:tcBorders>
              <w:left w:val="single" w:sz="4" w:space="0" w:color="auto"/>
              <w:right w:val="single" w:sz="4" w:space="0" w:color="auto"/>
            </w:tcBorders>
            <w:shd w:val="clear" w:color="auto" w:fill="auto"/>
          </w:tcPr>
          <w:p w:rsidR="000C7740" w:rsidRPr="000C7740" w:rsidRDefault="000C7740" w:rsidP="000C7740">
            <w:pPr>
              <w:spacing w:after="0" w:line="240" w:lineRule="auto"/>
              <w:jc w:val="center"/>
              <w:rPr>
                <w:b/>
              </w:rPr>
            </w:pPr>
          </w:p>
        </w:tc>
      </w:tr>
    </w:tbl>
    <w:p w:rsidR="000C7740" w:rsidRPr="000C7740" w:rsidRDefault="000C7740" w:rsidP="000C7740">
      <w:pPr>
        <w:spacing w:after="0"/>
        <w:jc w:val="center"/>
        <w:rPr>
          <w:b/>
        </w:rPr>
      </w:pPr>
    </w:p>
    <w:p w:rsidR="00540F9E" w:rsidRPr="000C7740" w:rsidRDefault="00540F9E" w:rsidP="00540F9E">
      <w:pPr>
        <w:spacing w:after="0"/>
        <w:rPr>
          <w:b/>
        </w:rPr>
      </w:pPr>
      <w:r w:rsidRPr="000C7740">
        <w:rPr>
          <w:b/>
        </w:rPr>
        <w:t xml:space="preserve">       </w:t>
      </w:r>
      <w:proofErr w:type="gramStart"/>
      <w:r w:rsidR="00A9119F">
        <w:rPr>
          <w:b/>
        </w:rPr>
        <w:t>……………………..</w:t>
      </w:r>
      <w:proofErr w:type="gramEnd"/>
      <w:r w:rsidRPr="000C7740">
        <w:rPr>
          <w:b/>
        </w:rPr>
        <w:tab/>
      </w:r>
      <w:r w:rsidRPr="000C7740">
        <w:rPr>
          <w:b/>
        </w:rPr>
        <w:tab/>
      </w:r>
      <w:r w:rsidRPr="000C7740">
        <w:rPr>
          <w:b/>
        </w:rPr>
        <w:tab/>
      </w:r>
      <w:r w:rsidRPr="000C7740">
        <w:rPr>
          <w:b/>
        </w:rPr>
        <w:tab/>
      </w:r>
      <w:r w:rsidRPr="000C7740">
        <w:rPr>
          <w:b/>
        </w:rPr>
        <w:tab/>
      </w:r>
      <w:r w:rsidRPr="000C7740">
        <w:rPr>
          <w:b/>
        </w:rPr>
        <w:tab/>
        <w:t xml:space="preserve">            </w:t>
      </w:r>
      <w:proofErr w:type="gramStart"/>
      <w:r w:rsidR="00A9119F">
        <w:rPr>
          <w:b/>
        </w:rPr>
        <w:t>………………………</w:t>
      </w:r>
      <w:proofErr w:type="gramEnd"/>
      <w:r w:rsidRPr="000C7740">
        <w:rPr>
          <w:b/>
        </w:rPr>
        <w:tab/>
      </w:r>
      <w:r>
        <w:rPr>
          <w:b/>
        </w:rPr>
        <w:tab/>
      </w:r>
      <w:r>
        <w:rPr>
          <w:b/>
        </w:rPr>
        <w:tab/>
      </w:r>
      <w:r>
        <w:rPr>
          <w:b/>
        </w:rPr>
        <w:tab/>
      </w:r>
      <w:r>
        <w:rPr>
          <w:b/>
        </w:rPr>
        <w:tab/>
      </w:r>
      <w:r>
        <w:rPr>
          <w:b/>
        </w:rPr>
        <w:tab/>
      </w:r>
      <w:proofErr w:type="gramStart"/>
      <w:r w:rsidR="00A9119F">
        <w:rPr>
          <w:b/>
        </w:rPr>
        <w:t>……………………………..</w:t>
      </w:r>
      <w:proofErr w:type="gramEnd"/>
      <w:r w:rsidRPr="000C7740">
        <w:rPr>
          <w:b/>
        </w:rPr>
        <w:tab/>
      </w:r>
      <w:r w:rsidRPr="000C7740">
        <w:rPr>
          <w:b/>
        </w:rPr>
        <w:tab/>
      </w:r>
      <w:r w:rsidRPr="000C7740">
        <w:rPr>
          <w:b/>
        </w:rPr>
        <w:tab/>
      </w:r>
      <w:r w:rsidRPr="000C7740">
        <w:rPr>
          <w:b/>
        </w:rPr>
        <w:tab/>
      </w:r>
      <w:r w:rsidRPr="000C7740">
        <w:rPr>
          <w:b/>
        </w:rPr>
        <w:tab/>
        <w:t xml:space="preserve">               </w:t>
      </w:r>
    </w:p>
    <w:p w:rsidR="00540F9E" w:rsidRPr="000C7740" w:rsidRDefault="00540F9E" w:rsidP="00540F9E">
      <w:pPr>
        <w:spacing w:after="0"/>
        <w:rPr>
          <w:b/>
        </w:rPr>
      </w:pPr>
      <w:r w:rsidRPr="000C7740">
        <w:rPr>
          <w:b/>
        </w:rPr>
        <w:t xml:space="preserve">       OKUL MÜDÜRÜ</w:t>
      </w:r>
      <w:r w:rsidRPr="000C7740">
        <w:rPr>
          <w:b/>
        </w:rPr>
        <w:tab/>
      </w:r>
      <w:r w:rsidRPr="000C7740">
        <w:rPr>
          <w:b/>
        </w:rPr>
        <w:tab/>
      </w:r>
      <w:r w:rsidRPr="000C7740">
        <w:rPr>
          <w:b/>
        </w:rPr>
        <w:tab/>
      </w:r>
      <w:r w:rsidRPr="000C7740">
        <w:rPr>
          <w:b/>
        </w:rPr>
        <w:tab/>
      </w:r>
      <w:r w:rsidRPr="000C7740">
        <w:rPr>
          <w:b/>
        </w:rPr>
        <w:tab/>
        <w:t xml:space="preserve">               MATEMATİK ÖĞRETMENİ </w:t>
      </w:r>
      <w:r w:rsidRPr="000C7740">
        <w:rPr>
          <w:b/>
        </w:rPr>
        <w:tab/>
      </w:r>
      <w:r>
        <w:rPr>
          <w:b/>
        </w:rPr>
        <w:tab/>
      </w:r>
      <w:r>
        <w:rPr>
          <w:b/>
        </w:rPr>
        <w:tab/>
      </w:r>
      <w:r>
        <w:rPr>
          <w:b/>
        </w:rPr>
        <w:tab/>
        <w:t xml:space="preserve">      </w:t>
      </w:r>
      <w:r w:rsidRPr="000C7740">
        <w:rPr>
          <w:b/>
        </w:rPr>
        <w:t>MATEMATİK ÖĞRETMENİ</w:t>
      </w:r>
      <w:r w:rsidRPr="000C7740">
        <w:rPr>
          <w:b/>
        </w:rPr>
        <w:tab/>
      </w:r>
      <w:r w:rsidRPr="000C7740">
        <w:rPr>
          <w:b/>
        </w:rPr>
        <w:tab/>
        <w:t xml:space="preserve">                      </w:t>
      </w:r>
    </w:p>
    <w:p w:rsidR="00540F9E" w:rsidRPr="000C7740" w:rsidRDefault="00540F9E" w:rsidP="00540F9E"/>
    <w:p w:rsidR="00540F9E" w:rsidRPr="000C7740" w:rsidRDefault="00540F9E" w:rsidP="00540F9E">
      <w:pPr>
        <w:rPr>
          <w:b/>
        </w:rPr>
      </w:pPr>
      <w:r w:rsidRPr="000C7740">
        <w:t xml:space="preserve">       </w:t>
      </w:r>
      <w:r>
        <w:rPr>
          <w:b/>
        </w:rPr>
        <w:t>12/ 09</w:t>
      </w:r>
      <w:r w:rsidRPr="000C7740">
        <w:rPr>
          <w:b/>
        </w:rPr>
        <w:t>/2013</w:t>
      </w:r>
    </w:p>
    <w:p w:rsidR="00540F9E" w:rsidRPr="000C7740" w:rsidRDefault="00540F9E" w:rsidP="00540F9E">
      <w:pPr>
        <w:rPr>
          <w:b/>
        </w:rPr>
      </w:pPr>
      <w:r w:rsidRPr="000C7740">
        <w:rPr>
          <w:b/>
        </w:rPr>
        <w:t xml:space="preserve">         UYGUNDUR</w:t>
      </w:r>
    </w:p>
    <w:p w:rsidR="000C7740" w:rsidRDefault="000C7740"/>
    <w:sectPr w:rsidR="000C7740" w:rsidSect="00E004C8">
      <w:pgSz w:w="16838" w:h="11906" w:orient="landscape"/>
      <w:pgMar w:top="851"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B16" w:rsidRDefault="00800B16" w:rsidP="00EE08B2">
      <w:pPr>
        <w:spacing w:after="0" w:line="240" w:lineRule="auto"/>
      </w:pPr>
      <w:r>
        <w:separator/>
      </w:r>
    </w:p>
  </w:endnote>
  <w:endnote w:type="continuationSeparator" w:id="0">
    <w:p w:rsidR="00800B16" w:rsidRDefault="00800B16" w:rsidP="00EE08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B16" w:rsidRDefault="00800B16" w:rsidP="00EE08B2">
      <w:pPr>
        <w:spacing w:after="0" w:line="240" w:lineRule="auto"/>
      </w:pPr>
      <w:r>
        <w:separator/>
      </w:r>
    </w:p>
  </w:footnote>
  <w:footnote w:type="continuationSeparator" w:id="0">
    <w:p w:rsidR="00800B16" w:rsidRDefault="00800B16" w:rsidP="00EE08B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D11911"/>
    <w:multiLevelType w:val="hybridMultilevel"/>
    <w:tmpl w:val="DB90A4B6"/>
    <w:lvl w:ilvl="0" w:tplc="4FDE6A3C">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
    <w:nsid w:val="350836A2"/>
    <w:multiLevelType w:val="hybridMultilevel"/>
    <w:tmpl w:val="DB90A4B6"/>
    <w:lvl w:ilvl="0" w:tplc="4FDE6A3C">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226333"/>
    <w:rsid w:val="0003449B"/>
    <w:rsid w:val="0005516D"/>
    <w:rsid w:val="00097376"/>
    <w:rsid w:val="000C7740"/>
    <w:rsid w:val="000E6516"/>
    <w:rsid w:val="000E694E"/>
    <w:rsid w:val="00127A87"/>
    <w:rsid w:val="001408E1"/>
    <w:rsid w:val="001953E8"/>
    <w:rsid w:val="001C1A55"/>
    <w:rsid w:val="00203EF1"/>
    <w:rsid w:val="00226333"/>
    <w:rsid w:val="002A686D"/>
    <w:rsid w:val="002C54B5"/>
    <w:rsid w:val="002E09F2"/>
    <w:rsid w:val="002E699B"/>
    <w:rsid w:val="00326445"/>
    <w:rsid w:val="003428F8"/>
    <w:rsid w:val="00361C30"/>
    <w:rsid w:val="00394B69"/>
    <w:rsid w:val="003C1A16"/>
    <w:rsid w:val="0042780C"/>
    <w:rsid w:val="004537A6"/>
    <w:rsid w:val="00463577"/>
    <w:rsid w:val="0047002F"/>
    <w:rsid w:val="00490DBC"/>
    <w:rsid w:val="004F4F36"/>
    <w:rsid w:val="00500EAA"/>
    <w:rsid w:val="00502012"/>
    <w:rsid w:val="00505D85"/>
    <w:rsid w:val="00540F9E"/>
    <w:rsid w:val="005675C5"/>
    <w:rsid w:val="005B595A"/>
    <w:rsid w:val="00687960"/>
    <w:rsid w:val="006C02F1"/>
    <w:rsid w:val="007A01A3"/>
    <w:rsid w:val="00800B16"/>
    <w:rsid w:val="008054D5"/>
    <w:rsid w:val="00806B72"/>
    <w:rsid w:val="00821BB9"/>
    <w:rsid w:val="00874235"/>
    <w:rsid w:val="008F65CB"/>
    <w:rsid w:val="009621DF"/>
    <w:rsid w:val="00964B37"/>
    <w:rsid w:val="00974009"/>
    <w:rsid w:val="009A0A56"/>
    <w:rsid w:val="009C2301"/>
    <w:rsid w:val="009F6FCE"/>
    <w:rsid w:val="00A1582B"/>
    <w:rsid w:val="00A3623A"/>
    <w:rsid w:val="00A475DA"/>
    <w:rsid w:val="00A9119F"/>
    <w:rsid w:val="00AC7B1B"/>
    <w:rsid w:val="00BB4A7A"/>
    <w:rsid w:val="00BE525A"/>
    <w:rsid w:val="00BE6216"/>
    <w:rsid w:val="00BF10F0"/>
    <w:rsid w:val="00C3060C"/>
    <w:rsid w:val="00C654DB"/>
    <w:rsid w:val="00CA7A85"/>
    <w:rsid w:val="00CD0552"/>
    <w:rsid w:val="00CE1290"/>
    <w:rsid w:val="00DD0797"/>
    <w:rsid w:val="00DE1D71"/>
    <w:rsid w:val="00E004C8"/>
    <w:rsid w:val="00E61D10"/>
    <w:rsid w:val="00E764D9"/>
    <w:rsid w:val="00EE08B2"/>
    <w:rsid w:val="00EF52C9"/>
    <w:rsid w:val="00F07B46"/>
    <w:rsid w:val="00F25922"/>
    <w:rsid w:val="00FB2587"/>
    <w:rsid w:val="00FD30BA"/>
    <w:rsid w:val="00FF5C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82B"/>
    <w:rPr>
      <w:rFonts w:ascii="Calibri" w:eastAsia="Calibri" w:hAnsi="Calibri" w:cs="Times New Roman"/>
    </w:rPr>
  </w:style>
  <w:style w:type="paragraph" w:styleId="Balk1">
    <w:name w:val="heading 1"/>
    <w:basedOn w:val="Normal"/>
    <w:next w:val="Normal"/>
    <w:link w:val="Balk1Char"/>
    <w:uiPriority w:val="9"/>
    <w:qFormat/>
    <w:rsid w:val="00505D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3449B"/>
    <w:pPr>
      <w:ind w:left="720"/>
      <w:contextualSpacing/>
    </w:pPr>
  </w:style>
  <w:style w:type="character" w:customStyle="1" w:styleId="Balk1Char">
    <w:name w:val="Başlık 1 Char"/>
    <w:basedOn w:val="VarsaylanParagrafYazTipi"/>
    <w:link w:val="Balk1"/>
    <w:uiPriority w:val="9"/>
    <w:rsid w:val="00505D85"/>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EE08B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E08B2"/>
    <w:rPr>
      <w:rFonts w:ascii="Calibri" w:eastAsia="Calibri" w:hAnsi="Calibri" w:cs="Times New Roman"/>
    </w:rPr>
  </w:style>
  <w:style w:type="paragraph" w:styleId="Altbilgi">
    <w:name w:val="footer"/>
    <w:basedOn w:val="Normal"/>
    <w:link w:val="AltbilgiChar"/>
    <w:uiPriority w:val="99"/>
    <w:unhideWhenUsed/>
    <w:rsid w:val="00EE08B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E08B2"/>
    <w:rPr>
      <w:rFonts w:ascii="Calibri" w:eastAsia="Calibri" w:hAnsi="Calibri" w:cs="Times New Roman"/>
    </w:rPr>
  </w:style>
  <w:style w:type="character" w:styleId="Kpr">
    <w:name w:val="Hyperlink"/>
    <w:basedOn w:val="VarsaylanParagrafYazTipi"/>
    <w:uiPriority w:val="99"/>
    <w:unhideWhenUsed/>
    <w:rsid w:val="00DE1D7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82B"/>
    <w:rPr>
      <w:rFonts w:ascii="Calibri" w:eastAsia="Calibri" w:hAnsi="Calibri" w:cs="Times New Roman"/>
    </w:rPr>
  </w:style>
  <w:style w:type="paragraph" w:styleId="Balk1">
    <w:name w:val="heading 1"/>
    <w:basedOn w:val="Normal"/>
    <w:next w:val="Normal"/>
    <w:link w:val="Balk1Char"/>
    <w:uiPriority w:val="9"/>
    <w:qFormat/>
    <w:rsid w:val="00505D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3449B"/>
    <w:pPr>
      <w:ind w:left="720"/>
      <w:contextualSpacing/>
    </w:pPr>
  </w:style>
  <w:style w:type="character" w:customStyle="1" w:styleId="Balk1Char">
    <w:name w:val="Başlık 1 Char"/>
    <w:basedOn w:val="VarsaylanParagrafYazTipi"/>
    <w:link w:val="Balk1"/>
    <w:uiPriority w:val="9"/>
    <w:rsid w:val="00505D85"/>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EE08B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E08B2"/>
    <w:rPr>
      <w:rFonts w:ascii="Calibri" w:eastAsia="Calibri" w:hAnsi="Calibri" w:cs="Times New Roman"/>
    </w:rPr>
  </w:style>
  <w:style w:type="paragraph" w:styleId="Altbilgi">
    <w:name w:val="footer"/>
    <w:basedOn w:val="Normal"/>
    <w:link w:val="AltbilgiChar"/>
    <w:uiPriority w:val="99"/>
    <w:unhideWhenUsed/>
    <w:rsid w:val="00EE08B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E08B2"/>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3619</Words>
  <Characters>20633</Characters>
  <Application>Microsoft Office Word</Application>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ASUSS</dc:creator>
  <cp:keywords>www.sorubak.com</cp:keywords>
  <dc:description>www.sorubak.com</dc:description>
  <cp:lastModifiedBy>Dogan</cp:lastModifiedBy>
  <cp:revision>www.sorubak.com</cp:revision>
  <dcterms:created xsi:type="dcterms:W3CDTF">2013-09-06T06:39:00Z</dcterms:created>
  <dcterms:modified xsi:type="dcterms:W3CDTF">2013-09-07T07:17:00Z</dcterms:modified>
  <cp:category>www.sorubak.com</cp:category>
</cp:coreProperties>
</file>