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42" w:rsidRPr="00431293" w:rsidRDefault="00C20442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proofErr w:type="gramStart"/>
      <w:r w:rsidRPr="00431293">
        <w:rPr>
          <w:rFonts w:cs="Arial"/>
          <w:b/>
          <w:sz w:val="28"/>
          <w:szCs w:val="26"/>
          <w:lang w:eastAsia="tr-TR"/>
        </w:rPr>
        <w:t>2012-</w:t>
      </w:r>
      <w:r w:rsidR="00ED50F6" w:rsidRPr="00431293">
        <w:rPr>
          <w:rFonts w:cs="Arial"/>
          <w:b/>
          <w:sz w:val="28"/>
          <w:szCs w:val="26"/>
          <w:lang w:eastAsia="tr-TR"/>
        </w:rPr>
        <w:t>2013</w:t>
      </w:r>
      <w:proofErr w:type="gramEnd"/>
      <w:r w:rsidR="00ED50F6" w:rsidRPr="00431293">
        <w:rPr>
          <w:rFonts w:cs="Arial"/>
          <w:b/>
          <w:sz w:val="28"/>
          <w:szCs w:val="26"/>
          <w:lang w:eastAsia="tr-TR"/>
        </w:rPr>
        <w:t xml:space="preserve"> EĞİTİM</w:t>
      </w:r>
      <w:r w:rsidRPr="00431293">
        <w:rPr>
          <w:rFonts w:cs="Arial"/>
          <w:b/>
          <w:sz w:val="28"/>
          <w:szCs w:val="26"/>
          <w:lang w:eastAsia="tr-TR"/>
        </w:rPr>
        <w:t xml:space="preserve"> ve </w:t>
      </w:r>
      <w:r w:rsidR="006F118D" w:rsidRPr="00431293">
        <w:rPr>
          <w:rFonts w:cs="Arial"/>
          <w:b/>
          <w:sz w:val="28"/>
          <w:szCs w:val="26"/>
          <w:lang w:eastAsia="tr-TR"/>
        </w:rPr>
        <w:t>ÖĞRETİM YILI</w:t>
      </w:r>
    </w:p>
    <w:p w:rsidR="00C20442" w:rsidRPr="00431293" w:rsidRDefault="00431293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proofErr w:type="gramStart"/>
      <w:r w:rsidRPr="00431293">
        <w:rPr>
          <w:rFonts w:cs="Arial"/>
          <w:b/>
          <w:sz w:val="28"/>
          <w:szCs w:val="26"/>
          <w:lang w:eastAsia="tr-TR"/>
        </w:rPr>
        <w:t>………………………….</w:t>
      </w:r>
      <w:bookmarkStart w:id="0" w:name="_GoBack"/>
      <w:bookmarkEnd w:id="0"/>
      <w:proofErr w:type="gramEnd"/>
      <w:r w:rsidR="00D15EFD" w:rsidRPr="00431293">
        <w:rPr>
          <w:rFonts w:cs="Arial"/>
          <w:b/>
          <w:sz w:val="28"/>
          <w:szCs w:val="26"/>
          <w:lang w:eastAsia="tr-TR"/>
        </w:rPr>
        <w:t xml:space="preserve"> </w:t>
      </w:r>
      <w:r w:rsidR="00ED50F6" w:rsidRPr="00431293">
        <w:rPr>
          <w:rFonts w:cs="Arial"/>
          <w:b/>
          <w:sz w:val="28"/>
          <w:szCs w:val="26"/>
          <w:lang w:eastAsia="tr-TR"/>
        </w:rPr>
        <w:t>İLKOKULU 2</w:t>
      </w:r>
      <w:r w:rsidR="00C20442" w:rsidRPr="00431293">
        <w:rPr>
          <w:rFonts w:cs="Arial"/>
          <w:b/>
          <w:sz w:val="28"/>
          <w:szCs w:val="26"/>
          <w:lang w:eastAsia="tr-TR"/>
        </w:rPr>
        <w:t>.</w:t>
      </w:r>
      <w:r w:rsidR="00ED50F6" w:rsidRPr="00431293">
        <w:rPr>
          <w:rFonts w:cs="Arial"/>
          <w:b/>
          <w:sz w:val="28"/>
          <w:szCs w:val="26"/>
          <w:lang w:eastAsia="tr-TR"/>
        </w:rPr>
        <w:t>DÖNEM 1</w:t>
      </w:r>
      <w:r w:rsidR="00C20442" w:rsidRPr="00431293">
        <w:rPr>
          <w:rFonts w:cs="Arial"/>
          <w:b/>
          <w:sz w:val="28"/>
          <w:szCs w:val="26"/>
          <w:lang w:eastAsia="tr-TR"/>
        </w:rPr>
        <w:t>.SINIF ZÜMRE ÖĞRETMENLERİ</w:t>
      </w:r>
    </w:p>
    <w:p w:rsidR="00C20442" w:rsidRPr="00431293" w:rsidRDefault="00ED50F6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TOPLANTI TUTANAĞI</w:t>
      </w:r>
    </w:p>
    <w:p w:rsidR="00C20442" w:rsidRPr="00431293" w:rsidRDefault="00D15EFD" w:rsidP="00ED50F6">
      <w:pPr>
        <w:pStyle w:val="AralkYok"/>
        <w:spacing w:line="276" w:lineRule="auto"/>
        <w:jc w:val="center"/>
        <w:rPr>
          <w:rFonts w:cs="Arial"/>
          <w:b/>
          <w:sz w:val="28"/>
          <w:szCs w:val="26"/>
          <w:lang w:eastAsia="tr-TR"/>
        </w:rPr>
      </w:pPr>
      <w:r w:rsidRPr="00431293">
        <w:rPr>
          <w:rFonts w:cs="Arial"/>
          <w:b/>
          <w:sz w:val="28"/>
          <w:szCs w:val="26"/>
          <w:lang w:eastAsia="tr-TR"/>
        </w:rPr>
        <w:t>14</w:t>
      </w:r>
      <w:r w:rsidR="00C20442" w:rsidRPr="00431293">
        <w:rPr>
          <w:rFonts w:cs="Arial"/>
          <w:b/>
          <w:sz w:val="28"/>
          <w:szCs w:val="26"/>
          <w:lang w:eastAsia="tr-TR"/>
        </w:rPr>
        <w:t>.0</w:t>
      </w:r>
      <w:r w:rsidRPr="00431293">
        <w:rPr>
          <w:rFonts w:cs="Arial"/>
          <w:b/>
          <w:sz w:val="28"/>
          <w:szCs w:val="26"/>
          <w:lang w:eastAsia="tr-TR"/>
        </w:rPr>
        <w:t>2</w:t>
      </w:r>
      <w:r w:rsidR="00C20442" w:rsidRPr="00431293">
        <w:rPr>
          <w:rFonts w:cs="Arial"/>
          <w:b/>
          <w:sz w:val="28"/>
          <w:szCs w:val="26"/>
          <w:lang w:eastAsia="tr-TR"/>
        </w:rPr>
        <w:t>.201</w:t>
      </w:r>
      <w:r w:rsidRPr="00431293">
        <w:rPr>
          <w:rFonts w:cs="Arial"/>
          <w:b/>
          <w:sz w:val="28"/>
          <w:szCs w:val="26"/>
          <w:lang w:eastAsia="tr-TR"/>
        </w:rPr>
        <w:t>3</w:t>
      </w:r>
    </w:p>
    <w:p w:rsidR="00C20442" w:rsidRPr="00ED50F6" w:rsidRDefault="00C25681" w:rsidP="00ED50F6">
      <w:pPr>
        <w:pStyle w:val="AralkYok"/>
        <w:spacing w:line="360" w:lineRule="auto"/>
        <w:jc w:val="center"/>
        <w:rPr>
          <w:rFonts w:ascii="Arial" w:hAnsi="Arial" w:cs="Arial"/>
          <w:b/>
          <w:sz w:val="32"/>
          <w:lang w:eastAsia="tr-TR"/>
        </w:rPr>
      </w:pPr>
      <w:hyperlink r:id="rId5" w:history="1">
        <w:r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tarihi        : 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 xml:space="preserve"> 14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>.0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  <w:r w:rsidRPr="00ED50F6">
        <w:rPr>
          <w:rFonts w:ascii="Arial" w:eastAsia="Times New Roman" w:hAnsi="Arial" w:cs="Arial"/>
          <w:b/>
          <w:sz w:val="24"/>
          <w:lang w:eastAsia="tr-TR"/>
        </w:rPr>
        <w:t>.201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3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>Saati        :  14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>: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3</w:t>
      </w:r>
      <w:r w:rsidRPr="00ED50F6">
        <w:rPr>
          <w:rFonts w:ascii="Arial" w:eastAsia="Times New Roman" w:hAnsi="Arial" w:cs="Arial"/>
          <w:b/>
          <w:sz w:val="24"/>
          <w:lang w:eastAsia="tr-TR"/>
        </w:rPr>
        <w:t>0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Toplantı </w:t>
      </w:r>
      <w:proofErr w:type="gramStart"/>
      <w:r w:rsidRPr="00ED50F6">
        <w:rPr>
          <w:rFonts w:ascii="Arial" w:eastAsia="Times New Roman" w:hAnsi="Arial" w:cs="Arial"/>
          <w:b/>
          <w:sz w:val="24"/>
          <w:lang w:eastAsia="tr-TR"/>
        </w:rPr>
        <w:t>Yeri          :  Öğretmenler</w:t>
      </w:r>
      <w:proofErr w:type="gramEnd"/>
      <w:r w:rsidRPr="00ED50F6">
        <w:rPr>
          <w:rFonts w:ascii="Arial" w:eastAsia="Times New Roman" w:hAnsi="Arial" w:cs="Arial"/>
          <w:b/>
          <w:sz w:val="24"/>
          <w:lang w:eastAsia="tr-TR"/>
        </w:rPr>
        <w:t xml:space="preserve"> Odası</w:t>
      </w:r>
    </w:p>
    <w:p w:rsidR="00C20442" w:rsidRPr="00ED50F6" w:rsidRDefault="00C20442" w:rsidP="00ED50F6">
      <w:pPr>
        <w:spacing w:after="0" w:line="360" w:lineRule="auto"/>
        <w:rPr>
          <w:rFonts w:ascii="Arial" w:eastAsia="Times New Roman" w:hAnsi="Arial" w:cs="Arial"/>
          <w:b/>
          <w:sz w:val="24"/>
          <w:lang w:eastAsia="tr-TR"/>
        </w:rPr>
      </w:pPr>
      <w:r w:rsidRPr="00ED50F6">
        <w:rPr>
          <w:rFonts w:ascii="Arial" w:eastAsia="Times New Roman" w:hAnsi="Arial" w:cs="Arial"/>
          <w:b/>
          <w:sz w:val="24"/>
          <w:lang w:eastAsia="tr-TR"/>
        </w:rPr>
        <w:t>Toplantı Numarası:   0</w:t>
      </w:r>
      <w:r w:rsidR="00D15EFD" w:rsidRPr="00ED50F6">
        <w:rPr>
          <w:rFonts w:ascii="Arial" w:eastAsia="Times New Roman" w:hAnsi="Arial" w:cs="Arial"/>
          <w:b/>
          <w:sz w:val="24"/>
          <w:lang w:eastAsia="tr-TR"/>
        </w:rPr>
        <w:t>2</w:t>
      </w:r>
    </w:p>
    <w:p w:rsidR="00C20442" w:rsidRPr="00A23768" w:rsidRDefault="00C20442" w:rsidP="00C20442">
      <w:pPr>
        <w:spacing w:after="0" w:line="240" w:lineRule="auto"/>
        <w:rPr>
          <w:rFonts w:ascii="Arial" w:eastAsia="Times New Roman" w:hAnsi="Arial" w:cs="Arial"/>
          <w:b/>
          <w:lang w:eastAsia="tr-TR"/>
        </w:rPr>
      </w:pPr>
    </w:p>
    <w:p w:rsidR="00A23768" w:rsidRDefault="00A23768" w:rsidP="00C20442">
      <w:pPr>
        <w:spacing w:after="0" w:line="240" w:lineRule="auto"/>
        <w:rPr>
          <w:rFonts w:ascii="Verdana" w:eastAsia="Times New Roman" w:hAnsi="Verdana"/>
          <w:b/>
          <w:lang w:eastAsia="tr-TR"/>
        </w:rPr>
      </w:pPr>
    </w:p>
    <w:p w:rsidR="00C20442" w:rsidRPr="007B15E8" w:rsidRDefault="00C20442" w:rsidP="007B15E8">
      <w:pPr>
        <w:pStyle w:val="AralkYok"/>
        <w:jc w:val="center"/>
        <w:rPr>
          <w:b/>
          <w:sz w:val="32"/>
          <w:u w:val="single"/>
          <w:lang w:eastAsia="tr-TR"/>
        </w:rPr>
      </w:pPr>
      <w:r w:rsidRPr="007B15E8">
        <w:rPr>
          <w:b/>
          <w:sz w:val="32"/>
          <w:u w:val="single"/>
          <w:lang w:eastAsia="tr-TR"/>
        </w:rPr>
        <w:t>GÜNDEM MADDELERİ:</w:t>
      </w:r>
    </w:p>
    <w:p w:rsidR="00404DCB" w:rsidRDefault="00404DCB" w:rsidP="007B15E8">
      <w:pPr>
        <w:pStyle w:val="AralkYok"/>
        <w:rPr>
          <w:lang w:eastAsia="tr-TR"/>
        </w:rPr>
      </w:pPr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Açılış ve yoklama.</w:t>
      </w:r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7B15E8">
        <w:rPr>
          <w:sz w:val="28"/>
          <w:lang w:eastAsia="tr-TR"/>
        </w:rPr>
        <w:t>İlçe zümresinin değerlendirilip okunması.</w:t>
      </w:r>
      <w:proofErr w:type="gramEnd"/>
    </w:p>
    <w:p w:rsidR="009230C9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 xml:space="preserve">Uyum Süreci ve 1. </w:t>
      </w:r>
      <w:r w:rsidR="007B15E8">
        <w:rPr>
          <w:sz w:val="28"/>
          <w:lang w:eastAsia="tr-TR"/>
        </w:rPr>
        <w:t>d</w:t>
      </w:r>
      <w:r w:rsidRPr="007B15E8">
        <w:rPr>
          <w:sz w:val="28"/>
          <w:lang w:eastAsia="tr-TR"/>
        </w:rPr>
        <w:t>önemin değerlendirilmesi.</w:t>
      </w:r>
    </w:p>
    <w:p w:rsidR="00C20442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 xml:space="preserve">Ders </w:t>
      </w:r>
      <w:r w:rsidR="007B15E8">
        <w:rPr>
          <w:sz w:val="28"/>
          <w:lang w:eastAsia="tr-TR"/>
        </w:rPr>
        <w:t>p</w:t>
      </w:r>
      <w:r w:rsidRPr="007B15E8">
        <w:rPr>
          <w:sz w:val="28"/>
          <w:lang w:eastAsia="tr-TR"/>
        </w:rPr>
        <w:t>lanlarının ele alınması.</w:t>
      </w:r>
    </w:p>
    <w:p w:rsidR="00C20442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7B15E8">
        <w:rPr>
          <w:sz w:val="28"/>
          <w:lang w:eastAsia="tr-TR"/>
        </w:rPr>
        <w:t>Okul-Veli işbirliğinin değerlendirilmesi.</w:t>
      </w:r>
      <w:proofErr w:type="gramEnd"/>
    </w:p>
    <w:p w:rsidR="00C20442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Zümreler arası işbirliği ve yardımlaşmanın önemi.</w:t>
      </w:r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Beslenme ve kişilik gelişimlerinin değerlendirilmesi.</w:t>
      </w:r>
    </w:p>
    <w:p w:rsidR="00C20442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7B15E8">
        <w:rPr>
          <w:sz w:val="28"/>
          <w:lang w:eastAsia="tr-TR"/>
        </w:rPr>
        <w:t>Okul eşyaları ve bölümlerinin kullanılması.</w:t>
      </w:r>
      <w:proofErr w:type="gramEnd"/>
    </w:p>
    <w:p w:rsidR="00C20442" w:rsidRPr="007B15E8" w:rsidRDefault="009230C9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Okuma-yazma öğretimi ve sesler ve sonrasının ele alınması.</w:t>
      </w:r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 xml:space="preserve">Proje ve Performans </w:t>
      </w:r>
      <w:r w:rsidR="00813A81" w:rsidRPr="007B15E8">
        <w:rPr>
          <w:sz w:val="28"/>
          <w:lang w:eastAsia="tr-TR"/>
        </w:rPr>
        <w:t>görevlerinin</w:t>
      </w:r>
      <w:r w:rsidRPr="007B15E8">
        <w:rPr>
          <w:sz w:val="28"/>
          <w:lang w:eastAsia="tr-TR"/>
        </w:rPr>
        <w:t xml:space="preserve"> ele alınması.</w:t>
      </w:r>
    </w:p>
    <w:p w:rsidR="00813A81" w:rsidRPr="007B15E8" w:rsidRDefault="00813A81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proofErr w:type="gramStart"/>
      <w:r w:rsidRPr="007B15E8">
        <w:rPr>
          <w:sz w:val="28"/>
          <w:lang w:eastAsia="tr-TR"/>
        </w:rPr>
        <w:t>Mesleki eserlerin takibi.</w:t>
      </w:r>
      <w:proofErr w:type="gramEnd"/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 xml:space="preserve">Dilek temenniler. </w:t>
      </w:r>
    </w:p>
    <w:p w:rsidR="00C20442" w:rsidRPr="007B15E8" w:rsidRDefault="00C20442" w:rsidP="007B15E8">
      <w:pPr>
        <w:pStyle w:val="AralkYok"/>
        <w:numPr>
          <w:ilvl w:val="0"/>
          <w:numId w:val="9"/>
        </w:numPr>
        <w:spacing w:line="480" w:lineRule="auto"/>
        <w:rPr>
          <w:sz w:val="28"/>
          <w:lang w:eastAsia="tr-TR"/>
        </w:rPr>
      </w:pPr>
      <w:r w:rsidRPr="007B15E8">
        <w:rPr>
          <w:sz w:val="28"/>
          <w:lang w:eastAsia="tr-TR"/>
        </w:rPr>
        <w:t>Kapanış.</w:t>
      </w: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7B15E8" w:rsidRDefault="007B15E8" w:rsidP="00C20442">
      <w:pPr>
        <w:pStyle w:val="AralkYok"/>
        <w:jc w:val="center"/>
        <w:rPr>
          <w:b/>
          <w:sz w:val="28"/>
          <w:u w:val="single"/>
        </w:rPr>
      </w:pPr>
    </w:p>
    <w:p w:rsidR="005F2830" w:rsidRPr="00AB0C6C" w:rsidRDefault="005F2830" w:rsidP="00C20442">
      <w:pPr>
        <w:pStyle w:val="AralkYok"/>
        <w:jc w:val="center"/>
        <w:rPr>
          <w:b/>
          <w:sz w:val="28"/>
          <w:u w:val="single"/>
        </w:rPr>
      </w:pPr>
      <w:r w:rsidRPr="00AB0C6C">
        <w:rPr>
          <w:b/>
          <w:sz w:val="28"/>
          <w:u w:val="single"/>
        </w:rPr>
        <w:lastRenderedPageBreak/>
        <w:t>GÜNDEMİN GÖRÜŞÜLMESİ</w:t>
      </w:r>
    </w:p>
    <w:p w:rsidR="00AB0C6C" w:rsidRPr="00AB0C6C" w:rsidRDefault="00AB0C6C" w:rsidP="00AB0C6C">
      <w:pPr>
        <w:pStyle w:val="AralkYok"/>
        <w:ind w:left="720"/>
      </w:pPr>
    </w:p>
    <w:p w:rsidR="005F2830" w:rsidRPr="00431293" w:rsidRDefault="002A4516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>Açılış yoklama:</w:t>
      </w:r>
      <w:r w:rsidRPr="00431293">
        <w:rPr>
          <w:sz w:val="24"/>
          <w:szCs w:val="24"/>
        </w:rPr>
        <w:t xml:space="preserve"> </w:t>
      </w:r>
      <w:r w:rsidR="00724ED8" w:rsidRPr="00431293">
        <w:rPr>
          <w:sz w:val="24"/>
          <w:szCs w:val="24"/>
        </w:rPr>
        <w:t>Belirlediğimiz saatte öğretmenler odasında tüm arkadaşların toplandığı ve yo</w:t>
      </w:r>
      <w:r w:rsidR="00724ED8" w:rsidRPr="00431293">
        <w:rPr>
          <w:sz w:val="24"/>
          <w:szCs w:val="24"/>
        </w:rPr>
        <w:t>k</w:t>
      </w:r>
      <w:r w:rsidR="00724ED8" w:rsidRPr="00431293">
        <w:rPr>
          <w:sz w:val="24"/>
          <w:szCs w:val="24"/>
        </w:rPr>
        <w:t>lamasan sonra gündem maddeleri okunup toplantıya geçildi.</w:t>
      </w:r>
    </w:p>
    <w:p w:rsidR="002D6AD8" w:rsidRPr="00431293" w:rsidRDefault="002D6AD8" w:rsidP="002D6AD8">
      <w:pPr>
        <w:pStyle w:val="AralkYok"/>
        <w:ind w:left="567"/>
        <w:rPr>
          <w:sz w:val="24"/>
          <w:szCs w:val="24"/>
        </w:rPr>
      </w:pP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5F2830" w:rsidRPr="00431293" w:rsidRDefault="00D42813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b/>
          <w:sz w:val="24"/>
          <w:szCs w:val="24"/>
          <w:u w:val="single"/>
          <w:lang w:eastAsia="tr-TR"/>
        </w:rPr>
      </w:pPr>
      <w:r w:rsidRPr="00431293">
        <w:rPr>
          <w:b/>
          <w:sz w:val="24"/>
          <w:szCs w:val="24"/>
          <w:lang w:eastAsia="tr-TR"/>
        </w:rPr>
        <w:t>İlçe zümresinin değerlendirilip okunması:</w:t>
      </w:r>
      <w:r w:rsidR="002A4516" w:rsidRPr="00431293">
        <w:rPr>
          <w:b/>
          <w:sz w:val="24"/>
          <w:szCs w:val="24"/>
          <w:lang w:eastAsia="tr-TR"/>
        </w:rPr>
        <w:t xml:space="preserve"> </w:t>
      </w:r>
      <w:r w:rsidR="00724ED8" w:rsidRPr="00431293">
        <w:rPr>
          <w:sz w:val="24"/>
          <w:szCs w:val="24"/>
        </w:rPr>
        <w:t>İlçe zümresinde ele alınan ve ortak bir anlayış oluşt</w:t>
      </w:r>
      <w:r w:rsidR="00724ED8" w:rsidRPr="00431293">
        <w:rPr>
          <w:sz w:val="24"/>
          <w:szCs w:val="24"/>
        </w:rPr>
        <w:t>u</w:t>
      </w:r>
      <w:r w:rsidR="00724ED8" w:rsidRPr="00431293">
        <w:rPr>
          <w:sz w:val="24"/>
          <w:szCs w:val="24"/>
        </w:rPr>
        <w:t>rulan toplantıda görüşülen maddeler genel hatlarıyla ele alındı. Okuma yazma sürecinde okull</w:t>
      </w:r>
      <w:r w:rsidR="00724ED8" w:rsidRPr="00431293">
        <w:rPr>
          <w:sz w:val="24"/>
          <w:szCs w:val="24"/>
        </w:rPr>
        <w:t>a</w:t>
      </w:r>
      <w:r w:rsidR="00724ED8" w:rsidRPr="00431293">
        <w:rPr>
          <w:sz w:val="24"/>
          <w:szCs w:val="24"/>
        </w:rPr>
        <w:t>rın bulunduğu seviye ve sesler üzerinde duruldu.</w:t>
      </w:r>
    </w:p>
    <w:p w:rsidR="00724ED8" w:rsidRPr="00431293" w:rsidRDefault="00724ED8" w:rsidP="002D6AD8">
      <w:pPr>
        <w:pStyle w:val="ListeParagraf"/>
        <w:ind w:left="567" w:hanging="425"/>
        <w:rPr>
          <w:b/>
          <w:sz w:val="24"/>
          <w:szCs w:val="24"/>
          <w:u w:val="single"/>
          <w:lang w:eastAsia="tr-TR"/>
        </w:rPr>
      </w:pPr>
    </w:p>
    <w:p w:rsidR="00CF1ED8" w:rsidRPr="00431293" w:rsidRDefault="00724ED8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b/>
          <w:sz w:val="24"/>
          <w:szCs w:val="24"/>
          <w:u w:val="single"/>
          <w:lang w:eastAsia="tr-TR"/>
        </w:rPr>
      </w:pPr>
      <w:r w:rsidRPr="00431293">
        <w:rPr>
          <w:b/>
          <w:sz w:val="24"/>
          <w:szCs w:val="24"/>
          <w:u w:val="single"/>
          <w:lang w:eastAsia="tr-TR"/>
        </w:rPr>
        <w:t xml:space="preserve">Uyum sürecinin ve 1. Dönemin Değerlendirilmesi:  </w:t>
      </w:r>
      <w:r w:rsidRPr="00431293">
        <w:rPr>
          <w:sz w:val="24"/>
          <w:szCs w:val="24"/>
          <w:lang w:eastAsia="tr-TR"/>
        </w:rPr>
        <w:t xml:space="preserve">Uyum süreci okulumuzda planlandığı gibi </w:t>
      </w:r>
      <w:proofErr w:type="gramStart"/>
      <w:r w:rsidRPr="00431293">
        <w:rPr>
          <w:sz w:val="24"/>
          <w:szCs w:val="24"/>
          <w:lang w:eastAsia="tr-TR"/>
        </w:rPr>
        <w:t>03/12/2012</w:t>
      </w:r>
      <w:proofErr w:type="gramEnd"/>
      <w:r w:rsidRPr="00431293">
        <w:rPr>
          <w:sz w:val="24"/>
          <w:szCs w:val="24"/>
          <w:lang w:eastAsia="tr-TR"/>
        </w:rPr>
        <w:t xml:space="preserve"> tarihine kadar sürdürüldüğü üzerinde duruldu. Özellikle kurban bayramı dönüşü v</w:t>
      </w:r>
      <w:r w:rsidRPr="00431293">
        <w:rPr>
          <w:sz w:val="24"/>
          <w:szCs w:val="24"/>
          <w:lang w:eastAsia="tr-TR"/>
        </w:rPr>
        <w:t>e</w:t>
      </w:r>
      <w:r w:rsidRPr="00431293">
        <w:rPr>
          <w:sz w:val="24"/>
          <w:szCs w:val="24"/>
          <w:lang w:eastAsia="tr-TR"/>
        </w:rPr>
        <w:t>lilerin diğer bazı okullardaki uygulamalara bakıp seslere geçilmesi konusundaki kanaat tüm ö</w:t>
      </w:r>
      <w:r w:rsidRPr="00431293">
        <w:rPr>
          <w:sz w:val="24"/>
          <w:szCs w:val="24"/>
          <w:lang w:eastAsia="tr-TR"/>
        </w:rPr>
        <w:t>ğ</w:t>
      </w:r>
      <w:r w:rsidRPr="00431293">
        <w:rPr>
          <w:sz w:val="24"/>
          <w:szCs w:val="24"/>
          <w:lang w:eastAsia="tr-TR"/>
        </w:rPr>
        <w:t>rencilerin belli bir kazanıma hazır hale getirilmesi için gerekli olduğu üzerinde duruldu.  Uyum sürecinde bazı etkinliklerde yaşanılan zorluklar üzerinde duruldu. Bu etkinliklerde zorlanan ç</w:t>
      </w:r>
      <w:r w:rsidRPr="00431293">
        <w:rPr>
          <w:sz w:val="24"/>
          <w:szCs w:val="24"/>
          <w:lang w:eastAsia="tr-TR"/>
        </w:rPr>
        <w:t>o</w:t>
      </w:r>
      <w:r w:rsidRPr="00431293">
        <w:rPr>
          <w:sz w:val="24"/>
          <w:szCs w:val="24"/>
          <w:lang w:eastAsia="tr-TR"/>
        </w:rPr>
        <w:t>cukların ses döneminde de zorlandıkları konuşuldu.</w:t>
      </w:r>
      <w:r w:rsidRPr="00431293">
        <w:rPr>
          <w:b/>
          <w:sz w:val="24"/>
          <w:szCs w:val="24"/>
          <w:u w:val="single"/>
          <w:lang w:eastAsia="tr-TR"/>
        </w:rPr>
        <w:br/>
      </w:r>
      <w:r w:rsidRPr="00431293">
        <w:rPr>
          <w:sz w:val="24"/>
          <w:szCs w:val="24"/>
          <w:lang w:eastAsia="tr-TR"/>
        </w:rPr>
        <w:t>Uyum süreci raporunda bu durumun ayrıntılı olarak ele alınıp değerlendirildiği söylendi. Genel olarak uyum sürecinde etkinliklerin tamamlandığı bazı etkinlikleri öğretmen olarak bizim bile anlamakta zorlandığımız noktalar olduğu söylendi.</w:t>
      </w:r>
      <w:r w:rsidRPr="00431293">
        <w:rPr>
          <w:b/>
          <w:sz w:val="24"/>
          <w:szCs w:val="24"/>
          <w:u w:val="single"/>
          <w:lang w:eastAsia="tr-TR"/>
        </w:rPr>
        <w:br/>
      </w:r>
      <w:r w:rsidRPr="00431293">
        <w:rPr>
          <w:sz w:val="24"/>
          <w:szCs w:val="24"/>
          <w:lang w:eastAsia="tr-TR"/>
        </w:rPr>
        <w:t>Bununla birlikte uyum sürecinin olumlu yanları anlatıldı. Parmak kaldırma, araç-gereçlerine s</w:t>
      </w:r>
      <w:r w:rsidRPr="00431293">
        <w:rPr>
          <w:sz w:val="24"/>
          <w:szCs w:val="24"/>
          <w:lang w:eastAsia="tr-TR"/>
        </w:rPr>
        <w:t>a</w:t>
      </w:r>
      <w:r w:rsidRPr="00431293">
        <w:rPr>
          <w:sz w:val="24"/>
          <w:szCs w:val="24"/>
          <w:lang w:eastAsia="tr-TR"/>
        </w:rPr>
        <w:t>hip çıkma-okula uyum sağlama- arkadaşlarına ve öğretmenlerine karşı olumlu tavırlar geliştirme noktasında yararları görüldü.</w:t>
      </w:r>
      <w:r w:rsidR="00F5644F" w:rsidRPr="00431293">
        <w:rPr>
          <w:sz w:val="24"/>
          <w:szCs w:val="24"/>
          <w:lang w:eastAsia="tr-TR"/>
        </w:rPr>
        <w:br/>
      </w:r>
      <w:r w:rsidR="00CF1ED8" w:rsidRPr="00431293">
        <w:rPr>
          <w:b/>
          <w:sz w:val="24"/>
          <w:szCs w:val="24"/>
          <w:u w:val="single"/>
          <w:lang w:eastAsia="tr-TR"/>
        </w:rPr>
        <w:br/>
        <w:t xml:space="preserve">Okuma-Yazma Dönemi: </w:t>
      </w:r>
      <w:r w:rsidR="00CF1ED8" w:rsidRPr="00431293">
        <w:rPr>
          <w:sz w:val="24"/>
          <w:szCs w:val="24"/>
          <w:lang w:eastAsia="tr-TR"/>
        </w:rPr>
        <w:t>Okuma yazma konusunda planlandığı gibi bugünlerde 4. Gurup sesle</w:t>
      </w:r>
      <w:r w:rsidR="00CF1ED8" w:rsidRPr="00431293">
        <w:rPr>
          <w:sz w:val="24"/>
          <w:szCs w:val="24"/>
          <w:lang w:eastAsia="tr-TR"/>
        </w:rPr>
        <w:t>r</w:t>
      </w:r>
      <w:r w:rsidR="00CF1ED8" w:rsidRPr="00431293">
        <w:rPr>
          <w:sz w:val="24"/>
          <w:szCs w:val="24"/>
          <w:lang w:eastAsia="tr-TR"/>
        </w:rPr>
        <w:t>de olduğumuz üzerinde duruldu. Bulunduğumuz yerleşim yerinde sürekli bir göç olayının söz konusu olduğu bu yüzden sınıf sayılarının değişmesi eğitim-öğretimi olumsuz etkilediği üzerinde duruldu. Çocukların büyük bir bölümü sesleri ve okuma yazma mantığını çözerek okumaya ba</w:t>
      </w:r>
      <w:r w:rsidR="00CF1ED8" w:rsidRPr="00431293">
        <w:rPr>
          <w:sz w:val="24"/>
          <w:szCs w:val="24"/>
          <w:lang w:eastAsia="tr-TR"/>
        </w:rPr>
        <w:t>ş</w:t>
      </w:r>
      <w:r w:rsidR="00CF1ED8" w:rsidRPr="00431293">
        <w:rPr>
          <w:sz w:val="24"/>
          <w:szCs w:val="24"/>
          <w:lang w:eastAsia="tr-TR"/>
        </w:rPr>
        <w:t>ladıkları anlatıldı. Güç öğrenen çocuklarla ilgili olarak gerek birebir ve gerekse ailenin desteği ile ilerlemeye çalışıldığı, anne-babası ayrı çoc</w:t>
      </w:r>
      <w:r w:rsidR="005641FD" w:rsidRPr="00431293">
        <w:rPr>
          <w:sz w:val="24"/>
          <w:szCs w:val="24"/>
          <w:lang w:eastAsia="tr-TR"/>
        </w:rPr>
        <w:t xml:space="preserve">ukların her durumda zorlandığı üzerinde duruldu. Bu durumdaki çocuklara sınıflardan örnekler verildi. </w:t>
      </w:r>
      <w:r w:rsidR="005641FD" w:rsidRPr="00431293">
        <w:rPr>
          <w:sz w:val="24"/>
          <w:szCs w:val="24"/>
          <w:lang w:eastAsia="tr-TR"/>
        </w:rPr>
        <w:br/>
        <w:t>Zümreler arası etkinlik paylaşımının eğitim açısından olumlu yanları ele alındı. Velilerimizin ç</w:t>
      </w:r>
      <w:r w:rsidR="005641FD" w:rsidRPr="00431293">
        <w:rPr>
          <w:sz w:val="24"/>
          <w:szCs w:val="24"/>
          <w:lang w:eastAsia="tr-TR"/>
        </w:rPr>
        <w:t>o</w:t>
      </w:r>
      <w:r w:rsidR="005641FD" w:rsidRPr="00431293">
        <w:rPr>
          <w:sz w:val="24"/>
          <w:szCs w:val="24"/>
          <w:lang w:eastAsia="tr-TR"/>
        </w:rPr>
        <w:t xml:space="preserve">cuklarını diğer çocuklarla ve sınıflarla kıyaslamadan çalışma yaptırmaları anlatıldı. </w:t>
      </w:r>
      <w:r w:rsidR="005641FD" w:rsidRPr="00431293">
        <w:rPr>
          <w:sz w:val="24"/>
          <w:szCs w:val="24"/>
          <w:lang w:eastAsia="tr-TR"/>
        </w:rPr>
        <w:br/>
        <w:t>1. Dönem hem Karne verildiği ve hem de Kasım ayında değerlendirme raporu verildiği için vel</w:t>
      </w:r>
      <w:r w:rsidR="005641FD" w:rsidRPr="00431293">
        <w:rPr>
          <w:sz w:val="24"/>
          <w:szCs w:val="24"/>
          <w:lang w:eastAsia="tr-TR"/>
        </w:rPr>
        <w:t>i</w:t>
      </w:r>
      <w:r w:rsidR="005641FD" w:rsidRPr="00431293">
        <w:rPr>
          <w:sz w:val="24"/>
          <w:szCs w:val="24"/>
          <w:lang w:eastAsia="tr-TR"/>
        </w:rPr>
        <w:t>lerin başarı seviyelerini somut olarak takip ettikleri üzerinde konuşuldu.</w:t>
      </w:r>
    </w:p>
    <w:p w:rsidR="005641FD" w:rsidRPr="00431293" w:rsidRDefault="005641FD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 xml:space="preserve">Karnelerde büyük oranda zayıf not olmadığı her türlü önleme rağmen ilerleme sağlatılamayan birkaç çocuğun karnesinde zayıf olduğu anlatıldı. </w:t>
      </w:r>
    </w:p>
    <w:p w:rsidR="005641FD" w:rsidRPr="00431293" w:rsidRDefault="002D6AD8" w:rsidP="007B15E8">
      <w:pPr>
        <w:pStyle w:val="AralkYok"/>
        <w:spacing w:line="276" w:lineRule="auto"/>
        <w:ind w:left="567" w:hanging="425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 xml:space="preserve"> </w:t>
      </w:r>
      <w:r w:rsidR="007B15E8" w:rsidRPr="00431293">
        <w:rPr>
          <w:sz w:val="24"/>
          <w:szCs w:val="24"/>
          <w:lang w:eastAsia="tr-TR"/>
        </w:rPr>
        <w:tab/>
      </w:r>
      <w:r w:rsidR="005641FD" w:rsidRPr="00431293">
        <w:rPr>
          <w:sz w:val="24"/>
          <w:szCs w:val="24"/>
          <w:lang w:eastAsia="tr-TR"/>
        </w:rPr>
        <w:t>Okuma yazma öğretiminde okumanın yanında dikte yapmanın önemine vurgu yapıldı. Son b</w:t>
      </w:r>
      <w:r w:rsidR="005641FD" w:rsidRPr="00431293">
        <w:rPr>
          <w:sz w:val="24"/>
          <w:szCs w:val="24"/>
          <w:lang w:eastAsia="tr-TR"/>
        </w:rPr>
        <w:t>ö</w:t>
      </w:r>
      <w:r w:rsidR="005641FD" w:rsidRPr="00431293">
        <w:rPr>
          <w:sz w:val="24"/>
          <w:szCs w:val="24"/>
          <w:lang w:eastAsia="tr-TR"/>
        </w:rPr>
        <w:t>lüm seslerin gerekli zamanın ayrılması ve dikte yapılarak yazılarda güzelleşmenin sürdürülmesi üzerinde duruldu.</w:t>
      </w:r>
    </w:p>
    <w:p w:rsidR="005641FD" w:rsidRPr="00431293" w:rsidRDefault="005641FD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 xml:space="preserve">Seslerin görsellerle ilişkilendirilip panoya asılmasının hecelemeden okumaya ve sesleri çabuk kavramaya oldukça etkisinin olduğu üzerinde duruldu. </w:t>
      </w:r>
    </w:p>
    <w:p w:rsidR="005641FD" w:rsidRPr="00431293" w:rsidRDefault="005641FD" w:rsidP="007B15E8">
      <w:pPr>
        <w:pStyle w:val="AralkYok"/>
        <w:spacing w:line="276" w:lineRule="auto"/>
        <w:ind w:left="567"/>
        <w:rPr>
          <w:sz w:val="24"/>
          <w:szCs w:val="24"/>
          <w:lang w:eastAsia="tr-TR"/>
        </w:rPr>
      </w:pPr>
      <w:r w:rsidRPr="00431293">
        <w:rPr>
          <w:sz w:val="24"/>
          <w:szCs w:val="24"/>
          <w:lang w:eastAsia="tr-TR"/>
        </w:rPr>
        <w:t xml:space="preserve">Seri ve akıcı okuma yapmak için tekerleme ve şiir gibi çalışmaların yararları anlatıldı. Sınıflarda yapılan ve yararlı görülen etkinlikler üzerinde duruldu. </w:t>
      </w:r>
    </w:p>
    <w:p w:rsidR="00724ED8" w:rsidRPr="00431293" w:rsidRDefault="00724ED8" w:rsidP="002D6AD8">
      <w:pPr>
        <w:pStyle w:val="AralkYok"/>
        <w:ind w:left="567" w:hanging="425"/>
        <w:rPr>
          <w:b/>
          <w:sz w:val="24"/>
          <w:szCs w:val="24"/>
          <w:u w:val="single"/>
          <w:lang w:eastAsia="tr-TR"/>
        </w:rPr>
      </w:pPr>
    </w:p>
    <w:p w:rsidR="005F2830" w:rsidRPr="00431293" w:rsidRDefault="005641FD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  <w:lang w:eastAsia="tr-TR"/>
        </w:rPr>
        <w:lastRenderedPageBreak/>
        <w:t>Ders Planlarının Değerlendirilmesi</w:t>
      </w:r>
      <w:r w:rsidR="00D42813" w:rsidRPr="00431293">
        <w:rPr>
          <w:b/>
          <w:sz w:val="24"/>
          <w:szCs w:val="24"/>
          <w:lang w:eastAsia="tr-TR"/>
        </w:rPr>
        <w:t>:</w:t>
      </w:r>
      <w:r w:rsidR="002A4516" w:rsidRPr="00431293">
        <w:rPr>
          <w:sz w:val="24"/>
          <w:szCs w:val="24"/>
        </w:rPr>
        <w:t xml:space="preserve"> </w:t>
      </w:r>
      <w:r w:rsidRPr="00431293">
        <w:rPr>
          <w:sz w:val="24"/>
          <w:szCs w:val="24"/>
        </w:rPr>
        <w:t>Uyum süreci dikkate alınmadan önce hazırlanan ve dağıtılan ders kitaplarında bulunan planların tarihlerinde değişiklik olduğu bu yüzden hazırlanan ders planların işlenmesinin ve bu planlarda yazılan kazanımların işaretlenmesinin önemi üzerinde d</w:t>
      </w:r>
      <w:r w:rsidRPr="00431293">
        <w:rPr>
          <w:sz w:val="24"/>
          <w:szCs w:val="24"/>
        </w:rPr>
        <w:t>u</w:t>
      </w:r>
      <w:r w:rsidRPr="00431293">
        <w:rPr>
          <w:sz w:val="24"/>
          <w:szCs w:val="24"/>
        </w:rPr>
        <w:t>ruldu.</w:t>
      </w:r>
    </w:p>
    <w:p w:rsidR="00F5644F" w:rsidRPr="00431293" w:rsidRDefault="00F5644F" w:rsidP="007B15E8">
      <w:pPr>
        <w:pStyle w:val="AralkYok"/>
        <w:spacing w:line="276" w:lineRule="auto"/>
        <w:ind w:left="567"/>
        <w:rPr>
          <w:sz w:val="24"/>
          <w:szCs w:val="24"/>
        </w:rPr>
      </w:pPr>
      <w:r w:rsidRPr="00431293">
        <w:rPr>
          <w:sz w:val="24"/>
          <w:szCs w:val="24"/>
          <w:lang w:eastAsia="tr-TR"/>
        </w:rPr>
        <w:t>Sınıf defteri doldurulurken bu kazanımlardan seçilmesi ve ilgili bölüme kazanım yazılması anl</w:t>
      </w:r>
      <w:r w:rsidRPr="00431293">
        <w:rPr>
          <w:sz w:val="24"/>
          <w:szCs w:val="24"/>
          <w:lang w:eastAsia="tr-TR"/>
        </w:rPr>
        <w:t>a</w:t>
      </w:r>
      <w:r w:rsidRPr="00431293">
        <w:rPr>
          <w:sz w:val="24"/>
          <w:szCs w:val="24"/>
          <w:lang w:eastAsia="tr-TR"/>
        </w:rPr>
        <w:t>tıldı. Havaların iyileşmesi ile birlikte her dersin mutlaka işlenmesi ve Bahçenin Oyun ve Fiziki E</w:t>
      </w:r>
      <w:r w:rsidRPr="00431293">
        <w:rPr>
          <w:sz w:val="24"/>
          <w:szCs w:val="24"/>
          <w:lang w:eastAsia="tr-TR"/>
        </w:rPr>
        <w:t>t</w:t>
      </w:r>
      <w:r w:rsidRPr="00431293">
        <w:rPr>
          <w:sz w:val="24"/>
          <w:szCs w:val="24"/>
          <w:lang w:eastAsia="tr-TR"/>
        </w:rPr>
        <w:t xml:space="preserve">kinliklerde kullanılması sınıfların kaynaşması açısından yararlı olacağı anlatıldı. </w:t>
      </w:r>
    </w:p>
    <w:p w:rsidR="005F2830" w:rsidRPr="00431293" w:rsidRDefault="007B15E8" w:rsidP="002D6AD8">
      <w:pPr>
        <w:pStyle w:val="AralkYok"/>
        <w:ind w:left="567" w:hanging="425"/>
        <w:rPr>
          <w:sz w:val="24"/>
          <w:szCs w:val="24"/>
        </w:rPr>
      </w:pPr>
      <w:r w:rsidRPr="00431293">
        <w:rPr>
          <w:sz w:val="24"/>
          <w:szCs w:val="24"/>
        </w:rPr>
        <w:t xml:space="preserve"> </w:t>
      </w:r>
      <w:r w:rsidRPr="00431293">
        <w:rPr>
          <w:sz w:val="24"/>
          <w:szCs w:val="24"/>
        </w:rPr>
        <w:tab/>
      </w:r>
      <w:r w:rsidR="00ED50F6" w:rsidRPr="00431293">
        <w:rPr>
          <w:sz w:val="24"/>
          <w:szCs w:val="24"/>
        </w:rPr>
        <w:t xml:space="preserve"> </w:t>
      </w:r>
      <w:r w:rsidR="005F2830" w:rsidRPr="00431293">
        <w:rPr>
          <w:sz w:val="24"/>
          <w:szCs w:val="24"/>
        </w:rPr>
        <w:t>Ders planları işlenirken Atatürkçülük konularının dağıtılmasına dikkat çekildi.</w:t>
      </w:r>
    </w:p>
    <w:p w:rsidR="00D42813" w:rsidRPr="00431293" w:rsidRDefault="00D42813" w:rsidP="002D6AD8">
      <w:pPr>
        <w:pStyle w:val="AralkYok"/>
        <w:ind w:left="567" w:hanging="425"/>
        <w:rPr>
          <w:sz w:val="24"/>
          <w:szCs w:val="24"/>
        </w:rPr>
      </w:pPr>
    </w:p>
    <w:p w:rsidR="00F5644F" w:rsidRPr="00431293" w:rsidRDefault="00F5644F" w:rsidP="002D6AD8">
      <w:pPr>
        <w:numPr>
          <w:ilvl w:val="0"/>
          <w:numId w:val="4"/>
        </w:numPr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 xml:space="preserve">Okul-Veli işbirliğinin değerlendirilmesi:  </w:t>
      </w:r>
      <w:r w:rsidRPr="00431293">
        <w:rPr>
          <w:sz w:val="24"/>
          <w:szCs w:val="24"/>
        </w:rPr>
        <w:t>1. Sınıfın en önemli ayağının veli olduğu ve veliyi eğit</w:t>
      </w:r>
      <w:r w:rsidRPr="00431293">
        <w:rPr>
          <w:sz w:val="24"/>
          <w:szCs w:val="24"/>
        </w:rPr>
        <w:t>i</w:t>
      </w:r>
      <w:r w:rsidRPr="00431293">
        <w:rPr>
          <w:sz w:val="24"/>
          <w:szCs w:val="24"/>
        </w:rPr>
        <w:t>min içine çekersek olumlu yanları üzerinde duruldu. 1 Dönem 2 ya da 3 toplantı yapılarak her durumda veliyi yanımıza almanın olumlu yanları ve olumlu sonuçları değerlendirildi. 2. Döne</w:t>
      </w:r>
      <w:r w:rsidRPr="00431293">
        <w:rPr>
          <w:sz w:val="24"/>
          <w:szCs w:val="24"/>
        </w:rPr>
        <w:t>m</w:t>
      </w:r>
      <w:r w:rsidRPr="00431293">
        <w:rPr>
          <w:sz w:val="24"/>
          <w:szCs w:val="24"/>
        </w:rPr>
        <w:t>de de toplantılara devam edilmesi ve her toplantıdan önce veliye davetiye gönderip bu işi cidd</w:t>
      </w:r>
      <w:r w:rsidRPr="00431293">
        <w:rPr>
          <w:sz w:val="24"/>
          <w:szCs w:val="24"/>
        </w:rPr>
        <w:t>i</w:t>
      </w:r>
      <w:r w:rsidRPr="00431293">
        <w:rPr>
          <w:sz w:val="24"/>
          <w:szCs w:val="24"/>
        </w:rPr>
        <w:t>ye aldığımızı göstermemiz açısından önemi anlatıldı.</w:t>
      </w:r>
      <w:r w:rsidRPr="00431293">
        <w:rPr>
          <w:sz w:val="24"/>
          <w:szCs w:val="24"/>
        </w:rPr>
        <w:br/>
        <w:t>Velileri yaptığı çalışmalarda toplantılarda takdir etmenin oldukça etkili olduğu ve geri dönüş</w:t>
      </w:r>
      <w:r w:rsidRPr="00431293">
        <w:rPr>
          <w:sz w:val="24"/>
          <w:szCs w:val="24"/>
        </w:rPr>
        <w:t>ü</w:t>
      </w:r>
      <w:r w:rsidRPr="00431293">
        <w:rPr>
          <w:sz w:val="24"/>
          <w:szCs w:val="24"/>
        </w:rPr>
        <w:t>mün çok olumlu olduğu üzerinde duruldu. Bazı sınıflarda uygulanan ve toplantıda seçilen sınıf veli temsilcisinin velilere her daim ulaşacağı ve bu durumun işlerimizi kolaylaştırdığı üzerinde duruldu.</w:t>
      </w:r>
      <w:r w:rsidRPr="00431293">
        <w:rPr>
          <w:b/>
          <w:sz w:val="24"/>
          <w:szCs w:val="24"/>
        </w:rPr>
        <w:t xml:space="preserve"> </w:t>
      </w:r>
      <w:r w:rsidRPr="00431293">
        <w:rPr>
          <w:sz w:val="24"/>
          <w:szCs w:val="24"/>
        </w:rPr>
        <w:br/>
        <w:t xml:space="preserve">Velinin katıldığı etkinliklerin sonuçlarının başarılı olduğu örneklerle anlatıldı. 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3132B6" w:rsidRPr="00431293" w:rsidRDefault="00D42813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 xml:space="preserve">Zümreler arası iş birliği ve </w:t>
      </w:r>
      <w:r w:rsidR="004A3B1F" w:rsidRPr="00431293">
        <w:rPr>
          <w:b/>
          <w:sz w:val="24"/>
          <w:szCs w:val="24"/>
        </w:rPr>
        <w:t xml:space="preserve">yardımlaşmanın </w:t>
      </w:r>
      <w:r w:rsidRPr="00431293">
        <w:rPr>
          <w:b/>
          <w:sz w:val="24"/>
          <w:szCs w:val="24"/>
        </w:rPr>
        <w:t>önemi:</w:t>
      </w:r>
      <w:r w:rsidR="004A3B1F" w:rsidRPr="00431293">
        <w:rPr>
          <w:b/>
          <w:sz w:val="24"/>
          <w:szCs w:val="24"/>
        </w:rPr>
        <w:t xml:space="preserve"> </w:t>
      </w:r>
      <w:r w:rsidR="004A3B1F" w:rsidRPr="00431293">
        <w:rPr>
          <w:sz w:val="24"/>
          <w:szCs w:val="24"/>
        </w:rPr>
        <w:t xml:space="preserve">1. Dönem zümre kararlarında alındığı gibi </w:t>
      </w:r>
      <w:r w:rsidR="003132B6" w:rsidRPr="00431293">
        <w:rPr>
          <w:sz w:val="24"/>
          <w:szCs w:val="24"/>
        </w:rPr>
        <w:t xml:space="preserve">Okulumuzda </w:t>
      </w:r>
      <w:r w:rsidR="004A3B1F" w:rsidRPr="00431293">
        <w:rPr>
          <w:sz w:val="24"/>
          <w:szCs w:val="24"/>
        </w:rPr>
        <w:t>bulunan</w:t>
      </w:r>
      <w:r w:rsidR="003132B6" w:rsidRPr="00431293">
        <w:rPr>
          <w:sz w:val="24"/>
          <w:szCs w:val="24"/>
        </w:rPr>
        <w:t xml:space="preserve"> 15 1. Sınıf olmasını bir iş birliği havasına dönüştürerek yeteneği olan ark</w:t>
      </w:r>
      <w:r w:rsidR="003132B6" w:rsidRPr="00431293">
        <w:rPr>
          <w:sz w:val="24"/>
          <w:szCs w:val="24"/>
        </w:rPr>
        <w:t>a</w:t>
      </w:r>
      <w:r w:rsidR="003132B6" w:rsidRPr="00431293">
        <w:rPr>
          <w:sz w:val="24"/>
          <w:szCs w:val="24"/>
        </w:rPr>
        <w:t>daşlarımızın bu yeteneklerini paylaşmaları ve uygulamalardaki birlikteliğin sonuçları konuşuldu.</w:t>
      </w:r>
    </w:p>
    <w:p w:rsidR="003132B6" w:rsidRPr="00431293" w:rsidRDefault="00ED50F6" w:rsidP="007B15E8">
      <w:pPr>
        <w:pStyle w:val="AralkYok"/>
        <w:spacing w:line="276" w:lineRule="auto"/>
        <w:ind w:left="567"/>
        <w:rPr>
          <w:sz w:val="24"/>
          <w:szCs w:val="24"/>
        </w:rPr>
      </w:pPr>
      <w:r w:rsidRPr="00431293">
        <w:rPr>
          <w:sz w:val="24"/>
          <w:szCs w:val="24"/>
        </w:rPr>
        <w:t xml:space="preserve"> </w:t>
      </w:r>
      <w:r w:rsidR="003132B6" w:rsidRPr="00431293">
        <w:rPr>
          <w:sz w:val="24"/>
          <w:szCs w:val="24"/>
        </w:rPr>
        <w:t>Zümreler arası uygulamada birlik sağlanması hem alınan kara</w:t>
      </w:r>
      <w:r w:rsidR="004A3B1F" w:rsidRPr="00431293">
        <w:rPr>
          <w:sz w:val="24"/>
          <w:szCs w:val="24"/>
        </w:rPr>
        <w:t>r</w:t>
      </w:r>
      <w:r w:rsidR="003132B6" w:rsidRPr="00431293">
        <w:rPr>
          <w:sz w:val="24"/>
          <w:szCs w:val="24"/>
        </w:rPr>
        <w:t>larımız açısından ve hem de ö</w:t>
      </w:r>
      <w:r w:rsidR="003132B6" w:rsidRPr="00431293">
        <w:rPr>
          <w:sz w:val="24"/>
          <w:szCs w:val="24"/>
        </w:rPr>
        <w:t>ğ</w:t>
      </w:r>
      <w:r w:rsidR="003132B6" w:rsidRPr="00431293">
        <w:rPr>
          <w:sz w:val="24"/>
          <w:szCs w:val="24"/>
        </w:rPr>
        <w:t>renci başarıları açısından oldukça iyi neticeler verdiğini belirtti. Ortak değerlendirmeler, ortak oyunlar ve yarışmalar kaynaşma ortamını artıracağını söyledi.</w:t>
      </w:r>
      <w:r w:rsidR="004A3B1F" w:rsidRPr="00431293">
        <w:rPr>
          <w:sz w:val="24"/>
          <w:szCs w:val="24"/>
        </w:rPr>
        <w:t xml:space="preserve"> Özellikle kitap alış-verişi üzerinde duruldu. Ortak oyunlar oynanması kaynaşma açısından yararlı olacağı konuşuldu. </w:t>
      </w:r>
      <w:r w:rsidR="004A3B1F" w:rsidRPr="00431293">
        <w:rPr>
          <w:sz w:val="24"/>
          <w:szCs w:val="24"/>
        </w:rPr>
        <w:br/>
        <w:t>Sınıflar arası uygulamaları yarışma havasından öte paylaşma havasına çekmenin her durumda yararlı olacağı tüm çocukların ve ailelerinin bu durumdan memnun kalacakları konuşuldu.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3132B6" w:rsidRPr="00431293" w:rsidRDefault="00D42813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  <w:lang w:eastAsia="tr-TR"/>
        </w:rPr>
        <w:t xml:space="preserve">Beslenme ve kişilik gelişimlerinin </w:t>
      </w:r>
      <w:proofErr w:type="gramStart"/>
      <w:r w:rsidRPr="00431293">
        <w:rPr>
          <w:b/>
          <w:sz w:val="24"/>
          <w:szCs w:val="24"/>
          <w:lang w:eastAsia="tr-TR"/>
        </w:rPr>
        <w:t>değerlendirilmesi</w:t>
      </w:r>
      <w:r w:rsidRPr="00431293">
        <w:rPr>
          <w:b/>
          <w:sz w:val="24"/>
          <w:szCs w:val="24"/>
        </w:rPr>
        <w:t xml:space="preserve"> :</w:t>
      </w:r>
      <w:r w:rsidRPr="00431293">
        <w:rPr>
          <w:sz w:val="24"/>
          <w:szCs w:val="24"/>
        </w:rPr>
        <w:t xml:space="preserve"> </w:t>
      </w:r>
      <w:r w:rsidR="003B0F62" w:rsidRPr="00431293">
        <w:rPr>
          <w:sz w:val="24"/>
          <w:szCs w:val="24"/>
        </w:rPr>
        <w:t xml:space="preserve"> </w:t>
      </w:r>
      <w:r w:rsidR="00622991" w:rsidRPr="00431293">
        <w:rPr>
          <w:sz w:val="24"/>
          <w:szCs w:val="24"/>
        </w:rPr>
        <w:t>1</w:t>
      </w:r>
      <w:proofErr w:type="gramEnd"/>
      <w:r w:rsidR="00622991" w:rsidRPr="00431293">
        <w:rPr>
          <w:sz w:val="24"/>
          <w:szCs w:val="24"/>
        </w:rPr>
        <w:t>. Dönem alınan kararın geçerli olduğu ve bu kararın(</w:t>
      </w:r>
      <w:r w:rsidR="003132B6" w:rsidRPr="00431293">
        <w:rPr>
          <w:sz w:val="24"/>
          <w:szCs w:val="24"/>
        </w:rPr>
        <w:t>Öğrencilerimizin öğlenci olacaklarının beslenme konusunda artı getirileri olduğunu söyle</w:t>
      </w:r>
      <w:r w:rsidR="00622991" w:rsidRPr="00431293">
        <w:rPr>
          <w:sz w:val="24"/>
          <w:szCs w:val="24"/>
        </w:rPr>
        <w:t>n</w:t>
      </w:r>
      <w:r w:rsidR="003132B6" w:rsidRPr="00431293">
        <w:rPr>
          <w:sz w:val="24"/>
          <w:szCs w:val="24"/>
        </w:rPr>
        <w:t xml:space="preserve">di. Bu yüzden 3. Dersin bitiminde uygulanacak olan </w:t>
      </w:r>
      <w:r w:rsidR="003132B6" w:rsidRPr="00431293">
        <w:rPr>
          <w:sz w:val="24"/>
          <w:szCs w:val="24"/>
          <w:u w:val="single"/>
        </w:rPr>
        <w:t xml:space="preserve">“beslenme saatinde”  </w:t>
      </w:r>
      <w:r w:rsidR="003132B6" w:rsidRPr="00431293">
        <w:rPr>
          <w:sz w:val="24"/>
          <w:szCs w:val="24"/>
        </w:rPr>
        <w:t xml:space="preserve">uygulanacak beslenme listesinin velilerinde görüşü alınarak hafif ve sebze meyve ağırlıklı seçilmesini önerdi. </w:t>
      </w:r>
      <w:r w:rsidR="00622991" w:rsidRPr="00431293">
        <w:rPr>
          <w:sz w:val="24"/>
          <w:szCs w:val="24"/>
        </w:rPr>
        <w:t>) Beslenme listelerinin Mevsime göre güncellenmesi üzerinde duruldu. Gelir seviyeleri dikkate alınarak veli görüşlerine göre beslenme listesi hazırlamanın yararları konuşuldu.</w:t>
      </w:r>
    </w:p>
    <w:p w:rsidR="002A4516" w:rsidRPr="00431293" w:rsidRDefault="003132B6" w:rsidP="007B15E8">
      <w:pPr>
        <w:pStyle w:val="AralkYok"/>
        <w:spacing w:line="276" w:lineRule="auto"/>
        <w:ind w:left="567"/>
        <w:rPr>
          <w:sz w:val="24"/>
          <w:szCs w:val="24"/>
        </w:rPr>
      </w:pPr>
      <w:r w:rsidRPr="00431293">
        <w:rPr>
          <w:sz w:val="24"/>
          <w:szCs w:val="24"/>
        </w:rPr>
        <w:t>3. dersin bitimine 10 dakika kala çocukların ellerinin yıkatılması, beslenmek için getirdikleri ö</w:t>
      </w:r>
      <w:r w:rsidRPr="00431293">
        <w:rPr>
          <w:sz w:val="24"/>
          <w:szCs w:val="24"/>
        </w:rPr>
        <w:t>r</w:t>
      </w:r>
      <w:r w:rsidRPr="00431293">
        <w:rPr>
          <w:sz w:val="24"/>
          <w:szCs w:val="24"/>
        </w:rPr>
        <w:t xml:space="preserve">tüyü çıkarıp hazırlanmalarının verimli olduğu konuşuldu. Bu teneffüste öğretmenin çocukların başında bulunmasının her zaman iyi olduğunu söyledi. </w:t>
      </w:r>
    </w:p>
    <w:p w:rsidR="00622991" w:rsidRPr="00431293" w:rsidRDefault="00622991" w:rsidP="007B15E8">
      <w:pPr>
        <w:pStyle w:val="AralkYok"/>
        <w:spacing w:line="276" w:lineRule="auto"/>
        <w:ind w:left="567"/>
        <w:rPr>
          <w:sz w:val="24"/>
          <w:szCs w:val="24"/>
        </w:rPr>
      </w:pPr>
      <w:r w:rsidRPr="00431293">
        <w:rPr>
          <w:sz w:val="24"/>
          <w:szCs w:val="24"/>
        </w:rPr>
        <w:t>Havaların ısınmasıyla birlikte çocukların beslenmelerini ayakta ve gezerek yaptıkları, bu duru</w:t>
      </w:r>
      <w:r w:rsidRPr="00431293">
        <w:rPr>
          <w:sz w:val="24"/>
          <w:szCs w:val="24"/>
        </w:rPr>
        <w:t>m</w:t>
      </w:r>
      <w:r w:rsidRPr="00431293">
        <w:rPr>
          <w:sz w:val="24"/>
          <w:szCs w:val="24"/>
        </w:rPr>
        <w:t xml:space="preserve">lara asla izin verilmemesi gerektiği anlatıldı. Beslenmeyi toplu olarak bahçenin uygun bir yerinde zaman </w:t>
      </w:r>
      <w:proofErr w:type="spellStart"/>
      <w:r w:rsidRPr="00431293">
        <w:rPr>
          <w:sz w:val="24"/>
          <w:szCs w:val="24"/>
        </w:rPr>
        <w:t>zaman</w:t>
      </w:r>
      <w:proofErr w:type="spellEnd"/>
      <w:r w:rsidRPr="00431293">
        <w:rPr>
          <w:sz w:val="24"/>
          <w:szCs w:val="24"/>
        </w:rPr>
        <w:t xml:space="preserve"> yapmanın yararlı olabileceği ve beslenmeden sonra ellerini yıkatıp çöpleri çöp k</w:t>
      </w:r>
      <w:r w:rsidRPr="00431293">
        <w:rPr>
          <w:sz w:val="24"/>
          <w:szCs w:val="24"/>
        </w:rPr>
        <w:t>o</w:t>
      </w:r>
      <w:r w:rsidRPr="00431293">
        <w:rPr>
          <w:sz w:val="24"/>
          <w:szCs w:val="24"/>
        </w:rPr>
        <w:t xml:space="preserve">vasına atmalarının kazandırılması üzerinde duruldu. </w:t>
      </w:r>
    </w:p>
    <w:p w:rsidR="00A36459" w:rsidRPr="00431293" w:rsidRDefault="00A36459" w:rsidP="002D6AD8">
      <w:pPr>
        <w:pStyle w:val="AralkYok"/>
        <w:ind w:left="567" w:hanging="425"/>
        <w:rPr>
          <w:sz w:val="24"/>
          <w:szCs w:val="24"/>
        </w:rPr>
      </w:pPr>
    </w:p>
    <w:p w:rsidR="0047206F" w:rsidRPr="00431293" w:rsidRDefault="00A36459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  <w:lang w:eastAsia="tr-TR"/>
        </w:rPr>
        <w:lastRenderedPageBreak/>
        <w:t>Bölümlerinin ve Okul Eşyalarının Kullanımı</w:t>
      </w:r>
      <w:r w:rsidR="00D42813" w:rsidRPr="00431293">
        <w:rPr>
          <w:b/>
          <w:sz w:val="24"/>
          <w:szCs w:val="24"/>
          <w:lang w:eastAsia="tr-TR"/>
        </w:rPr>
        <w:t>:</w:t>
      </w:r>
      <w:r w:rsidRPr="00431293">
        <w:rPr>
          <w:b/>
          <w:sz w:val="24"/>
          <w:szCs w:val="24"/>
          <w:lang w:eastAsia="tr-TR"/>
        </w:rPr>
        <w:t xml:space="preserve"> </w:t>
      </w:r>
      <w:r w:rsidRPr="00431293">
        <w:rPr>
          <w:sz w:val="24"/>
          <w:szCs w:val="24"/>
        </w:rPr>
        <w:t xml:space="preserve">Birçok arkadaşımızın girişimi ile sınıflarımıza </w:t>
      </w:r>
      <w:proofErr w:type="gramStart"/>
      <w:r w:rsidRPr="00431293">
        <w:rPr>
          <w:sz w:val="24"/>
          <w:szCs w:val="24"/>
        </w:rPr>
        <w:t>pr</w:t>
      </w:r>
      <w:r w:rsidRPr="00431293">
        <w:rPr>
          <w:sz w:val="24"/>
          <w:szCs w:val="24"/>
        </w:rPr>
        <w:t>o</w:t>
      </w:r>
      <w:r w:rsidRPr="00431293">
        <w:rPr>
          <w:sz w:val="24"/>
          <w:szCs w:val="24"/>
        </w:rPr>
        <w:t>jeksiyon</w:t>
      </w:r>
      <w:proofErr w:type="gramEnd"/>
      <w:r w:rsidRPr="00431293">
        <w:rPr>
          <w:sz w:val="24"/>
          <w:szCs w:val="24"/>
        </w:rPr>
        <w:t xml:space="preserve"> kazandırıldığı bu durumun alkışlanacak bir çalışma olduğu belirtildi.  Ancak tüm girişi</w:t>
      </w:r>
      <w:r w:rsidRPr="00431293">
        <w:rPr>
          <w:sz w:val="24"/>
          <w:szCs w:val="24"/>
        </w:rPr>
        <w:t>m</w:t>
      </w:r>
      <w:r w:rsidRPr="00431293">
        <w:rPr>
          <w:sz w:val="24"/>
          <w:szCs w:val="24"/>
        </w:rPr>
        <w:t xml:space="preserve">lere rağmen bazı sınıflarımızda </w:t>
      </w:r>
      <w:proofErr w:type="gramStart"/>
      <w:r w:rsidRPr="00431293">
        <w:rPr>
          <w:sz w:val="24"/>
          <w:szCs w:val="24"/>
        </w:rPr>
        <w:t>projeksiyon</w:t>
      </w:r>
      <w:proofErr w:type="gramEnd"/>
      <w:r w:rsidRPr="00431293">
        <w:rPr>
          <w:sz w:val="24"/>
          <w:szCs w:val="24"/>
        </w:rPr>
        <w:t xml:space="preserve"> olmadığı zaman </w:t>
      </w:r>
      <w:proofErr w:type="spellStart"/>
      <w:r w:rsidRPr="00431293">
        <w:rPr>
          <w:sz w:val="24"/>
          <w:szCs w:val="24"/>
        </w:rPr>
        <w:t>zaman</w:t>
      </w:r>
      <w:proofErr w:type="spellEnd"/>
      <w:r w:rsidRPr="00431293">
        <w:rPr>
          <w:sz w:val="24"/>
          <w:szCs w:val="24"/>
        </w:rPr>
        <w:t xml:space="preserve"> gerek Toplantı sınıfımızın ve gerekse sınıf değişimi şeklinde ortak Araç gereç kullanımı yapılacağı üzerinde duruldu. </w:t>
      </w:r>
    </w:p>
    <w:p w:rsidR="00A36459" w:rsidRPr="00431293" w:rsidRDefault="00A36459" w:rsidP="007B15E8">
      <w:pPr>
        <w:pStyle w:val="AralkYok"/>
        <w:spacing w:line="276" w:lineRule="auto"/>
        <w:ind w:left="567"/>
        <w:rPr>
          <w:sz w:val="24"/>
          <w:szCs w:val="24"/>
        </w:rPr>
      </w:pPr>
      <w:r w:rsidRPr="00431293">
        <w:rPr>
          <w:sz w:val="24"/>
          <w:szCs w:val="24"/>
          <w:lang w:eastAsia="tr-TR"/>
        </w:rPr>
        <w:t>Okul kütüphanesini kullanımı ve okumaya geçilmesi ile birlikte kitap alımı ve takibinin yapılması üzerinde duruldu. Derslerin kazanımlarına göre her bölümün kullanılmasının öğretim açısından yararlı olduğu vurgulandı.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2D6AD8" w:rsidRPr="00431293" w:rsidRDefault="00A36459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A36459">
        <w:rPr>
          <w:b/>
          <w:sz w:val="24"/>
          <w:lang w:eastAsia="tr-TR"/>
        </w:rPr>
        <w:t>Okuma-yazma öğretimi ve sesler ve sonrasının ele alınması</w:t>
      </w:r>
      <w:r w:rsidR="0047206F" w:rsidRPr="00431293">
        <w:rPr>
          <w:b/>
          <w:sz w:val="24"/>
          <w:szCs w:val="24"/>
        </w:rPr>
        <w:t>:</w:t>
      </w:r>
      <w:r w:rsidR="0047206F" w:rsidRPr="00431293">
        <w:rPr>
          <w:sz w:val="24"/>
          <w:szCs w:val="24"/>
        </w:rPr>
        <w:t xml:space="preserve"> </w:t>
      </w:r>
      <w:r w:rsidRPr="00431293">
        <w:rPr>
          <w:sz w:val="24"/>
          <w:szCs w:val="24"/>
        </w:rPr>
        <w:t>Okulumuzda zümrelerin büyük oranda aynı seslerde olduğu üzerinde duruldu. Harf öğretiminde Sese karşı çocukları hazırl</w:t>
      </w:r>
      <w:r w:rsidRPr="00431293">
        <w:rPr>
          <w:sz w:val="24"/>
          <w:szCs w:val="24"/>
        </w:rPr>
        <w:t>a</w:t>
      </w:r>
      <w:r w:rsidRPr="00431293">
        <w:rPr>
          <w:sz w:val="24"/>
          <w:szCs w:val="24"/>
        </w:rPr>
        <w:t xml:space="preserve">mak, masal </w:t>
      </w:r>
      <w:r w:rsidR="00ED50F6" w:rsidRPr="00431293">
        <w:rPr>
          <w:sz w:val="24"/>
          <w:szCs w:val="24"/>
        </w:rPr>
        <w:t>hikâye</w:t>
      </w:r>
      <w:r w:rsidRPr="00431293">
        <w:rPr>
          <w:sz w:val="24"/>
          <w:szCs w:val="24"/>
        </w:rPr>
        <w:t xml:space="preserve"> ya</w:t>
      </w:r>
      <w:r w:rsidR="002D6AD8" w:rsidRPr="00431293">
        <w:rPr>
          <w:sz w:val="24"/>
          <w:szCs w:val="24"/>
        </w:rPr>
        <w:t xml:space="preserve"> </w:t>
      </w:r>
      <w:r w:rsidRPr="00431293">
        <w:rPr>
          <w:sz w:val="24"/>
          <w:szCs w:val="24"/>
        </w:rPr>
        <w:t xml:space="preserve">da bir görsel izletmek Daha sonra sesle ilgili çevremizdeki varlıklara dikkat çekmek, Sesin yazılması ve </w:t>
      </w:r>
      <w:proofErr w:type="gramStart"/>
      <w:r w:rsidRPr="00431293">
        <w:rPr>
          <w:sz w:val="24"/>
          <w:szCs w:val="24"/>
        </w:rPr>
        <w:t>İmkan</w:t>
      </w:r>
      <w:proofErr w:type="gramEnd"/>
      <w:r w:rsidRPr="00431293">
        <w:rPr>
          <w:sz w:val="24"/>
          <w:szCs w:val="24"/>
        </w:rPr>
        <w:t xml:space="preserve"> varsa tüm çocukların tahtada yazmasını sağlamak; Sonra de</w:t>
      </w:r>
      <w:r w:rsidRPr="00431293">
        <w:rPr>
          <w:sz w:val="24"/>
          <w:szCs w:val="24"/>
        </w:rPr>
        <w:t>f</w:t>
      </w:r>
      <w:r w:rsidRPr="00431293">
        <w:rPr>
          <w:sz w:val="24"/>
          <w:szCs w:val="24"/>
        </w:rPr>
        <w:t>tere yazma çalışmaları yapmanın üzerinde duruldu. Kılavuz kitabın sade bir şekilde bu konuyu anlattığı ve bu anlatıma uymanın yararlı olacağı anlatıldı.</w:t>
      </w:r>
      <w:r w:rsidRPr="00431293">
        <w:rPr>
          <w:sz w:val="24"/>
          <w:szCs w:val="24"/>
        </w:rPr>
        <w:br/>
        <w:t xml:space="preserve">Seslerden hece ve anlamlı kelimeler oluşturmak, oluşturulan bu kelimelerden Cümleler yapıp </w:t>
      </w:r>
      <w:r w:rsidR="002D6AD8" w:rsidRPr="00431293">
        <w:rPr>
          <w:sz w:val="24"/>
          <w:szCs w:val="24"/>
        </w:rPr>
        <w:t>imkânlar</w:t>
      </w:r>
      <w:r w:rsidRPr="00431293">
        <w:rPr>
          <w:sz w:val="24"/>
          <w:szCs w:val="24"/>
        </w:rPr>
        <w:t xml:space="preserve"> ölçüsünde bunları görsellerle desteklemek ve panolara asmanın yararları konuşuldu. </w:t>
      </w:r>
    </w:p>
    <w:p w:rsidR="002D6AD8" w:rsidRDefault="002D6AD8" w:rsidP="007B15E8">
      <w:pPr>
        <w:pStyle w:val="AralkYok"/>
        <w:spacing w:line="276" w:lineRule="auto"/>
        <w:ind w:left="567"/>
        <w:rPr>
          <w:sz w:val="24"/>
          <w:lang w:eastAsia="tr-TR"/>
        </w:rPr>
      </w:pPr>
      <w:r>
        <w:rPr>
          <w:sz w:val="24"/>
          <w:lang w:eastAsia="tr-TR"/>
        </w:rPr>
        <w:t xml:space="preserve">Sesler kavrandıktan sonra </w:t>
      </w:r>
      <w:r w:rsidR="00ED50F6">
        <w:rPr>
          <w:sz w:val="24"/>
          <w:lang w:eastAsia="tr-TR"/>
        </w:rPr>
        <w:t>hikâye</w:t>
      </w:r>
      <w:r>
        <w:rPr>
          <w:sz w:val="24"/>
          <w:lang w:eastAsia="tr-TR"/>
        </w:rPr>
        <w:t xml:space="preserve"> kitaplarından ve metinlerden yararlanmanın önemi vurgula</w:t>
      </w:r>
      <w:r>
        <w:rPr>
          <w:sz w:val="24"/>
          <w:lang w:eastAsia="tr-TR"/>
        </w:rPr>
        <w:t>n</w:t>
      </w:r>
      <w:r>
        <w:rPr>
          <w:sz w:val="24"/>
          <w:lang w:eastAsia="tr-TR"/>
        </w:rPr>
        <w:t>dı. Sınıflardan varsa farklı uygulamalar dinlendi.</w:t>
      </w:r>
    </w:p>
    <w:p w:rsidR="002D6AD8" w:rsidRDefault="002D6AD8" w:rsidP="007B15E8">
      <w:pPr>
        <w:pStyle w:val="AralkYok"/>
        <w:spacing w:line="276" w:lineRule="auto"/>
        <w:ind w:left="567"/>
        <w:rPr>
          <w:sz w:val="24"/>
          <w:lang w:eastAsia="tr-TR"/>
        </w:rPr>
      </w:pPr>
      <w:r>
        <w:rPr>
          <w:sz w:val="24"/>
          <w:lang w:eastAsia="tr-TR"/>
        </w:rPr>
        <w:t>Seslerin bitiminden sonra Okuma-anlam çalışmaları üzerinde duruldu. Türkçe ders kitabının bu konular için yararlı olacağı anlatıldı.</w:t>
      </w:r>
      <w:r>
        <w:rPr>
          <w:sz w:val="24"/>
          <w:lang w:eastAsia="tr-TR"/>
        </w:rPr>
        <w:br/>
        <w:t>Dikte çalışmalarına yukarda da değinildiği gibi mutlaka günlük yapılmasının yararlı olacağı kon</w:t>
      </w:r>
      <w:r>
        <w:rPr>
          <w:sz w:val="24"/>
          <w:lang w:eastAsia="tr-TR"/>
        </w:rPr>
        <w:t>u</w:t>
      </w:r>
      <w:r>
        <w:rPr>
          <w:sz w:val="24"/>
          <w:lang w:eastAsia="tr-TR"/>
        </w:rPr>
        <w:t>şuldu.</w:t>
      </w:r>
    </w:p>
    <w:p w:rsidR="002D6AD8" w:rsidRPr="00431293" w:rsidRDefault="002D6AD8" w:rsidP="007B15E8">
      <w:pPr>
        <w:pStyle w:val="AralkYok"/>
        <w:spacing w:line="276" w:lineRule="auto"/>
        <w:ind w:left="567"/>
        <w:rPr>
          <w:sz w:val="24"/>
          <w:szCs w:val="24"/>
        </w:rPr>
      </w:pPr>
      <w:r>
        <w:rPr>
          <w:sz w:val="24"/>
          <w:lang w:eastAsia="tr-TR"/>
        </w:rPr>
        <w:t xml:space="preserve">Matematik ve diğer derslere gereken önemin verilmesi anlatıldı. 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D42813" w:rsidRPr="00431293" w:rsidRDefault="002A4516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 xml:space="preserve">Proje ve Performans </w:t>
      </w:r>
      <w:proofErr w:type="gramStart"/>
      <w:r w:rsidRPr="00431293">
        <w:rPr>
          <w:b/>
          <w:sz w:val="24"/>
          <w:szCs w:val="24"/>
        </w:rPr>
        <w:t xml:space="preserve">görevleri </w:t>
      </w:r>
      <w:r w:rsidR="002D6AD8" w:rsidRPr="00431293">
        <w:rPr>
          <w:b/>
          <w:sz w:val="24"/>
          <w:szCs w:val="24"/>
        </w:rPr>
        <w:t>:</w:t>
      </w:r>
      <w:r w:rsidR="00ED50F6" w:rsidRPr="00431293">
        <w:rPr>
          <w:b/>
          <w:sz w:val="24"/>
          <w:szCs w:val="24"/>
        </w:rPr>
        <w:t xml:space="preserve"> </w:t>
      </w:r>
      <w:r w:rsidR="002D6AD8" w:rsidRPr="00431293">
        <w:rPr>
          <w:b/>
          <w:sz w:val="24"/>
          <w:szCs w:val="24"/>
        </w:rPr>
        <w:t xml:space="preserve"> </w:t>
      </w:r>
      <w:r w:rsidR="002D6AD8" w:rsidRPr="00431293">
        <w:rPr>
          <w:sz w:val="24"/>
          <w:szCs w:val="24"/>
        </w:rPr>
        <w:t>Performans</w:t>
      </w:r>
      <w:proofErr w:type="gramEnd"/>
      <w:r w:rsidR="002D6AD8" w:rsidRPr="00431293">
        <w:rPr>
          <w:sz w:val="24"/>
          <w:szCs w:val="24"/>
        </w:rPr>
        <w:t xml:space="preserve"> Görevlerinin kazanımlara göre sınıf içinde yapılm</w:t>
      </w:r>
      <w:r w:rsidR="002D6AD8" w:rsidRPr="00431293">
        <w:rPr>
          <w:sz w:val="24"/>
          <w:szCs w:val="24"/>
        </w:rPr>
        <w:t>a</w:t>
      </w:r>
      <w:r w:rsidR="002D6AD8" w:rsidRPr="00431293">
        <w:rPr>
          <w:sz w:val="24"/>
          <w:szCs w:val="24"/>
        </w:rPr>
        <w:t>sının yönetmelik gereği olduğu söylendi. Sabırla öğrencilerimize rehberlik edilmesi ve çalışmal</w:t>
      </w:r>
      <w:r w:rsidR="002D6AD8" w:rsidRPr="00431293">
        <w:rPr>
          <w:sz w:val="24"/>
          <w:szCs w:val="24"/>
        </w:rPr>
        <w:t>a</w:t>
      </w:r>
      <w:r w:rsidR="002D6AD8" w:rsidRPr="00431293">
        <w:rPr>
          <w:sz w:val="24"/>
          <w:szCs w:val="24"/>
        </w:rPr>
        <w:t>rın Dereceli puanlama anahtarı ile değerlendirilmesi ve bu ölçeklerin saklanması gerektiği vu</w:t>
      </w:r>
      <w:r w:rsidR="002D6AD8" w:rsidRPr="00431293">
        <w:rPr>
          <w:sz w:val="24"/>
          <w:szCs w:val="24"/>
        </w:rPr>
        <w:t>r</w:t>
      </w:r>
      <w:r w:rsidR="002D6AD8" w:rsidRPr="00431293">
        <w:rPr>
          <w:sz w:val="24"/>
          <w:szCs w:val="24"/>
        </w:rPr>
        <w:t>gulandı.</w:t>
      </w:r>
      <w:r w:rsidR="002D6AD8" w:rsidRPr="00431293">
        <w:rPr>
          <w:sz w:val="24"/>
          <w:szCs w:val="24"/>
        </w:rPr>
        <w:br/>
        <w:t>2. Dönem mutlaka her dersten Proje görevi verilmesi gerektiği üzerinde duruldu. İyi planlanmış ve çocukların seviyesine göre seçilmiş konuların yararlı olacağı konuşuldu.</w:t>
      </w:r>
    </w:p>
    <w:p w:rsidR="002A4516" w:rsidRPr="00431293" w:rsidRDefault="002A4516" w:rsidP="002D6AD8">
      <w:pPr>
        <w:pStyle w:val="AralkYok"/>
        <w:ind w:left="567" w:hanging="425"/>
        <w:rPr>
          <w:sz w:val="24"/>
          <w:szCs w:val="24"/>
        </w:rPr>
      </w:pPr>
    </w:p>
    <w:p w:rsidR="00D42813" w:rsidRPr="00431293" w:rsidRDefault="002A4516" w:rsidP="007B15E8">
      <w:pPr>
        <w:pStyle w:val="AralkYok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>Mesleki Eserlerin Takibi:</w:t>
      </w:r>
      <w:r w:rsidRPr="00431293">
        <w:rPr>
          <w:sz w:val="24"/>
          <w:szCs w:val="24"/>
        </w:rPr>
        <w:t xml:space="preserve"> </w:t>
      </w:r>
      <w:r w:rsidR="00D42813" w:rsidRPr="00431293">
        <w:rPr>
          <w:sz w:val="24"/>
          <w:szCs w:val="24"/>
        </w:rPr>
        <w:t>Değişen ve yenileşen müfredat dikkate alınınca mesleki eserlerin okunması ve takip edilmesi üzerinde konuşuldu. Gerek bakanlığımızın web sitesinin ve gerekse talim terbiye Kurulu web sitesinin takip edilmesin önemi konuşuldu.</w:t>
      </w:r>
    </w:p>
    <w:p w:rsidR="00D42813" w:rsidRPr="00431293" w:rsidRDefault="00D42813" w:rsidP="007B15E8">
      <w:pPr>
        <w:pStyle w:val="AralkYok"/>
        <w:spacing w:line="276" w:lineRule="auto"/>
        <w:ind w:left="992" w:hanging="425"/>
        <w:rPr>
          <w:sz w:val="24"/>
          <w:szCs w:val="24"/>
        </w:rPr>
      </w:pPr>
      <w:r w:rsidRPr="00431293">
        <w:rPr>
          <w:sz w:val="24"/>
          <w:szCs w:val="24"/>
        </w:rPr>
        <w:t>4+4+4 sistemi ve bu konuya dair olsun</w:t>
      </w:r>
    </w:p>
    <w:p w:rsidR="00D42813" w:rsidRPr="00431293" w:rsidRDefault="00D42813" w:rsidP="007B15E8">
      <w:pPr>
        <w:pStyle w:val="AralkYok"/>
        <w:spacing w:line="276" w:lineRule="auto"/>
        <w:ind w:left="992" w:hanging="425"/>
        <w:rPr>
          <w:sz w:val="24"/>
          <w:szCs w:val="24"/>
        </w:rPr>
      </w:pPr>
      <w:r w:rsidRPr="00431293">
        <w:rPr>
          <w:sz w:val="24"/>
          <w:szCs w:val="24"/>
        </w:rPr>
        <w:t>Öğrencilerimizi anlama ve sorunları çözmeye dair olsun mutlaka bir eser okunmasını önerdi.</w:t>
      </w:r>
    </w:p>
    <w:p w:rsidR="002D6AD8" w:rsidRPr="00431293" w:rsidRDefault="002D6AD8" w:rsidP="007B15E8">
      <w:pPr>
        <w:pStyle w:val="AralkYok"/>
        <w:spacing w:line="276" w:lineRule="auto"/>
        <w:ind w:left="992" w:hanging="425"/>
        <w:rPr>
          <w:sz w:val="24"/>
          <w:szCs w:val="24"/>
        </w:rPr>
      </w:pPr>
      <w:r w:rsidRPr="00431293">
        <w:rPr>
          <w:sz w:val="24"/>
          <w:szCs w:val="24"/>
        </w:rPr>
        <w:t>Oyun konusunda kitap okunmasının yararlı olacağı konuşuldu.</w:t>
      </w:r>
    </w:p>
    <w:p w:rsidR="002D6AD8" w:rsidRPr="00431293" w:rsidRDefault="002D6AD8" w:rsidP="002D6AD8">
      <w:pPr>
        <w:pStyle w:val="AralkYok"/>
        <w:ind w:left="567" w:hanging="425"/>
        <w:rPr>
          <w:sz w:val="24"/>
          <w:szCs w:val="24"/>
        </w:rPr>
      </w:pPr>
    </w:p>
    <w:p w:rsidR="00D42813" w:rsidRPr="00431293" w:rsidRDefault="00D42813" w:rsidP="002D6AD8">
      <w:pPr>
        <w:pStyle w:val="AralkYok"/>
        <w:numPr>
          <w:ilvl w:val="0"/>
          <w:numId w:val="4"/>
        </w:numPr>
        <w:ind w:left="567" w:hanging="425"/>
        <w:rPr>
          <w:sz w:val="24"/>
          <w:szCs w:val="24"/>
        </w:rPr>
      </w:pPr>
      <w:r w:rsidRPr="00431293">
        <w:rPr>
          <w:b/>
          <w:sz w:val="24"/>
          <w:szCs w:val="24"/>
        </w:rPr>
        <w:t>Dilek ve temenniler</w:t>
      </w:r>
      <w:r w:rsidR="00ED50F6" w:rsidRPr="00431293">
        <w:rPr>
          <w:sz w:val="24"/>
          <w:szCs w:val="24"/>
        </w:rPr>
        <w:t>: Bu bölümde söz alan olmadı.</w:t>
      </w:r>
    </w:p>
    <w:p w:rsidR="002D6AD8" w:rsidRPr="00431293" w:rsidRDefault="002D6AD8" w:rsidP="002D6AD8">
      <w:pPr>
        <w:pStyle w:val="AralkYok"/>
        <w:ind w:left="567" w:hanging="425"/>
        <w:rPr>
          <w:sz w:val="24"/>
          <w:szCs w:val="24"/>
        </w:rPr>
      </w:pPr>
    </w:p>
    <w:p w:rsidR="002A4516" w:rsidRPr="00431293" w:rsidRDefault="002A4516" w:rsidP="002D6AD8">
      <w:pPr>
        <w:pStyle w:val="AralkYok"/>
        <w:numPr>
          <w:ilvl w:val="0"/>
          <w:numId w:val="4"/>
        </w:numPr>
        <w:ind w:left="567" w:hanging="425"/>
        <w:rPr>
          <w:sz w:val="24"/>
          <w:szCs w:val="24"/>
        </w:rPr>
      </w:pPr>
      <w:r w:rsidRPr="00431293">
        <w:rPr>
          <w:sz w:val="24"/>
          <w:szCs w:val="24"/>
        </w:rPr>
        <w:t>İyi dileklerle toplantı sona erdi.</w:t>
      </w:r>
    </w:p>
    <w:p w:rsidR="003132B6" w:rsidRPr="00431293" w:rsidRDefault="003132B6" w:rsidP="003132B6">
      <w:pPr>
        <w:pStyle w:val="AralkYok"/>
        <w:ind w:left="1416"/>
        <w:rPr>
          <w:sz w:val="24"/>
          <w:szCs w:val="24"/>
        </w:rPr>
      </w:pPr>
    </w:p>
    <w:p w:rsidR="007A1820" w:rsidRPr="00431293" w:rsidRDefault="007A1820" w:rsidP="003132B6">
      <w:pPr>
        <w:pStyle w:val="AralkYok"/>
        <w:ind w:left="1416"/>
        <w:rPr>
          <w:sz w:val="24"/>
          <w:szCs w:val="24"/>
        </w:rPr>
      </w:pPr>
    </w:p>
    <w:p w:rsidR="007A1820" w:rsidRPr="00431293" w:rsidRDefault="007A1820" w:rsidP="003132B6">
      <w:pPr>
        <w:pStyle w:val="AralkYok"/>
        <w:ind w:left="1416"/>
        <w:rPr>
          <w:sz w:val="24"/>
          <w:szCs w:val="24"/>
        </w:rPr>
      </w:pPr>
    </w:p>
    <w:p w:rsidR="004B2F91" w:rsidRPr="00431293" w:rsidRDefault="004B2F91" w:rsidP="00671F49">
      <w:pPr>
        <w:pStyle w:val="AralkYok"/>
        <w:ind w:left="720"/>
        <w:jc w:val="center"/>
        <w:rPr>
          <w:rFonts w:cs="Arial"/>
          <w:b/>
          <w:sz w:val="24"/>
          <w:szCs w:val="24"/>
          <w:lang w:eastAsia="tr-TR"/>
        </w:rPr>
      </w:pPr>
    </w:p>
    <w:p w:rsidR="005F2830" w:rsidRPr="00431293" w:rsidRDefault="007A1820" w:rsidP="00671F49">
      <w:pPr>
        <w:pStyle w:val="AralkYok"/>
        <w:ind w:left="720"/>
        <w:jc w:val="center"/>
        <w:rPr>
          <w:rFonts w:cs="Arial"/>
          <w:b/>
          <w:sz w:val="28"/>
          <w:szCs w:val="24"/>
          <w:lang w:eastAsia="tr-TR"/>
        </w:rPr>
      </w:pPr>
      <w:r w:rsidRPr="00431293">
        <w:rPr>
          <w:rFonts w:cs="Arial"/>
          <w:b/>
          <w:sz w:val="28"/>
          <w:szCs w:val="24"/>
          <w:lang w:eastAsia="tr-TR"/>
        </w:rPr>
        <w:lastRenderedPageBreak/>
        <w:t>2.</w:t>
      </w:r>
      <w:r w:rsidR="00B94B04" w:rsidRPr="00431293">
        <w:rPr>
          <w:rFonts w:cs="Arial"/>
          <w:b/>
          <w:sz w:val="28"/>
          <w:szCs w:val="24"/>
          <w:lang w:eastAsia="tr-TR"/>
        </w:rPr>
        <w:t>DÖNEM 1</w:t>
      </w:r>
      <w:r w:rsidRPr="00431293">
        <w:rPr>
          <w:rFonts w:cs="Arial"/>
          <w:b/>
          <w:sz w:val="28"/>
          <w:szCs w:val="24"/>
          <w:lang w:eastAsia="tr-TR"/>
        </w:rPr>
        <w:t>.SINIF ZÜMRE ÖĞRETMENLERİ TOPLANTI KARARLARI</w:t>
      </w:r>
    </w:p>
    <w:p w:rsidR="00671F49" w:rsidRPr="00431293" w:rsidRDefault="00B94B04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Sınıflar arası ortak etkinlikler yapılacak.</w:t>
      </w:r>
    </w:p>
    <w:p w:rsidR="00B94B04" w:rsidRPr="00431293" w:rsidRDefault="00B94B04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Her gün mutlaka dikte çalışmaları yapılacak.</w:t>
      </w:r>
    </w:p>
    <w:p w:rsidR="00B94B04" w:rsidRPr="00431293" w:rsidRDefault="00B94B04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Okul zümreleri arasında işbirliği ve ders araç-gereç paylaşımı yapılması kararlaştırıldı.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3. Dersin sonunda yapılan beslenmenin dersin son 10 dakikası kullanılarak ve eller yıkanıp sınıf içinde yapılması kararı alındı.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 xml:space="preserve">Beslenme listelerinin velilerin görüşü alınıp güncellenmesi kararlaştırıldı. 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Her dersten bu dönem mutlaka proje görevi verileceği ve bu çalışmaların son günlere bırakılm</w:t>
      </w:r>
      <w:r w:rsidRPr="00431293">
        <w:rPr>
          <w:sz w:val="24"/>
          <w:szCs w:val="24"/>
        </w:rPr>
        <w:t>a</w:t>
      </w:r>
      <w:r w:rsidRPr="00431293">
        <w:rPr>
          <w:sz w:val="24"/>
          <w:szCs w:val="24"/>
        </w:rPr>
        <w:t>ması kararlaştırıldı.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Derslerin kazanımlarına dikkat ederek Performans Görevlerinin verilip sınıf içinde gerekli rehbe</w:t>
      </w:r>
      <w:r w:rsidRPr="00431293">
        <w:rPr>
          <w:sz w:val="24"/>
          <w:szCs w:val="24"/>
        </w:rPr>
        <w:t>r</w:t>
      </w:r>
      <w:r w:rsidRPr="00431293">
        <w:rPr>
          <w:sz w:val="24"/>
          <w:szCs w:val="24"/>
        </w:rPr>
        <w:t>liğin yapılması kararlaştırıldı.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Derslerin özelliklerine göre ders-içi değerlendirme ölçeklerinin toplu sınıf listesi şeklinde olabil</w:t>
      </w:r>
      <w:r w:rsidRPr="00431293">
        <w:rPr>
          <w:sz w:val="24"/>
          <w:szCs w:val="24"/>
        </w:rPr>
        <w:t>e</w:t>
      </w:r>
      <w:r w:rsidRPr="00431293">
        <w:rPr>
          <w:sz w:val="24"/>
          <w:szCs w:val="24"/>
        </w:rPr>
        <w:t>ceği ve mutlaka tutulacağı kararlaştırıldı.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Atatürkçülük konularının derslerin özelliklerine ve 1. Sınıf kazanımlarına göre işleneceği kararla</w:t>
      </w:r>
      <w:r w:rsidRPr="00431293">
        <w:rPr>
          <w:sz w:val="24"/>
          <w:szCs w:val="24"/>
        </w:rPr>
        <w:t>ş</w:t>
      </w:r>
      <w:r w:rsidRPr="00431293">
        <w:rPr>
          <w:sz w:val="24"/>
          <w:szCs w:val="24"/>
        </w:rPr>
        <w:t>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Seslerin görsellerle desteklenmesi ve geri kalan çocukların aileleri ile görüşülüp gerekli önlemlerin alınması kararlaştırıldı.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 xml:space="preserve">Veli toplantılarının en az 2 kez yapılması kararlaştırıldı. 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Planların işlenmesi ve ders defterine bu kazanımların yazılması;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23 Nisan ve Duruma göre yapılırsa okuma bayramı çalışmaları için yeni bir toplantı yapılması k</w:t>
      </w:r>
      <w:r w:rsidRPr="00431293">
        <w:rPr>
          <w:sz w:val="24"/>
          <w:szCs w:val="24"/>
        </w:rPr>
        <w:t>a</w:t>
      </w:r>
      <w:r w:rsidRPr="00431293">
        <w:rPr>
          <w:sz w:val="24"/>
          <w:szCs w:val="24"/>
        </w:rPr>
        <w:t>rarı alındı.</w:t>
      </w:r>
    </w:p>
    <w:p w:rsidR="00237D2E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Öğrenci kulüplerinde çocukların azda olsa görev verilerek yapacakları işlerde sorumluluk almanın önemi vurgulanıp bu yönde kararlar alındı.</w:t>
      </w:r>
    </w:p>
    <w:p w:rsidR="00B94B04" w:rsidRPr="00431293" w:rsidRDefault="00237D2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2. Dönem havaların ısınması ile birlikte sınıflar arası işbirliğini geliştirecek gezilerin yapılması k</w:t>
      </w:r>
      <w:r w:rsidRPr="00431293">
        <w:rPr>
          <w:sz w:val="24"/>
          <w:szCs w:val="24"/>
        </w:rPr>
        <w:t>a</w:t>
      </w:r>
      <w:r w:rsidRPr="00431293">
        <w:rPr>
          <w:sz w:val="24"/>
          <w:szCs w:val="24"/>
        </w:rPr>
        <w:t xml:space="preserve">rarlaştırıldı. </w:t>
      </w:r>
    </w:p>
    <w:p w:rsidR="001B1502" w:rsidRPr="00431293" w:rsidRDefault="0031071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Kullanılacak araç gereçlerin kullanım sıklığına göre her sınıfın kullanımına dikkat edilmesi kara</w:t>
      </w:r>
      <w:r w:rsidRPr="00431293">
        <w:rPr>
          <w:sz w:val="24"/>
          <w:szCs w:val="24"/>
        </w:rPr>
        <w:t>r</w:t>
      </w:r>
      <w:r w:rsidRPr="00431293">
        <w:rPr>
          <w:sz w:val="24"/>
          <w:szCs w:val="24"/>
        </w:rPr>
        <w:t xml:space="preserve">laştırıldı. </w:t>
      </w:r>
    </w:p>
    <w:p w:rsidR="0031071E" w:rsidRPr="00431293" w:rsidRDefault="0031071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Öğrenci merkezli yöntemlerin yanında her çocuğa kendini ifade etme fırsatı verilmesi kararlaşt</w:t>
      </w:r>
      <w:r w:rsidRPr="00431293">
        <w:rPr>
          <w:sz w:val="24"/>
          <w:szCs w:val="24"/>
        </w:rPr>
        <w:t>ı</w:t>
      </w:r>
      <w:r w:rsidRPr="00431293">
        <w:rPr>
          <w:sz w:val="24"/>
          <w:szCs w:val="24"/>
        </w:rPr>
        <w:t xml:space="preserve">rıldı. Ayrıca Kılavuz kitaplarda önerilen metotların uygulanması kararlaştırıldı. </w:t>
      </w:r>
    </w:p>
    <w:p w:rsidR="0031071E" w:rsidRPr="00431293" w:rsidRDefault="0031071E" w:rsidP="00920649">
      <w:pPr>
        <w:pStyle w:val="AralkYok"/>
        <w:numPr>
          <w:ilvl w:val="0"/>
          <w:numId w:val="8"/>
        </w:numPr>
        <w:ind w:left="426" w:hanging="426"/>
        <w:rPr>
          <w:sz w:val="24"/>
          <w:szCs w:val="24"/>
        </w:rPr>
      </w:pPr>
      <w:r w:rsidRPr="00431293">
        <w:rPr>
          <w:sz w:val="24"/>
          <w:szCs w:val="24"/>
        </w:rPr>
        <w:t>Oyun ya</w:t>
      </w:r>
      <w:r w:rsidR="00920649" w:rsidRPr="00431293">
        <w:rPr>
          <w:sz w:val="24"/>
          <w:szCs w:val="24"/>
        </w:rPr>
        <w:t xml:space="preserve"> </w:t>
      </w:r>
      <w:r w:rsidRPr="00431293">
        <w:rPr>
          <w:sz w:val="24"/>
          <w:szCs w:val="24"/>
        </w:rPr>
        <w:t xml:space="preserve">da uyum konusunda mesleki bir eserin okunması </w:t>
      </w:r>
      <w:r w:rsidR="00920649" w:rsidRPr="00431293">
        <w:rPr>
          <w:sz w:val="24"/>
          <w:szCs w:val="24"/>
        </w:rPr>
        <w:t>kararlaştırıldı. Talim</w:t>
      </w:r>
      <w:r w:rsidRPr="00431293">
        <w:rPr>
          <w:sz w:val="24"/>
          <w:szCs w:val="24"/>
        </w:rPr>
        <w:t xml:space="preserve"> Terbiye Kurulu web sitesi ve MEB sitelerinin takip edilmesi kararlaştırıldı. </w:t>
      </w:r>
    </w:p>
    <w:p w:rsidR="004B2F91" w:rsidRPr="00431293" w:rsidRDefault="004B2F91" w:rsidP="004B2F91">
      <w:pPr>
        <w:pStyle w:val="AralkYok"/>
        <w:ind w:left="426"/>
        <w:rPr>
          <w:sz w:val="24"/>
          <w:szCs w:val="24"/>
        </w:rPr>
      </w:pPr>
    </w:p>
    <w:p w:rsidR="004B2F91" w:rsidRPr="004B2F91" w:rsidRDefault="004B2F91" w:rsidP="004B2F91">
      <w:pPr>
        <w:pStyle w:val="AralkYok"/>
        <w:ind w:left="426"/>
        <w:rPr>
          <w:b/>
        </w:rPr>
      </w:pPr>
      <w:r w:rsidRPr="004B2F91">
        <w:rPr>
          <w:b/>
        </w:rPr>
        <w:t>Yapılan bu toplantı imza altına alınmıştır. 1</w:t>
      </w:r>
      <w:r w:rsidR="00920649">
        <w:rPr>
          <w:b/>
        </w:rPr>
        <w:t>4</w:t>
      </w:r>
      <w:r w:rsidRPr="004B2F91">
        <w:rPr>
          <w:b/>
        </w:rPr>
        <w:t>.0</w:t>
      </w:r>
      <w:r w:rsidR="00920649">
        <w:rPr>
          <w:b/>
        </w:rPr>
        <w:t>2</w:t>
      </w:r>
      <w:r w:rsidRPr="004B2F91">
        <w:rPr>
          <w:b/>
        </w:rPr>
        <w:t>.201</w:t>
      </w:r>
      <w:r w:rsidR="00920649">
        <w:rPr>
          <w:b/>
        </w:rPr>
        <w:t>3</w:t>
      </w:r>
      <w:r w:rsidR="00C25681">
        <w:rPr>
          <w:b/>
        </w:rPr>
        <w:t xml:space="preserve"> </w:t>
      </w:r>
      <w:hyperlink r:id="rId6" w:history="1">
        <w:r w:rsidR="00C25681" w:rsidRPr="0006637E">
          <w:rPr>
            <w:rStyle w:val="Kpr"/>
            <w:rFonts w:ascii="Hand writing Mutlu" w:hAnsi="Hand writing Mutlu"/>
            <w:color w:val="000000" w:themeColor="text1"/>
            <w:sz w:val="24"/>
            <w:szCs w:val="24"/>
          </w:rPr>
          <w:t>www.sorubak.com</w:t>
        </w:r>
      </w:hyperlink>
    </w:p>
    <w:sectPr w:rsidR="004B2F91" w:rsidRPr="004B2F91" w:rsidSect="007B15E8">
      <w:pgSz w:w="11906" w:h="16838"/>
      <w:pgMar w:top="1135" w:right="991" w:bottom="709" w:left="993" w:header="708" w:footer="708" w:gutter="0"/>
      <w:pgBorders w:offsetFrom="page">
        <w:top w:val="threeDEngrave" w:sz="36" w:space="24" w:color="auto"/>
        <w:left w:val="threeDEngrave" w:sz="36" w:space="24" w:color="auto"/>
        <w:bottom w:val="threeDEmboss" w:sz="36" w:space="24" w:color="auto"/>
        <w:right w:val="threeDEmboss" w:sz="3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F34A7"/>
    <w:multiLevelType w:val="hybridMultilevel"/>
    <w:tmpl w:val="B1241E1C"/>
    <w:lvl w:ilvl="0" w:tplc="603EA6A8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7178A"/>
    <w:multiLevelType w:val="hybridMultilevel"/>
    <w:tmpl w:val="6E786A1C"/>
    <w:lvl w:ilvl="0" w:tplc="8C46E4AA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2275830"/>
    <w:multiLevelType w:val="hybridMultilevel"/>
    <w:tmpl w:val="E2965102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901A92"/>
    <w:multiLevelType w:val="hybridMultilevel"/>
    <w:tmpl w:val="2B2CA7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BC2D30"/>
    <w:multiLevelType w:val="hybridMultilevel"/>
    <w:tmpl w:val="9FEA3F6E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52E"/>
    <w:multiLevelType w:val="hybridMultilevel"/>
    <w:tmpl w:val="03B45DD6"/>
    <w:lvl w:ilvl="0" w:tplc="3FA88268">
      <w:start w:val="1"/>
      <w:numFmt w:val="decimal"/>
      <w:lvlText w:val="%1."/>
      <w:lvlJc w:val="left"/>
      <w:pPr>
        <w:ind w:left="144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88337A5"/>
    <w:multiLevelType w:val="hybridMultilevel"/>
    <w:tmpl w:val="2EC21E16"/>
    <w:lvl w:ilvl="0" w:tplc="8C46E4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202435"/>
    <w:multiLevelType w:val="hybridMultilevel"/>
    <w:tmpl w:val="01F43F7C"/>
    <w:lvl w:ilvl="0" w:tplc="F4D409A2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9422A7"/>
    <w:multiLevelType w:val="hybridMultilevel"/>
    <w:tmpl w:val="85105B4C"/>
    <w:lvl w:ilvl="0" w:tplc="DC90150C">
      <w:start w:val="1"/>
      <w:numFmt w:val="decimal"/>
      <w:lvlText w:val="%1."/>
      <w:lvlJc w:val="left"/>
      <w:pPr>
        <w:ind w:left="720" w:hanging="360"/>
      </w:pPr>
      <w:rPr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8"/>
  </w:num>
  <w:num w:numId="5">
    <w:abstractNumId w:val="1"/>
  </w:num>
  <w:num w:numId="6">
    <w:abstractNumId w:val="4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70E"/>
    <w:rsid w:val="000E7546"/>
    <w:rsid w:val="001B1502"/>
    <w:rsid w:val="001D5A64"/>
    <w:rsid w:val="00203C01"/>
    <w:rsid w:val="002130B9"/>
    <w:rsid w:val="00237D2E"/>
    <w:rsid w:val="002A4516"/>
    <w:rsid w:val="002D6AD8"/>
    <w:rsid w:val="0031071E"/>
    <w:rsid w:val="003132B6"/>
    <w:rsid w:val="003B0F62"/>
    <w:rsid w:val="00404DCB"/>
    <w:rsid w:val="00431293"/>
    <w:rsid w:val="0047206F"/>
    <w:rsid w:val="004A3B1F"/>
    <w:rsid w:val="004B2F91"/>
    <w:rsid w:val="005641FD"/>
    <w:rsid w:val="005C3A5D"/>
    <w:rsid w:val="005F2830"/>
    <w:rsid w:val="00622991"/>
    <w:rsid w:val="00671F49"/>
    <w:rsid w:val="006F118D"/>
    <w:rsid w:val="00724ED8"/>
    <w:rsid w:val="007A1820"/>
    <w:rsid w:val="007B15E8"/>
    <w:rsid w:val="00813A81"/>
    <w:rsid w:val="00920649"/>
    <w:rsid w:val="009230C9"/>
    <w:rsid w:val="00927F2A"/>
    <w:rsid w:val="00952C78"/>
    <w:rsid w:val="00A23768"/>
    <w:rsid w:val="00A36459"/>
    <w:rsid w:val="00AB0C6C"/>
    <w:rsid w:val="00AF770E"/>
    <w:rsid w:val="00B94B04"/>
    <w:rsid w:val="00C20442"/>
    <w:rsid w:val="00C25681"/>
    <w:rsid w:val="00CF1ED8"/>
    <w:rsid w:val="00D15EFD"/>
    <w:rsid w:val="00D202B1"/>
    <w:rsid w:val="00D42813"/>
    <w:rsid w:val="00ED50F6"/>
    <w:rsid w:val="00F5644F"/>
    <w:rsid w:val="00F95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A6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20442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2A4516"/>
    <w:pPr>
      <w:ind w:left="708"/>
    </w:pPr>
  </w:style>
  <w:style w:type="character" w:styleId="Kpr">
    <w:name w:val="Hyperlink"/>
    <w:basedOn w:val="VarsaylanParagrafYazTipi"/>
    <w:uiPriority w:val="99"/>
    <w:unhideWhenUsed/>
    <w:rsid w:val="00C2568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1807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i.nalbant</dc:creator>
  <cp:keywords>www.sorubak.com</cp:keywords>
  <dc:description>www.sorubak.com</dc:description>
  <cp:lastModifiedBy>Dogan</cp:lastModifiedBy>
  <cp:revision>www.sorubak.com</cp:revision>
  <dcterms:created xsi:type="dcterms:W3CDTF">2013-02-13T21:23:00Z</dcterms:created>
  <dcterms:modified xsi:type="dcterms:W3CDTF">2013-02-18T18:39:00Z</dcterms:modified>
  <cp:category>www.sorubak.com</cp:category>
  <cp:contentType>www.sorubak.com</cp:contentType>
  <cp:contentStatus>www.sorubak.com</cp:contentStatus>
  <cp:version>www.sorubak.com</cp:version>
</cp:coreProperties>
</file>