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 xml:space="preserve">1. Aşağıdakilerden hangisi Beş </w:t>
      </w:r>
      <w:proofErr w:type="spellStart"/>
      <w:r>
        <w:rPr>
          <w:rStyle w:val="Gl"/>
          <w:rFonts w:ascii="Arial" w:hAnsi="Arial" w:cs="Arial"/>
          <w:color w:val="777777"/>
          <w:sz w:val="18"/>
          <w:szCs w:val="18"/>
        </w:rPr>
        <w:t>Hececiler'in</w:t>
      </w:r>
      <w:proofErr w:type="spellEnd"/>
      <w:r>
        <w:rPr>
          <w:rStyle w:val="Gl"/>
          <w:rFonts w:ascii="Arial" w:hAnsi="Arial" w:cs="Arial"/>
          <w:color w:val="777777"/>
          <w:sz w:val="18"/>
          <w:szCs w:val="18"/>
        </w:rPr>
        <w:t xml:space="preserve"> özel</w:t>
      </w:r>
      <w:r>
        <w:rPr>
          <w:rStyle w:val="Gl"/>
          <w:rFonts w:ascii="Arial" w:hAnsi="Arial" w:cs="Arial"/>
          <w:color w:val="777777"/>
          <w:sz w:val="18"/>
          <w:szCs w:val="18"/>
        </w:rPr>
        <w:softHyphen/>
        <w:t>liklerinden biri</w:t>
      </w:r>
      <w:r>
        <w:rPr>
          <w:rStyle w:val="apple-converted-space"/>
          <w:rFonts w:ascii="Arial" w:hAnsi="Arial" w:cs="Arial"/>
          <w:b/>
          <w:bCs/>
          <w:color w:val="777777"/>
          <w:sz w:val="18"/>
          <w:szCs w:val="18"/>
        </w:rPr>
        <w:t> </w:t>
      </w:r>
      <w:r>
        <w:rPr>
          <w:rStyle w:val="Gl"/>
          <w:rFonts w:ascii="Arial" w:hAnsi="Arial" w:cs="Arial"/>
          <w:color w:val="777777"/>
          <w:sz w:val="18"/>
          <w:szCs w:val="18"/>
          <w:u w:val="single"/>
        </w:rPr>
        <w:t>değildir</w:t>
      </w:r>
      <w:r>
        <w:rPr>
          <w:rStyle w:val="Gl"/>
          <w:rFonts w:ascii="Arial" w:hAnsi="Arial" w:cs="Arial"/>
          <w:color w:val="777777"/>
          <w:sz w:val="18"/>
          <w:szCs w:val="18"/>
        </w:rPr>
        <w:t>?</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w:t>
      </w:r>
      <w:r>
        <w:rPr>
          <w:rStyle w:val="apple-converted-space"/>
          <w:rFonts w:ascii="Arial" w:hAnsi="Arial" w:cs="Arial"/>
          <w:b/>
          <w:bCs/>
          <w:color w:val="777777"/>
          <w:sz w:val="18"/>
          <w:szCs w:val="18"/>
        </w:rPr>
        <w:t> </w:t>
      </w:r>
      <w:r>
        <w:rPr>
          <w:rFonts w:ascii="Arial" w:hAnsi="Arial" w:cs="Arial"/>
          <w:color w:val="777777"/>
          <w:sz w:val="18"/>
          <w:szCs w:val="18"/>
        </w:rPr>
        <w:t>Bireysel konuları ve doğa güzelliklerini konu edinmişlerdir.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Halk şiiri geleneğinden yararlanmışlardır.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Hece ölçüsünü esas almışlardır.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Sade bir dil kullanmışlardır.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Toplumsal sorunları dile getirmişlerdir.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2. Aşağıdaki şairlerinden hangisi Garip akımının temsilcilerinden biridir?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Arif Nihat Asya</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Orhan</w:t>
      </w:r>
      <w:r>
        <w:rPr>
          <w:rStyle w:val="apple-converted-space"/>
          <w:rFonts w:ascii="Arial" w:hAnsi="Arial" w:cs="Arial"/>
          <w:b/>
          <w:bCs/>
          <w:color w:val="777777"/>
          <w:sz w:val="18"/>
          <w:szCs w:val="18"/>
        </w:rPr>
        <w:t> </w:t>
      </w:r>
      <w:r>
        <w:rPr>
          <w:rFonts w:ascii="Arial" w:hAnsi="Arial" w:cs="Arial"/>
          <w:color w:val="777777"/>
          <w:sz w:val="18"/>
          <w:szCs w:val="18"/>
        </w:rPr>
        <w:t>Veli Kanık</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C)   Behçet </w:t>
      </w:r>
      <w:proofErr w:type="spellStart"/>
      <w:r>
        <w:rPr>
          <w:rFonts w:ascii="Arial" w:hAnsi="Arial" w:cs="Arial"/>
          <w:color w:val="777777"/>
          <w:sz w:val="18"/>
          <w:szCs w:val="18"/>
        </w:rPr>
        <w:t>Necatigil</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Necip Fazıl Kısakürek</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Mehmet Akif Ersoy</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3.</w:t>
      </w:r>
      <w:r>
        <w:rPr>
          <w:rStyle w:val="apple-converted-space"/>
          <w:rFonts w:ascii="Arial" w:hAnsi="Arial" w:cs="Arial"/>
          <w:color w:val="777777"/>
          <w:sz w:val="18"/>
          <w:szCs w:val="18"/>
        </w:rPr>
        <w:t> </w:t>
      </w:r>
      <w:r>
        <w:rPr>
          <w:rFonts w:ascii="Arial" w:hAnsi="Arial" w:cs="Arial"/>
          <w:color w:val="777777"/>
          <w:sz w:val="18"/>
          <w:szCs w:val="18"/>
        </w:rPr>
        <w:t>Orhan Veli Kanık,</w:t>
      </w:r>
      <w:r>
        <w:rPr>
          <w:rStyle w:val="apple-converted-space"/>
          <w:rFonts w:ascii="Arial" w:hAnsi="Arial" w:cs="Arial"/>
          <w:color w:val="777777"/>
          <w:sz w:val="18"/>
          <w:szCs w:val="18"/>
        </w:rPr>
        <w:t> </w:t>
      </w:r>
      <w:r>
        <w:rPr>
          <w:rStyle w:val="Gl"/>
          <w:rFonts w:ascii="Arial" w:hAnsi="Arial" w:cs="Arial"/>
          <w:color w:val="777777"/>
          <w:sz w:val="18"/>
          <w:szCs w:val="18"/>
          <w:u w:val="single"/>
        </w:rPr>
        <w:t>Yedi Meşaleciler</w:t>
      </w:r>
      <w:r>
        <w:rPr>
          <w:rStyle w:val="apple-converted-space"/>
          <w:rFonts w:ascii="Arial" w:hAnsi="Arial" w:cs="Arial"/>
          <w:color w:val="777777"/>
          <w:sz w:val="18"/>
          <w:szCs w:val="18"/>
        </w:rPr>
        <w:t> </w:t>
      </w:r>
      <w:r>
        <w:rPr>
          <w:rFonts w:ascii="Arial" w:hAnsi="Arial" w:cs="Arial"/>
          <w:color w:val="777777"/>
          <w:sz w:val="18"/>
          <w:szCs w:val="18"/>
        </w:rPr>
        <w:t>akımının önde gelen temsilcisidir.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I</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u w:val="single"/>
        </w:rPr>
        <w:t>Geleneksel şiir anlayışına</w:t>
      </w:r>
      <w:r>
        <w:rPr>
          <w:rStyle w:val="apple-converted-space"/>
          <w:rFonts w:ascii="Arial" w:hAnsi="Arial" w:cs="Arial"/>
          <w:color w:val="777777"/>
          <w:sz w:val="18"/>
          <w:szCs w:val="18"/>
        </w:rPr>
        <w:t> </w:t>
      </w:r>
      <w:r>
        <w:rPr>
          <w:rFonts w:ascii="Arial" w:hAnsi="Arial" w:cs="Arial"/>
          <w:color w:val="777777"/>
          <w:sz w:val="18"/>
          <w:szCs w:val="18"/>
        </w:rPr>
        <w:t>karşı çıkmıştır. Şiirde</w:t>
      </w:r>
      <w:r>
        <w:rPr>
          <w:rStyle w:val="apple-converted-space"/>
          <w:rFonts w:ascii="Arial" w:hAnsi="Arial" w:cs="Arial"/>
          <w:color w:val="777777"/>
          <w:sz w:val="18"/>
          <w:szCs w:val="18"/>
        </w:rPr>
        <w:t> </w:t>
      </w:r>
      <w:r>
        <w:rPr>
          <w:rStyle w:val="Gl"/>
          <w:rFonts w:ascii="Arial" w:hAnsi="Arial" w:cs="Arial"/>
          <w:color w:val="777777"/>
          <w:sz w:val="18"/>
          <w:szCs w:val="18"/>
          <w:u w:val="single"/>
        </w:rPr>
        <w:t>edebi sanatlara</w:t>
      </w:r>
      <w:r>
        <w:rPr>
          <w:rFonts w:ascii="Arial" w:hAnsi="Arial" w:cs="Arial"/>
          <w:color w:val="777777"/>
          <w:sz w:val="18"/>
          <w:szCs w:val="18"/>
        </w:rPr>
        <w:t>,</w:t>
      </w:r>
      <w:r>
        <w:rPr>
          <w:rStyle w:val="apple-converted-space"/>
          <w:rFonts w:ascii="Arial" w:hAnsi="Arial" w:cs="Arial"/>
          <w:color w:val="777777"/>
          <w:sz w:val="18"/>
          <w:szCs w:val="18"/>
        </w:rPr>
        <w:t> </w:t>
      </w:r>
      <w:r>
        <w:rPr>
          <w:rStyle w:val="Gl"/>
          <w:rFonts w:ascii="Arial" w:hAnsi="Arial" w:cs="Arial"/>
          <w:color w:val="777777"/>
          <w:sz w:val="18"/>
          <w:szCs w:val="18"/>
          <w:u w:val="single"/>
        </w:rPr>
        <w:t>ölçü ve</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II                                                                   III                IV</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proofErr w:type="gramStart"/>
      <w:r>
        <w:rPr>
          <w:rStyle w:val="Gl"/>
          <w:rFonts w:ascii="Arial" w:hAnsi="Arial" w:cs="Arial"/>
          <w:color w:val="777777"/>
          <w:sz w:val="18"/>
          <w:szCs w:val="18"/>
          <w:u w:val="single"/>
        </w:rPr>
        <w:t>kafiyeye</w:t>
      </w:r>
      <w:proofErr w:type="gramEnd"/>
      <w:r>
        <w:rPr>
          <w:rStyle w:val="apple-converted-space"/>
          <w:rFonts w:ascii="Arial" w:hAnsi="Arial" w:cs="Arial"/>
          <w:color w:val="777777"/>
          <w:sz w:val="18"/>
          <w:szCs w:val="18"/>
        </w:rPr>
        <w:t> </w:t>
      </w:r>
      <w:r>
        <w:rPr>
          <w:rFonts w:ascii="Arial" w:hAnsi="Arial" w:cs="Arial"/>
          <w:color w:val="777777"/>
          <w:sz w:val="18"/>
          <w:szCs w:val="18"/>
        </w:rPr>
        <w:t>karşıdır. Halk diliyle,</w:t>
      </w:r>
      <w:r>
        <w:rPr>
          <w:rStyle w:val="apple-converted-space"/>
          <w:rFonts w:ascii="Arial" w:hAnsi="Arial" w:cs="Arial"/>
          <w:color w:val="777777"/>
          <w:sz w:val="18"/>
          <w:szCs w:val="18"/>
        </w:rPr>
        <w:t> </w:t>
      </w:r>
      <w:r>
        <w:rPr>
          <w:rStyle w:val="Gl"/>
          <w:rFonts w:ascii="Arial" w:hAnsi="Arial" w:cs="Arial"/>
          <w:color w:val="777777"/>
          <w:sz w:val="18"/>
          <w:szCs w:val="18"/>
          <w:u w:val="single"/>
        </w:rPr>
        <w:t>gündelik hayatı konu edinen</w:t>
      </w:r>
      <w:r>
        <w:rPr>
          <w:rStyle w:val="apple-converted-space"/>
          <w:rFonts w:ascii="Arial" w:hAnsi="Arial" w:cs="Arial"/>
          <w:color w:val="777777"/>
          <w:sz w:val="18"/>
          <w:szCs w:val="18"/>
        </w:rPr>
        <w:t> </w:t>
      </w:r>
      <w:r>
        <w:rPr>
          <w:rFonts w:ascii="Arial" w:hAnsi="Arial" w:cs="Arial"/>
          <w:color w:val="777777"/>
          <w:sz w:val="18"/>
          <w:szCs w:val="18"/>
        </w:rPr>
        <w:t>şiirler yazmıştır.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V</w:t>
      </w:r>
    </w:p>
    <w:p w:rsidR="005249FA" w:rsidRDefault="005249FA" w:rsidP="005249FA">
      <w:pPr>
        <w:pStyle w:val="NormalWeb"/>
        <w:shd w:val="clear" w:color="auto" w:fill="FFFFFF"/>
        <w:spacing w:before="0" w:beforeAutospacing="0" w:after="0" w:afterAutospacing="0" w:line="285" w:lineRule="atLeast"/>
        <w:rPr>
          <w:color w:val="000000" w:themeColor="text1"/>
          <w:sz w:val="18"/>
          <w:szCs w:val="18"/>
          <w:lang w:val="en-US"/>
        </w:rPr>
      </w:pPr>
      <w:r>
        <w:rPr>
          <w:rStyle w:val="Gl"/>
          <w:rFonts w:ascii="Arial" w:hAnsi="Arial" w:cs="Arial"/>
          <w:color w:val="777777"/>
          <w:sz w:val="18"/>
          <w:szCs w:val="18"/>
        </w:rPr>
        <w:t>Yukarıdaki numaralandırılmış bilgilerden han</w:t>
      </w:r>
      <w:r>
        <w:rPr>
          <w:rStyle w:val="Gl"/>
          <w:rFonts w:ascii="Arial" w:hAnsi="Arial" w:cs="Arial"/>
          <w:color w:val="777777"/>
          <w:sz w:val="18"/>
          <w:szCs w:val="18"/>
        </w:rPr>
        <w:softHyphen/>
        <w:t>gisi</w:t>
      </w:r>
      <w:r>
        <w:rPr>
          <w:rStyle w:val="apple-converted-space"/>
          <w:rFonts w:ascii="Arial" w:hAnsi="Arial" w:cs="Arial"/>
          <w:b/>
          <w:bCs/>
          <w:color w:val="777777"/>
          <w:sz w:val="18"/>
          <w:szCs w:val="18"/>
        </w:rPr>
        <w:t> </w:t>
      </w:r>
      <w:r>
        <w:rPr>
          <w:rStyle w:val="Gl"/>
          <w:rFonts w:ascii="Arial" w:hAnsi="Arial" w:cs="Arial"/>
          <w:color w:val="777777"/>
          <w:sz w:val="18"/>
          <w:szCs w:val="18"/>
          <w:u w:val="single"/>
        </w:rPr>
        <w:t>yanlıştır</w:t>
      </w:r>
      <w:r>
        <w:rPr>
          <w:rStyle w:val="Gl"/>
          <w:rFonts w:ascii="Arial" w:hAnsi="Arial" w:cs="Arial"/>
          <w:color w:val="777777"/>
          <w:sz w:val="18"/>
          <w:szCs w:val="18"/>
        </w:rPr>
        <w:t>?</w:t>
      </w:r>
      <w:r w:rsidR="00843983">
        <w:rPr>
          <w:rStyle w:val="Gl"/>
          <w:rFonts w:ascii="Arial" w:hAnsi="Arial" w:cs="Arial"/>
          <w:color w:val="777777"/>
          <w:sz w:val="18"/>
          <w:szCs w:val="18"/>
        </w:rPr>
        <w:t xml:space="preserve"> </w:t>
      </w:r>
      <w:hyperlink r:id="rId4" w:history="1">
        <w:r w:rsidR="00843983" w:rsidRPr="008007AF">
          <w:rPr>
            <w:rStyle w:val="Kpr"/>
            <w:color w:val="000000" w:themeColor="text1"/>
            <w:sz w:val="18"/>
            <w:szCs w:val="18"/>
            <w:lang w:val="en-US"/>
          </w:rPr>
          <w:t>www.sorubak.com</w:t>
        </w:r>
      </w:hyperlink>
    </w:p>
    <w:p w:rsidR="00843983" w:rsidRDefault="00843983" w:rsidP="005249FA">
      <w:pPr>
        <w:pStyle w:val="NormalWeb"/>
        <w:shd w:val="clear" w:color="auto" w:fill="FFFFFF"/>
        <w:spacing w:before="0" w:beforeAutospacing="0" w:after="0" w:afterAutospacing="0" w:line="285" w:lineRule="atLeast"/>
        <w:rPr>
          <w:rFonts w:ascii="Arial" w:hAnsi="Arial" w:cs="Arial"/>
          <w:color w:val="777777"/>
          <w:sz w:val="18"/>
          <w:szCs w:val="18"/>
        </w:rPr>
      </w:pP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A)   I           B)</w:t>
      </w:r>
      <w:r>
        <w:rPr>
          <w:rStyle w:val="apple-converted-space"/>
          <w:rFonts w:ascii="Arial" w:hAnsi="Arial" w:cs="Arial"/>
          <w:b/>
          <w:bCs/>
          <w:color w:val="777777"/>
          <w:sz w:val="18"/>
          <w:szCs w:val="18"/>
        </w:rPr>
        <w:t> </w:t>
      </w:r>
      <w:r>
        <w:rPr>
          <w:rStyle w:val="Gl"/>
          <w:rFonts w:ascii="Arial" w:hAnsi="Arial" w:cs="Arial"/>
          <w:color w:val="777777"/>
          <w:sz w:val="18"/>
          <w:szCs w:val="18"/>
        </w:rPr>
        <w:t>II</w:t>
      </w:r>
      <w:r>
        <w:rPr>
          <w:rStyle w:val="apple-converted-space"/>
          <w:rFonts w:ascii="Arial" w:hAnsi="Arial" w:cs="Arial"/>
          <w:b/>
          <w:bCs/>
          <w:color w:val="777777"/>
          <w:sz w:val="18"/>
          <w:szCs w:val="18"/>
        </w:rPr>
        <w:t> </w:t>
      </w:r>
      <w:r>
        <w:rPr>
          <w:rStyle w:val="Gl"/>
          <w:rFonts w:ascii="Arial" w:hAnsi="Arial" w:cs="Arial"/>
          <w:color w:val="777777"/>
          <w:sz w:val="18"/>
          <w:szCs w:val="18"/>
        </w:rPr>
        <w:t>C)</w:t>
      </w:r>
      <w:r>
        <w:rPr>
          <w:rStyle w:val="apple-converted-space"/>
          <w:rFonts w:ascii="Arial" w:hAnsi="Arial" w:cs="Arial"/>
          <w:b/>
          <w:bCs/>
          <w:color w:val="777777"/>
          <w:sz w:val="18"/>
          <w:szCs w:val="18"/>
        </w:rPr>
        <w:t> </w:t>
      </w:r>
      <w:r>
        <w:rPr>
          <w:rStyle w:val="Gl"/>
          <w:rFonts w:ascii="Arial" w:hAnsi="Arial" w:cs="Arial"/>
          <w:color w:val="777777"/>
          <w:sz w:val="18"/>
          <w:szCs w:val="18"/>
        </w:rPr>
        <w:t>III</w:t>
      </w:r>
      <w:r>
        <w:rPr>
          <w:rStyle w:val="apple-converted-space"/>
          <w:rFonts w:ascii="Arial" w:hAnsi="Arial" w:cs="Arial"/>
          <w:b/>
          <w:bCs/>
          <w:color w:val="777777"/>
          <w:sz w:val="18"/>
          <w:szCs w:val="18"/>
        </w:rPr>
        <w:t> </w:t>
      </w:r>
      <w:r>
        <w:rPr>
          <w:rStyle w:val="Gl"/>
          <w:rFonts w:ascii="Arial" w:hAnsi="Arial" w:cs="Arial"/>
          <w:color w:val="777777"/>
          <w:sz w:val="18"/>
          <w:szCs w:val="18"/>
        </w:rPr>
        <w:t>D)</w:t>
      </w:r>
      <w:r>
        <w:rPr>
          <w:rStyle w:val="apple-converted-space"/>
          <w:rFonts w:ascii="Arial" w:hAnsi="Arial" w:cs="Arial"/>
          <w:b/>
          <w:bCs/>
          <w:color w:val="777777"/>
          <w:sz w:val="18"/>
          <w:szCs w:val="18"/>
        </w:rPr>
        <w:t> </w:t>
      </w:r>
      <w:r>
        <w:rPr>
          <w:rStyle w:val="Gl"/>
          <w:rFonts w:ascii="Arial" w:hAnsi="Arial" w:cs="Arial"/>
          <w:color w:val="777777"/>
          <w:sz w:val="18"/>
          <w:szCs w:val="18"/>
        </w:rPr>
        <w:t>IV</w:t>
      </w:r>
      <w:r>
        <w:rPr>
          <w:rStyle w:val="apple-converted-space"/>
          <w:rFonts w:ascii="Arial" w:hAnsi="Arial" w:cs="Arial"/>
          <w:b/>
          <w:bCs/>
          <w:color w:val="777777"/>
          <w:sz w:val="18"/>
          <w:szCs w:val="18"/>
        </w:rPr>
        <w:t> </w:t>
      </w:r>
      <w:r>
        <w:rPr>
          <w:rStyle w:val="Gl"/>
          <w:rFonts w:ascii="Arial" w:hAnsi="Arial" w:cs="Arial"/>
          <w:color w:val="777777"/>
          <w:sz w:val="18"/>
          <w:szCs w:val="18"/>
        </w:rPr>
        <w:t>E)</w:t>
      </w:r>
      <w:r>
        <w:rPr>
          <w:rStyle w:val="apple-converted-space"/>
          <w:rFonts w:ascii="Arial" w:hAnsi="Arial" w:cs="Arial"/>
          <w:b/>
          <w:bCs/>
          <w:color w:val="777777"/>
          <w:sz w:val="18"/>
          <w:szCs w:val="18"/>
        </w:rPr>
        <w:t> </w:t>
      </w:r>
      <w:r>
        <w:rPr>
          <w:rStyle w:val="Gl"/>
          <w:rFonts w:ascii="Arial" w:hAnsi="Arial" w:cs="Arial"/>
          <w:color w:val="777777"/>
          <w:sz w:val="18"/>
          <w:szCs w:val="18"/>
        </w:rPr>
        <w:t>V</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4.</w:t>
      </w:r>
      <w:r>
        <w:rPr>
          <w:rStyle w:val="apple-converted-space"/>
          <w:rFonts w:ascii="Arial" w:hAnsi="Arial" w:cs="Arial"/>
          <w:color w:val="777777"/>
          <w:sz w:val="18"/>
          <w:szCs w:val="18"/>
        </w:rPr>
        <w:t> </w:t>
      </w:r>
      <w:r>
        <w:rPr>
          <w:rStyle w:val="Gl"/>
          <w:rFonts w:ascii="Arial" w:hAnsi="Arial" w:cs="Arial"/>
          <w:color w:val="777777"/>
          <w:sz w:val="18"/>
          <w:szCs w:val="18"/>
        </w:rPr>
        <w:t xml:space="preserve">Aşağıdakilerden   hangisi  Cumhuriyet  Dönemi Türk edebiyatının özelliklerinden </w:t>
      </w:r>
      <w:proofErr w:type="spellStart"/>
      <w:r>
        <w:rPr>
          <w:rStyle w:val="Gl"/>
          <w:rFonts w:ascii="Arial" w:hAnsi="Arial" w:cs="Arial"/>
          <w:color w:val="777777"/>
          <w:sz w:val="18"/>
          <w:szCs w:val="18"/>
        </w:rPr>
        <w:t>biri</w:t>
      </w:r>
      <w:r>
        <w:rPr>
          <w:rStyle w:val="Gl"/>
          <w:rFonts w:ascii="Arial" w:hAnsi="Arial" w:cs="Arial"/>
          <w:color w:val="777777"/>
          <w:sz w:val="18"/>
          <w:szCs w:val="18"/>
          <w:u w:val="single"/>
        </w:rPr>
        <w:t>değildir</w:t>
      </w:r>
      <w:proofErr w:type="spellEnd"/>
      <w:r>
        <w:rPr>
          <w:rStyle w:val="Gl"/>
          <w:rFonts w:ascii="Arial" w:hAnsi="Arial" w:cs="Arial"/>
          <w:color w:val="777777"/>
          <w:sz w:val="18"/>
          <w:szCs w:val="18"/>
        </w:rPr>
        <w:t>?</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Temelinde İstiklal Savaşı ve Atatürk devrimleri vardır.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Türk halkının her kesimi Türk edebiyatında yer almıştır.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Yeni dil, eski dil tartışmaları sona ermiştir.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Türk halk sanatları ve folkloru ön plana çıkmış</w:t>
      </w:r>
      <w:r>
        <w:rPr>
          <w:rFonts w:ascii="Arial" w:hAnsi="Arial" w:cs="Arial"/>
          <w:color w:val="777777"/>
          <w:sz w:val="18"/>
          <w:szCs w:val="18"/>
        </w:rPr>
        <w:softHyphen/>
        <w:t>tır.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Sanat için sanat görüşü benimsenmiştir.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5.</w:t>
      </w:r>
      <w:r>
        <w:rPr>
          <w:rStyle w:val="apple-converted-space"/>
          <w:rFonts w:ascii="Arial" w:hAnsi="Arial" w:cs="Arial"/>
          <w:color w:val="777777"/>
          <w:sz w:val="18"/>
          <w:szCs w:val="18"/>
        </w:rPr>
        <w:t> </w:t>
      </w:r>
      <w:r>
        <w:rPr>
          <w:rFonts w:ascii="Arial" w:hAnsi="Arial" w:cs="Arial"/>
          <w:color w:val="777777"/>
          <w:sz w:val="18"/>
          <w:szCs w:val="18"/>
        </w:rPr>
        <w:t>Cumhuriyet döneminin başlarında roman ve hika</w:t>
      </w:r>
      <w:r>
        <w:rPr>
          <w:rFonts w:ascii="Arial" w:hAnsi="Arial" w:cs="Arial"/>
          <w:color w:val="777777"/>
          <w:sz w:val="18"/>
          <w:szCs w:val="18"/>
        </w:rPr>
        <w:softHyphen/>
        <w:t xml:space="preserve">yede </w:t>
      </w:r>
      <w:proofErr w:type="gramStart"/>
      <w:r>
        <w:rPr>
          <w:rFonts w:ascii="Arial" w:hAnsi="Arial" w:cs="Arial"/>
          <w:color w:val="777777"/>
          <w:sz w:val="18"/>
          <w:szCs w:val="18"/>
        </w:rPr>
        <w:t>....</w:t>
      </w:r>
      <w:proofErr w:type="gramEnd"/>
      <w:r>
        <w:rPr>
          <w:rFonts w:ascii="Arial" w:hAnsi="Arial" w:cs="Arial"/>
          <w:color w:val="777777"/>
          <w:sz w:val="18"/>
          <w:szCs w:val="18"/>
        </w:rPr>
        <w:t xml:space="preserve"> </w:t>
      </w:r>
      <w:proofErr w:type="gramStart"/>
      <w:r>
        <w:rPr>
          <w:rFonts w:ascii="Arial" w:hAnsi="Arial" w:cs="Arial"/>
          <w:color w:val="777777"/>
          <w:sz w:val="18"/>
          <w:szCs w:val="18"/>
        </w:rPr>
        <w:t>sanatçıları</w:t>
      </w:r>
      <w:proofErr w:type="gramEnd"/>
      <w:r>
        <w:rPr>
          <w:rFonts w:ascii="Arial" w:hAnsi="Arial" w:cs="Arial"/>
          <w:color w:val="777777"/>
          <w:sz w:val="18"/>
          <w:szCs w:val="18"/>
        </w:rPr>
        <w:t xml:space="preserve"> etkilidir. 1940’lı yıllardan sonra Cumhuriyet dönemine özgü roman ve </w:t>
      </w:r>
      <w:proofErr w:type="gramStart"/>
      <w:r>
        <w:rPr>
          <w:rFonts w:ascii="Arial" w:hAnsi="Arial" w:cs="Arial"/>
          <w:color w:val="777777"/>
          <w:sz w:val="18"/>
          <w:szCs w:val="18"/>
        </w:rPr>
        <w:t>hikayeler</w:t>
      </w:r>
      <w:proofErr w:type="gramEnd"/>
      <w:r>
        <w:rPr>
          <w:rFonts w:ascii="Arial" w:hAnsi="Arial" w:cs="Arial"/>
          <w:color w:val="777777"/>
          <w:sz w:val="18"/>
          <w:szCs w:val="18"/>
        </w:rPr>
        <w:t xml:space="preserve"> görülmeye başlar. Bu dönemde toplumcu, gerçek</w:t>
      </w:r>
      <w:r>
        <w:rPr>
          <w:rFonts w:ascii="Arial" w:hAnsi="Arial" w:cs="Arial"/>
          <w:color w:val="777777"/>
          <w:sz w:val="18"/>
          <w:szCs w:val="18"/>
        </w:rPr>
        <w:softHyphen/>
        <w:t>çi romanların yanı sıra psikolojik romanlar da yer almıştır.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Yukarıdaki   boşluğa   aşağıdakilerden   hangisi getirilmelidir?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w:t>
      </w:r>
      <w:r>
        <w:rPr>
          <w:rStyle w:val="apple-converted-space"/>
          <w:rFonts w:ascii="Arial" w:hAnsi="Arial" w:cs="Arial"/>
          <w:color w:val="777777"/>
          <w:sz w:val="18"/>
          <w:szCs w:val="18"/>
        </w:rPr>
        <w:t> </w:t>
      </w:r>
      <w:r>
        <w:rPr>
          <w:rFonts w:ascii="Arial" w:hAnsi="Arial" w:cs="Arial"/>
          <w:color w:val="777777"/>
          <w:sz w:val="18"/>
          <w:szCs w:val="18"/>
        </w:rPr>
        <w:t>Tanzimat I.</w:t>
      </w:r>
      <w:r>
        <w:rPr>
          <w:rStyle w:val="apple-converted-space"/>
          <w:rFonts w:ascii="Arial" w:hAnsi="Arial" w:cs="Arial"/>
          <w:b/>
          <w:bCs/>
          <w:color w:val="777777"/>
          <w:sz w:val="18"/>
          <w:szCs w:val="18"/>
        </w:rPr>
        <w:t> </w:t>
      </w:r>
      <w:r>
        <w:rPr>
          <w:rFonts w:ascii="Arial" w:hAnsi="Arial" w:cs="Arial"/>
          <w:color w:val="777777"/>
          <w:sz w:val="18"/>
          <w:szCs w:val="18"/>
        </w:rPr>
        <w:t>dönem</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Tanzimat II. dönem</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C)   Servet- i </w:t>
      </w:r>
      <w:proofErr w:type="spellStart"/>
      <w:r>
        <w:rPr>
          <w:rFonts w:ascii="Arial" w:hAnsi="Arial" w:cs="Arial"/>
          <w:color w:val="777777"/>
          <w:sz w:val="18"/>
          <w:szCs w:val="18"/>
        </w:rPr>
        <w:t>Fünun</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D)   </w:t>
      </w:r>
      <w:proofErr w:type="spellStart"/>
      <w:r>
        <w:rPr>
          <w:rFonts w:ascii="Arial" w:hAnsi="Arial" w:cs="Arial"/>
          <w:color w:val="777777"/>
          <w:sz w:val="18"/>
          <w:szCs w:val="18"/>
        </w:rPr>
        <w:t>Fecr</w:t>
      </w:r>
      <w:proofErr w:type="spellEnd"/>
      <w:r>
        <w:rPr>
          <w:rFonts w:ascii="Arial" w:hAnsi="Arial" w:cs="Arial"/>
          <w:color w:val="777777"/>
          <w:sz w:val="18"/>
          <w:szCs w:val="18"/>
        </w:rPr>
        <w:t>-i Ati</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Milli Edebiyat</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6.</w:t>
      </w:r>
      <w:r>
        <w:rPr>
          <w:rStyle w:val="apple-converted-space"/>
          <w:rFonts w:ascii="Arial" w:hAnsi="Arial" w:cs="Arial"/>
          <w:b/>
          <w:bCs/>
          <w:color w:val="777777"/>
          <w:sz w:val="18"/>
          <w:szCs w:val="18"/>
        </w:rPr>
        <w:t> </w:t>
      </w:r>
      <w:r>
        <w:rPr>
          <w:rFonts w:ascii="Arial" w:hAnsi="Arial" w:cs="Arial"/>
          <w:color w:val="777777"/>
          <w:sz w:val="18"/>
          <w:szCs w:val="18"/>
        </w:rPr>
        <w:t>Şiirlerinde ölüm korkusuna sıkça yer verir. Hayatın bir gün son bulacağı düşüncesi tüm huzurunu ka</w:t>
      </w:r>
      <w:r>
        <w:rPr>
          <w:rFonts w:ascii="Arial" w:hAnsi="Arial" w:cs="Arial"/>
          <w:color w:val="777777"/>
          <w:sz w:val="18"/>
          <w:szCs w:val="18"/>
        </w:rPr>
        <w:softHyphen/>
        <w:t>çırır. Hece ölçüsüne, kafiyeye çok önem vermiştir. Fakat Garipçilerin etkisiyle serbest şiirler de yaz</w:t>
      </w:r>
      <w:r>
        <w:rPr>
          <w:rFonts w:ascii="Arial" w:hAnsi="Arial" w:cs="Arial"/>
          <w:color w:val="777777"/>
          <w:sz w:val="18"/>
          <w:szCs w:val="18"/>
        </w:rPr>
        <w:softHyphen/>
        <w:t>mıştır. Ömrümde Sükût, Düşten Güzel, Sonrası bazı tanınmış eserleridir.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Yukarıda   tanıtılan   Cumhuriyet   Dönemi   şairi aşağıdakilerden hangisidir?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Orhan Veli Kanık</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Cahit Sıtkı Tarancı</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C)   Oktay Rıfat </w:t>
      </w:r>
      <w:proofErr w:type="spellStart"/>
      <w:r>
        <w:rPr>
          <w:rFonts w:ascii="Arial" w:hAnsi="Arial" w:cs="Arial"/>
          <w:color w:val="777777"/>
          <w:sz w:val="18"/>
          <w:szCs w:val="18"/>
        </w:rPr>
        <w:t>Horozcuoğlu</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D)   Behçet </w:t>
      </w:r>
      <w:proofErr w:type="spellStart"/>
      <w:r>
        <w:rPr>
          <w:rFonts w:ascii="Arial" w:hAnsi="Arial" w:cs="Arial"/>
          <w:color w:val="777777"/>
          <w:sz w:val="18"/>
          <w:szCs w:val="18"/>
        </w:rPr>
        <w:t>Necatigil</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Arif Nihat Asya</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7. “Beş </w:t>
      </w:r>
      <w:proofErr w:type="spellStart"/>
      <w:r>
        <w:rPr>
          <w:rFonts w:ascii="Arial" w:hAnsi="Arial" w:cs="Arial"/>
          <w:color w:val="777777"/>
          <w:sz w:val="18"/>
          <w:szCs w:val="18"/>
        </w:rPr>
        <w:t>Hececiler’i</w:t>
      </w:r>
      <w:proofErr w:type="spellEnd"/>
      <w:r>
        <w:rPr>
          <w:rFonts w:ascii="Arial" w:hAnsi="Arial" w:cs="Arial"/>
          <w:color w:val="777777"/>
          <w:sz w:val="18"/>
          <w:szCs w:val="18"/>
        </w:rPr>
        <w:t xml:space="preserve"> kuru bir memleket edebiyatı yapmakla suçlayan, eleştiren ve onlara karşı oluşan” edebi topluluk aşağıdakilerden han</w:t>
      </w:r>
      <w:r>
        <w:rPr>
          <w:rFonts w:ascii="Arial" w:hAnsi="Arial" w:cs="Arial"/>
          <w:color w:val="777777"/>
          <w:sz w:val="18"/>
          <w:szCs w:val="18"/>
        </w:rPr>
        <w:softHyphen/>
        <w:t>gisidir?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Garipçiler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lastRenderedPageBreak/>
        <w:t>B)    Hisarcılar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İkinci Yeniciler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Yedi Meşaleciler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Birinci Yeniciler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8. –  Köy ve kent insanının sorunlarına yer verilmiştir.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Tiyatro eserlerinde mili konular işlenmiştir.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Kurtuluş Savaşı başlıca konudur.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      Edebiyatta yeni üsluplar, olayların geçtiği yeni </w:t>
      </w:r>
      <w:proofErr w:type="gramStart"/>
      <w:r>
        <w:rPr>
          <w:rFonts w:ascii="Arial" w:hAnsi="Arial" w:cs="Arial"/>
          <w:color w:val="777777"/>
          <w:sz w:val="18"/>
          <w:szCs w:val="18"/>
        </w:rPr>
        <w:t>mekanlar</w:t>
      </w:r>
      <w:proofErr w:type="gramEnd"/>
      <w:r>
        <w:rPr>
          <w:rFonts w:ascii="Arial" w:hAnsi="Arial" w:cs="Arial"/>
          <w:color w:val="777777"/>
          <w:sz w:val="18"/>
          <w:szCs w:val="18"/>
        </w:rPr>
        <w:t>, yerler görülmeye başlanmıştır.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Atatürk devrimlerinin yaygınlaştırılması ve         savunuculuğu aydınlarla edebiyatçılara yüklenmiştir.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Yukarıda bazı özellikleri verilen edebi dönem aşağıdakilerden hangisidir?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Tanzimat Birinci Dönemi</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Tanzimat İkinci Dönemi</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C)    Servet-i </w:t>
      </w:r>
      <w:proofErr w:type="spellStart"/>
      <w:r>
        <w:rPr>
          <w:rFonts w:ascii="Arial" w:hAnsi="Arial" w:cs="Arial"/>
          <w:color w:val="777777"/>
          <w:sz w:val="18"/>
          <w:szCs w:val="18"/>
        </w:rPr>
        <w:t>Fünûn</w:t>
      </w:r>
      <w:proofErr w:type="spellEnd"/>
      <w:r>
        <w:rPr>
          <w:rFonts w:ascii="Arial" w:hAnsi="Arial" w:cs="Arial"/>
          <w:color w:val="777777"/>
          <w:sz w:val="18"/>
          <w:szCs w:val="18"/>
        </w:rPr>
        <w:t xml:space="preserve"> Dönemi</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D)    </w:t>
      </w:r>
      <w:proofErr w:type="spellStart"/>
      <w:r>
        <w:rPr>
          <w:rFonts w:ascii="Arial" w:hAnsi="Arial" w:cs="Arial"/>
          <w:color w:val="777777"/>
          <w:sz w:val="18"/>
          <w:szCs w:val="18"/>
        </w:rPr>
        <w:t>Fecr</w:t>
      </w:r>
      <w:proofErr w:type="spellEnd"/>
      <w:r>
        <w:rPr>
          <w:rFonts w:ascii="Arial" w:hAnsi="Arial" w:cs="Arial"/>
          <w:color w:val="777777"/>
          <w:sz w:val="18"/>
          <w:szCs w:val="18"/>
        </w:rPr>
        <w:t xml:space="preserve">-i </w:t>
      </w:r>
      <w:proofErr w:type="spellStart"/>
      <w:r>
        <w:rPr>
          <w:rFonts w:ascii="Arial" w:hAnsi="Arial" w:cs="Arial"/>
          <w:color w:val="777777"/>
          <w:sz w:val="18"/>
          <w:szCs w:val="18"/>
        </w:rPr>
        <w:t>Âti</w:t>
      </w:r>
      <w:proofErr w:type="spellEnd"/>
      <w:r>
        <w:rPr>
          <w:rFonts w:ascii="Arial" w:hAnsi="Arial" w:cs="Arial"/>
          <w:color w:val="777777"/>
          <w:sz w:val="18"/>
          <w:szCs w:val="18"/>
        </w:rPr>
        <w:t xml:space="preserve"> Dönemi</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Cumhuriyet Dönemi</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Style w:val="Gl"/>
          <w:rFonts w:ascii="Arial" w:hAnsi="Arial" w:cs="Arial"/>
          <w:color w:val="777777"/>
          <w:sz w:val="18"/>
          <w:szCs w:val="18"/>
        </w:rPr>
        <w:t>9.  Aşağıdakilerden hangisi Beş Hececilerden biri</w:t>
      </w:r>
      <w:r>
        <w:rPr>
          <w:rStyle w:val="apple-converted-space"/>
          <w:rFonts w:ascii="Arial" w:hAnsi="Arial" w:cs="Arial"/>
          <w:b/>
          <w:bCs/>
          <w:color w:val="777777"/>
          <w:sz w:val="18"/>
          <w:szCs w:val="18"/>
        </w:rPr>
        <w:t> </w:t>
      </w:r>
      <w:r>
        <w:rPr>
          <w:rStyle w:val="Gl"/>
          <w:rFonts w:ascii="Arial" w:hAnsi="Arial" w:cs="Arial"/>
          <w:color w:val="777777"/>
          <w:sz w:val="18"/>
          <w:szCs w:val="18"/>
          <w:u w:val="single"/>
        </w:rPr>
        <w:t>değildir?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Orhan Seyfi Orhon</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Yusuf Ziya Ortaç</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Atilla ilhan</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D)   Enis Behiç </w:t>
      </w:r>
      <w:proofErr w:type="spellStart"/>
      <w:r>
        <w:rPr>
          <w:rFonts w:ascii="Arial" w:hAnsi="Arial" w:cs="Arial"/>
          <w:color w:val="777777"/>
          <w:sz w:val="18"/>
          <w:szCs w:val="18"/>
        </w:rPr>
        <w:t>Koryürek</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Faruk Nafiz Çamlıbel</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10. Cumhuriyet dönemi şiiriyle ilgili olarak aşağıdakilerden hangisi</w:t>
      </w:r>
      <w:r>
        <w:rPr>
          <w:rStyle w:val="apple-converted-space"/>
          <w:rFonts w:ascii="Arial" w:hAnsi="Arial" w:cs="Arial"/>
          <w:color w:val="777777"/>
          <w:sz w:val="18"/>
          <w:szCs w:val="18"/>
        </w:rPr>
        <w:t> </w:t>
      </w:r>
      <w:r>
        <w:rPr>
          <w:rFonts w:ascii="Arial" w:hAnsi="Arial" w:cs="Arial"/>
          <w:color w:val="777777"/>
          <w:sz w:val="18"/>
          <w:szCs w:val="18"/>
          <w:u w:val="single"/>
        </w:rPr>
        <w:t>söylenemez</w:t>
      </w:r>
      <w:r>
        <w:rPr>
          <w:rFonts w:ascii="Arial" w:hAnsi="Arial" w:cs="Arial"/>
          <w:color w:val="777777"/>
          <w:sz w:val="18"/>
          <w:szCs w:val="18"/>
        </w:rPr>
        <w:t>?</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Cumhuriyet döneminin önceki dönemde bağımsız şekilde gelişen ilk şiir hareketini “Yedi Meşaleciler” gerçekleştirmiştir.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Yeni devleti, Atatürk’ü işleyen şiirler yazılmaya başlanmıştır.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Asıl biçimsel değişme 1941’de bir araya gelen üç gencin oluşturduğu “Garip Akımı” ile olmuştur.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1955 yılında ise “Birinci Yeni” şiir akımı   oluşmuştur. Bunlar bilinçaltına, soyutlama</w:t>
      </w:r>
      <w:r>
        <w:rPr>
          <w:rFonts w:ascii="Arial" w:hAnsi="Arial" w:cs="Arial"/>
          <w:color w:val="777777"/>
          <w:sz w:val="18"/>
          <w:szCs w:val="18"/>
        </w:rPr>
        <w:softHyphen/>
        <w:t>lara ve imgelere yönelmiştir.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E)    </w:t>
      </w:r>
      <w:proofErr w:type="spellStart"/>
      <w:r>
        <w:rPr>
          <w:rFonts w:ascii="Arial" w:hAnsi="Arial" w:cs="Arial"/>
          <w:color w:val="777777"/>
          <w:sz w:val="18"/>
          <w:szCs w:val="18"/>
        </w:rPr>
        <w:t>Attila</w:t>
      </w:r>
      <w:proofErr w:type="spellEnd"/>
      <w:r>
        <w:rPr>
          <w:rFonts w:ascii="Arial" w:hAnsi="Arial" w:cs="Arial"/>
          <w:color w:val="777777"/>
          <w:sz w:val="18"/>
          <w:szCs w:val="18"/>
        </w:rPr>
        <w:t xml:space="preserve"> İlhan’ın Mavi adlı dergisinin adını koydu</w:t>
      </w:r>
      <w:r>
        <w:rPr>
          <w:rFonts w:ascii="Arial" w:hAnsi="Arial" w:cs="Arial"/>
          <w:color w:val="777777"/>
          <w:sz w:val="18"/>
          <w:szCs w:val="18"/>
        </w:rPr>
        <w:softHyphen/>
        <w:t>ğu “Maviciler” hareketi “</w:t>
      </w:r>
      <w:proofErr w:type="spellStart"/>
      <w:r>
        <w:rPr>
          <w:rFonts w:ascii="Arial" w:hAnsi="Arial" w:cs="Arial"/>
          <w:color w:val="777777"/>
          <w:sz w:val="18"/>
          <w:szCs w:val="18"/>
        </w:rPr>
        <w:t>Garipçiler”in</w:t>
      </w:r>
      <w:proofErr w:type="spellEnd"/>
      <w:r>
        <w:rPr>
          <w:rFonts w:ascii="Arial" w:hAnsi="Arial" w:cs="Arial"/>
          <w:color w:val="777777"/>
          <w:sz w:val="18"/>
          <w:szCs w:val="18"/>
        </w:rPr>
        <w:t xml:space="preserve"> tersine şi</w:t>
      </w:r>
      <w:r>
        <w:rPr>
          <w:rFonts w:ascii="Arial" w:hAnsi="Arial" w:cs="Arial"/>
          <w:color w:val="777777"/>
          <w:sz w:val="18"/>
          <w:szCs w:val="18"/>
        </w:rPr>
        <w:softHyphen/>
        <w:t>irde sanatlı bir söyleyişi tercih etmişlerdir.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11. Çağdaşları arasında Fransız sembolistlerinin ilham ve sezişlerine en çok eğilen sanatçıdır. Az, fakat seçkin şiirleriyle dikkat çeker. Hece ölçüsündeki durakları kullanmayarak hece veznine yeni bir anlayış getiren sanatçı, on iki, on üçlü kalıplar oluşturmuştur. Söyleyişlerinde </w:t>
      </w:r>
      <w:proofErr w:type="spellStart"/>
      <w:r>
        <w:rPr>
          <w:rFonts w:ascii="Arial" w:hAnsi="Arial" w:cs="Arial"/>
          <w:color w:val="777777"/>
          <w:sz w:val="18"/>
          <w:szCs w:val="18"/>
        </w:rPr>
        <w:t>Baudelaire’nin</w:t>
      </w:r>
      <w:proofErr w:type="spellEnd"/>
      <w:r>
        <w:rPr>
          <w:rFonts w:ascii="Arial" w:hAnsi="Arial" w:cs="Arial"/>
          <w:color w:val="777777"/>
          <w:sz w:val="18"/>
          <w:szCs w:val="18"/>
        </w:rPr>
        <w:t xml:space="preserve"> etkisi açıkça görülür. Asıl sanatçı kişiliğini “</w:t>
      </w:r>
      <w:proofErr w:type="spellStart"/>
      <w:r>
        <w:rPr>
          <w:rFonts w:ascii="Arial" w:hAnsi="Arial" w:cs="Arial"/>
          <w:color w:val="777777"/>
          <w:sz w:val="18"/>
          <w:szCs w:val="18"/>
        </w:rPr>
        <w:t>Olvido</w:t>
      </w:r>
      <w:proofErr w:type="spellEnd"/>
      <w:r>
        <w:rPr>
          <w:rFonts w:ascii="Arial" w:hAnsi="Arial" w:cs="Arial"/>
          <w:color w:val="777777"/>
          <w:sz w:val="18"/>
          <w:szCs w:val="18"/>
        </w:rPr>
        <w:t>, Ağrı, Dağlara” gibi destansı şiirlerinde gösterir.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Bu parçada sözü edilen sanatçı aşağıdakilerden hangisidir?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w:t>
      </w:r>
      <w:r>
        <w:rPr>
          <w:rStyle w:val="apple-converted-space"/>
          <w:rFonts w:ascii="Arial" w:hAnsi="Arial" w:cs="Arial"/>
          <w:color w:val="777777"/>
          <w:sz w:val="18"/>
          <w:szCs w:val="18"/>
        </w:rPr>
        <w:t> </w:t>
      </w:r>
      <w:r w:rsidRPr="005249FA">
        <w:rPr>
          <w:rFonts w:ascii="Arial" w:hAnsi="Arial" w:cs="Arial"/>
          <w:color w:val="777777"/>
          <w:sz w:val="18"/>
          <w:szCs w:val="18"/>
        </w:rPr>
        <w:t>Ahmet Hamdi Tanpınar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B)    Ahmet Kutsi </w:t>
      </w:r>
      <w:proofErr w:type="spellStart"/>
      <w:r>
        <w:rPr>
          <w:rFonts w:ascii="Arial" w:hAnsi="Arial" w:cs="Arial"/>
          <w:color w:val="777777"/>
          <w:sz w:val="18"/>
          <w:szCs w:val="18"/>
        </w:rPr>
        <w:t>Tecer</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Cahit Sıtkı Tarancı</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Melih Cevdet Anday</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E)    Ahmet Muhip </w:t>
      </w:r>
      <w:proofErr w:type="spellStart"/>
      <w:r>
        <w:rPr>
          <w:rFonts w:ascii="Arial" w:hAnsi="Arial" w:cs="Arial"/>
          <w:color w:val="777777"/>
          <w:sz w:val="18"/>
          <w:szCs w:val="18"/>
        </w:rPr>
        <w:t>Dıranas</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12.    Limanda sıra bekleyen gemilerin arasında</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İnsanlar hayat mücadelesinde</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Adamlar, kadınlar, çocuklar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Ellerinde yemek çıkınları</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Rejiye giden işçi kızlar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Bu dizeler Orhan Veli’nin şiirine özgü aşağıdaki niteliklerden hangisine örnek</w:t>
      </w:r>
      <w:r>
        <w:rPr>
          <w:rStyle w:val="apple-converted-space"/>
          <w:rFonts w:ascii="Arial" w:hAnsi="Arial" w:cs="Arial"/>
          <w:color w:val="777777"/>
          <w:sz w:val="18"/>
          <w:szCs w:val="18"/>
        </w:rPr>
        <w:t> </w:t>
      </w:r>
      <w:r>
        <w:rPr>
          <w:rFonts w:ascii="Arial" w:hAnsi="Arial" w:cs="Arial"/>
          <w:color w:val="777777"/>
          <w:sz w:val="18"/>
          <w:szCs w:val="18"/>
          <w:u w:val="single"/>
        </w:rPr>
        <w:t>gösterilemez</w:t>
      </w:r>
      <w:r>
        <w:rPr>
          <w:rFonts w:ascii="Arial" w:hAnsi="Arial" w:cs="Arial"/>
          <w:color w:val="777777"/>
          <w:sz w:val="18"/>
          <w:szCs w:val="18"/>
        </w:rPr>
        <w:t>?</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lastRenderedPageBreak/>
        <w:t>A)    Ölçü ve kafiyeye önem vermemesine</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Toplumsal sorunlara değinmesine</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Çevre gözlemlerine yer vermesine</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Edebi sanatlara yer vermemesine</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Dili olabildiğinde yalınlaştırmasına</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13. Aşağıdakilerden hangisi Garip Akımı’nın özelliklerinden biri</w:t>
      </w:r>
      <w:r>
        <w:rPr>
          <w:rStyle w:val="apple-converted-space"/>
          <w:rFonts w:ascii="Arial" w:hAnsi="Arial" w:cs="Arial"/>
          <w:color w:val="777777"/>
          <w:sz w:val="18"/>
          <w:szCs w:val="18"/>
        </w:rPr>
        <w:t> </w:t>
      </w:r>
      <w:r>
        <w:rPr>
          <w:rFonts w:ascii="Arial" w:hAnsi="Arial" w:cs="Arial"/>
          <w:color w:val="777777"/>
          <w:sz w:val="18"/>
          <w:szCs w:val="18"/>
          <w:u w:val="single"/>
        </w:rPr>
        <w:t>değildir</w:t>
      </w:r>
      <w:r>
        <w:rPr>
          <w:rFonts w:ascii="Arial" w:hAnsi="Arial" w:cs="Arial"/>
          <w:color w:val="777777"/>
          <w:sz w:val="18"/>
          <w:szCs w:val="18"/>
        </w:rPr>
        <w:t>?</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Gülmece ve ince yergi şiirin temel öğesi olmuştur.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Sürrealizm akımından etkilenmişlerdir.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Konuşma dilinden ayrı bir dil kullanmışlardır.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Esin kaynağı olarak Batı’yı almışlardır.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Ölçü, kafiye, sanatlı söyleyiş gibi gelenek</w:t>
      </w:r>
      <w:r>
        <w:rPr>
          <w:rFonts w:ascii="Arial" w:hAnsi="Arial" w:cs="Arial"/>
          <w:color w:val="777777"/>
          <w:sz w:val="18"/>
          <w:szCs w:val="18"/>
        </w:rPr>
        <w:softHyphen/>
        <w:t>leri dışlamışlardır.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14.     </w:t>
      </w:r>
      <w:proofErr w:type="spellStart"/>
      <w:r>
        <w:rPr>
          <w:rFonts w:ascii="Arial" w:hAnsi="Arial" w:cs="Arial"/>
          <w:color w:val="777777"/>
          <w:sz w:val="18"/>
          <w:szCs w:val="18"/>
        </w:rPr>
        <w:t>Attila</w:t>
      </w:r>
      <w:proofErr w:type="spellEnd"/>
      <w:r>
        <w:rPr>
          <w:rFonts w:ascii="Arial" w:hAnsi="Arial" w:cs="Arial"/>
          <w:color w:val="777777"/>
          <w:sz w:val="18"/>
          <w:szCs w:val="18"/>
        </w:rPr>
        <w:t xml:space="preserve"> İlhan’ın başını çektiği, öncüsü olduğu bir akımdır. Birinci </w:t>
      </w:r>
      <w:proofErr w:type="spellStart"/>
      <w:r>
        <w:rPr>
          <w:rFonts w:ascii="Arial" w:hAnsi="Arial" w:cs="Arial"/>
          <w:color w:val="777777"/>
          <w:sz w:val="18"/>
          <w:szCs w:val="18"/>
        </w:rPr>
        <w:t>Yeniciler’in</w:t>
      </w:r>
      <w:proofErr w:type="spellEnd"/>
      <w:r>
        <w:rPr>
          <w:rFonts w:ascii="Arial" w:hAnsi="Arial" w:cs="Arial"/>
          <w:color w:val="777777"/>
          <w:sz w:val="18"/>
          <w:szCs w:val="18"/>
        </w:rPr>
        <w:t xml:space="preserve"> tersine şiirde sanatlı ve şairane bir söyleyişi benimsemişlerdir. Akım adını </w:t>
      </w:r>
      <w:proofErr w:type="spellStart"/>
      <w:r>
        <w:rPr>
          <w:rFonts w:ascii="Arial" w:hAnsi="Arial" w:cs="Arial"/>
          <w:color w:val="777777"/>
          <w:sz w:val="18"/>
          <w:szCs w:val="18"/>
        </w:rPr>
        <w:t>Attila</w:t>
      </w:r>
      <w:proofErr w:type="spellEnd"/>
      <w:r>
        <w:rPr>
          <w:rFonts w:ascii="Arial" w:hAnsi="Arial" w:cs="Arial"/>
          <w:color w:val="777777"/>
          <w:sz w:val="18"/>
          <w:szCs w:val="18"/>
        </w:rPr>
        <w:t xml:space="preserve"> İlhan’ın çıkardığı bir dergiden almıştır.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Bu parçada sözü edilen edebi topluluk aşağıdakilerden hangisidir?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Hisarcılar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Garipçiler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Maviciler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Yedi Meşaleciler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Dirilişçiler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15.   Anlatımı olaya yaslandırmayan, geleneksel an</w:t>
      </w:r>
      <w:r>
        <w:rPr>
          <w:rFonts w:ascii="Arial" w:hAnsi="Arial" w:cs="Arial"/>
          <w:color w:val="777777"/>
          <w:sz w:val="18"/>
          <w:szCs w:val="18"/>
        </w:rPr>
        <w:softHyphen/>
        <w:t>lamda serimi, düğümü, çözmüş olmayan bir öykü türü. Dünya edebiyatında öncüsü A. Çehov’dur. Bizdeyse bunu uygulayanların başına M. Şevket Esendal gelir.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Yukarıdaki parçada anlatılan ve Esendal’ın başlattığı bu öykü türünün diğer temsilcisi olan yazarımız aşağıdakilerden hangisidir?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Ömer Seyfettin</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A. Hamdi Tanpınar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Sait Faik Abasıyanık</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Aziz Nesin</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Orhan Seyfi Orhon</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16. Aşağıdakilerden hangisinde bir bilgi</w:t>
      </w:r>
      <w:r>
        <w:rPr>
          <w:rStyle w:val="apple-converted-space"/>
          <w:rFonts w:ascii="Arial" w:hAnsi="Arial" w:cs="Arial"/>
          <w:color w:val="777777"/>
          <w:sz w:val="18"/>
          <w:szCs w:val="18"/>
        </w:rPr>
        <w:t> </w:t>
      </w:r>
      <w:r>
        <w:rPr>
          <w:rFonts w:ascii="Arial" w:hAnsi="Arial" w:cs="Arial"/>
          <w:color w:val="777777"/>
          <w:sz w:val="18"/>
          <w:szCs w:val="18"/>
          <w:u w:val="single"/>
        </w:rPr>
        <w:t>yanlış</w:t>
      </w:r>
      <w:r>
        <w:rPr>
          <w:rFonts w:ascii="Arial" w:hAnsi="Arial" w:cs="Arial"/>
          <w:color w:val="777777"/>
          <w:sz w:val="18"/>
          <w:szCs w:val="18"/>
          <w:u w:val="single"/>
        </w:rPr>
        <w:softHyphen/>
        <w:t>lığı</w:t>
      </w:r>
      <w:r>
        <w:rPr>
          <w:rStyle w:val="apple-converted-space"/>
          <w:rFonts w:ascii="Arial" w:hAnsi="Arial" w:cs="Arial"/>
          <w:color w:val="777777"/>
          <w:sz w:val="18"/>
          <w:szCs w:val="18"/>
        </w:rPr>
        <w:t> </w:t>
      </w:r>
      <w:r>
        <w:rPr>
          <w:rFonts w:ascii="Arial" w:hAnsi="Arial" w:cs="Arial"/>
          <w:color w:val="777777"/>
          <w:sz w:val="18"/>
          <w:szCs w:val="18"/>
        </w:rPr>
        <w:t>vardır?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Garip Akımı İkinci Yeni  Akımı’na karşı bir tepki olarak doğmuştur.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B)    Türk </w:t>
      </w:r>
      <w:proofErr w:type="gramStart"/>
      <w:r>
        <w:rPr>
          <w:rFonts w:ascii="Arial" w:hAnsi="Arial" w:cs="Arial"/>
          <w:color w:val="777777"/>
          <w:sz w:val="18"/>
          <w:szCs w:val="18"/>
        </w:rPr>
        <w:t>hikaye</w:t>
      </w:r>
      <w:proofErr w:type="gramEnd"/>
      <w:r>
        <w:rPr>
          <w:rFonts w:ascii="Arial" w:hAnsi="Arial" w:cs="Arial"/>
          <w:color w:val="777777"/>
          <w:sz w:val="18"/>
          <w:szCs w:val="18"/>
        </w:rPr>
        <w:t xml:space="preserve"> ve romanı 1930’dan sonra Toplumcu–Gerçekçi bir çizgiye yönelir.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Birinci Yeniciler, ölçü, kafiye ve mecazlı anlatımı tümüyle reddetmişlerdir.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D)    Maviciler, </w:t>
      </w:r>
      <w:proofErr w:type="spellStart"/>
      <w:r>
        <w:rPr>
          <w:rFonts w:ascii="Arial" w:hAnsi="Arial" w:cs="Arial"/>
          <w:color w:val="777777"/>
          <w:sz w:val="18"/>
          <w:szCs w:val="18"/>
        </w:rPr>
        <w:t>Attila</w:t>
      </w:r>
      <w:proofErr w:type="spellEnd"/>
      <w:r>
        <w:rPr>
          <w:rFonts w:ascii="Arial" w:hAnsi="Arial" w:cs="Arial"/>
          <w:color w:val="777777"/>
          <w:sz w:val="18"/>
          <w:szCs w:val="18"/>
        </w:rPr>
        <w:t xml:space="preserve"> İlhan’ın çıkardığı dergiden adını almıştır.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Cumhuriyet Edebiyatı, Milli Edebiyat’ın konu ve söz bakımından devamı niteliğindedir.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17. Aşağıdakilerden hangisi Garip Akımı’nın niteliklerine</w:t>
      </w:r>
      <w:r>
        <w:rPr>
          <w:rStyle w:val="apple-converted-space"/>
          <w:rFonts w:ascii="Arial" w:hAnsi="Arial" w:cs="Arial"/>
          <w:color w:val="777777"/>
          <w:sz w:val="18"/>
          <w:szCs w:val="18"/>
        </w:rPr>
        <w:t> </w:t>
      </w:r>
      <w:r>
        <w:rPr>
          <w:rFonts w:ascii="Arial" w:hAnsi="Arial" w:cs="Arial"/>
          <w:color w:val="777777"/>
          <w:sz w:val="18"/>
          <w:szCs w:val="18"/>
          <w:u w:val="single"/>
        </w:rPr>
        <w:t>ters düşmektedir</w:t>
      </w:r>
      <w:r>
        <w:rPr>
          <w:rFonts w:ascii="Arial" w:hAnsi="Arial" w:cs="Arial"/>
          <w:color w:val="777777"/>
          <w:sz w:val="18"/>
          <w:szCs w:val="18"/>
        </w:rPr>
        <w:t>?</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Şiir bir bütündür; parça ve dize güzelliği düşünülmemelidir.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Her türden sözcük şiirde yer almalıdır.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Şiirin konusunu her şey oluşturabilir.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D)    Şiirde bilinçaltına eğiliş kaçınılmazdır.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Toplumla ilgili konular yergiye açık olmalıdır.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18. Sanatçı, din, tasavvuf, politika, ekonomi, öykü, roman, şiir, tiyatro gibi birçok alanda yapıtlar verdi. Ama asıl ününü “Kaldırımlar” adlı şiiriyle yakaladı. Hece ölçüsünü şiirlerine başarıyla uyguladı. Seçtiği sözcük ve söz gruplarıyla geniş hayal ve söyleyiş özelliklerini birleştirerek özgün olma özelliği kazandı. İnsan, ruh, fizikötesi ile ilgili şiir ve piyesleri edebiyatımızın başlıca yapıtları arasındadır.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lastRenderedPageBreak/>
        <w:t>Paragrafta kendinden bahsedilen sanatçı aşağıdakilerden hangisidir?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A)    A. Kutsi </w:t>
      </w:r>
      <w:proofErr w:type="spellStart"/>
      <w:r>
        <w:rPr>
          <w:rFonts w:ascii="Arial" w:hAnsi="Arial" w:cs="Arial"/>
          <w:color w:val="777777"/>
          <w:sz w:val="18"/>
          <w:szCs w:val="18"/>
        </w:rPr>
        <w:t>Tecer</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F. Nafiz Çamlıbel</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N. Fazıl Kısakürek</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D)    H. Fahri </w:t>
      </w:r>
      <w:proofErr w:type="spellStart"/>
      <w:r>
        <w:rPr>
          <w:rFonts w:ascii="Arial" w:hAnsi="Arial" w:cs="Arial"/>
          <w:color w:val="777777"/>
          <w:sz w:val="18"/>
          <w:szCs w:val="18"/>
        </w:rPr>
        <w:t>Ozansoy</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A. Nihat Asya</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19. Aşağıdaki sanatçılardan hangisi “Yedi Meşaleciler” topluluğunun bir şairi</w:t>
      </w:r>
      <w:r>
        <w:rPr>
          <w:rStyle w:val="apple-converted-space"/>
          <w:rFonts w:ascii="Arial" w:hAnsi="Arial" w:cs="Arial"/>
          <w:color w:val="777777"/>
          <w:sz w:val="18"/>
          <w:szCs w:val="18"/>
        </w:rPr>
        <w:t> </w:t>
      </w:r>
      <w:r>
        <w:rPr>
          <w:rFonts w:ascii="Arial" w:hAnsi="Arial" w:cs="Arial"/>
          <w:color w:val="777777"/>
          <w:sz w:val="18"/>
          <w:szCs w:val="18"/>
          <w:u w:val="single"/>
        </w:rPr>
        <w:t>değildir</w:t>
      </w:r>
      <w:r>
        <w:rPr>
          <w:rFonts w:ascii="Arial" w:hAnsi="Arial" w:cs="Arial"/>
          <w:color w:val="777777"/>
          <w:sz w:val="18"/>
          <w:szCs w:val="18"/>
        </w:rPr>
        <w:t>?</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A)    Yaşar Nabi </w:t>
      </w:r>
      <w:proofErr w:type="spellStart"/>
      <w:r>
        <w:rPr>
          <w:rFonts w:ascii="Arial" w:hAnsi="Arial" w:cs="Arial"/>
          <w:color w:val="777777"/>
          <w:sz w:val="18"/>
          <w:szCs w:val="18"/>
        </w:rPr>
        <w:t>Nayır</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B)    Ziya Osman Saba</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C)    Ahmet Kutsi </w:t>
      </w:r>
      <w:proofErr w:type="spellStart"/>
      <w:r>
        <w:rPr>
          <w:rFonts w:ascii="Arial" w:hAnsi="Arial" w:cs="Arial"/>
          <w:color w:val="777777"/>
          <w:sz w:val="18"/>
          <w:szCs w:val="18"/>
        </w:rPr>
        <w:t>Tecer</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D)    Vasfi Mahir </w:t>
      </w:r>
      <w:proofErr w:type="spellStart"/>
      <w:r>
        <w:rPr>
          <w:rFonts w:ascii="Arial" w:hAnsi="Arial" w:cs="Arial"/>
          <w:color w:val="777777"/>
          <w:sz w:val="18"/>
          <w:szCs w:val="18"/>
        </w:rPr>
        <w:t>Kocatürk</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xml:space="preserve">E)    Sabri Esat </w:t>
      </w:r>
      <w:proofErr w:type="spellStart"/>
      <w:r>
        <w:rPr>
          <w:rFonts w:ascii="Arial" w:hAnsi="Arial" w:cs="Arial"/>
          <w:color w:val="777777"/>
          <w:sz w:val="18"/>
          <w:szCs w:val="18"/>
        </w:rPr>
        <w:t>Siyavuşgil</w:t>
      </w:r>
      <w:proofErr w:type="spellEnd"/>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20.     Bu topluluğun şairleri,</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Dilin yapısını değiştirmişler, cümle kuruluşu</w:t>
      </w:r>
      <w:r>
        <w:rPr>
          <w:rFonts w:ascii="Arial" w:hAnsi="Arial" w:cs="Arial"/>
          <w:color w:val="777777"/>
          <w:sz w:val="18"/>
          <w:szCs w:val="18"/>
        </w:rPr>
        <w:softHyphen/>
        <w:t xml:space="preserve">nu alt üst etmişler, şiirlerinde yer </w:t>
      </w:r>
      <w:proofErr w:type="spellStart"/>
      <w:r>
        <w:rPr>
          <w:rFonts w:ascii="Arial" w:hAnsi="Arial" w:cs="Arial"/>
          <w:color w:val="777777"/>
          <w:sz w:val="18"/>
          <w:szCs w:val="18"/>
        </w:rPr>
        <w:t>yer</w:t>
      </w:r>
      <w:proofErr w:type="spellEnd"/>
      <w:r>
        <w:rPr>
          <w:rFonts w:ascii="Arial" w:hAnsi="Arial" w:cs="Arial"/>
          <w:color w:val="777777"/>
          <w:sz w:val="18"/>
          <w:szCs w:val="18"/>
        </w:rPr>
        <w:t xml:space="preserve"> anlamsız ve hemen </w:t>
      </w:r>
      <w:proofErr w:type="spellStart"/>
      <w:r>
        <w:rPr>
          <w:rFonts w:ascii="Arial" w:hAnsi="Arial" w:cs="Arial"/>
          <w:color w:val="777777"/>
          <w:sz w:val="18"/>
          <w:szCs w:val="18"/>
        </w:rPr>
        <w:t>hemen</w:t>
      </w:r>
      <w:proofErr w:type="spellEnd"/>
      <w:r>
        <w:rPr>
          <w:rFonts w:ascii="Arial" w:hAnsi="Arial" w:cs="Arial"/>
          <w:color w:val="777777"/>
          <w:sz w:val="18"/>
          <w:szCs w:val="18"/>
        </w:rPr>
        <w:t xml:space="preserve"> hiç duyulmamış kelimelere yer vermişler.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Anlamı kapalı tutarak, vezin ve uyak kurallarına uymayan şiirler yazmışlardır.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Anlamlı şiire karşı soyut şiir kurma çabasına girmişler.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Onlara göre her şey insanla başlar ve biter. Mutlak yoktur. Şiir faydacıdır.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  Topluluktaki Ece Ayhan, Turgut Uyar, Sezai Karakoç gibi şairler sonradan bağımsız bir çizgide şiir hayatını sürdürmüşlerdir.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Yukarıda özellikleri verilen edebi topluluk aşağıdakilerden hangisidir?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A) Beş Hececiler                            B) Garipçiler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C) İkinci Yeniciler                           D) Hisarcılar</w:t>
      </w:r>
    </w:p>
    <w:p w:rsidR="005249FA" w:rsidRDefault="005249FA" w:rsidP="005249FA">
      <w:pPr>
        <w:pStyle w:val="NormalWeb"/>
        <w:shd w:val="clear" w:color="auto" w:fill="FFFFFF"/>
        <w:spacing w:before="0" w:beforeAutospacing="0" w:after="0" w:afterAutospacing="0" w:line="285" w:lineRule="atLeast"/>
        <w:rPr>
          <w:rFonts w:ascii="Arial" w:hAnsi="Arial" w:cs="Arial"/>
          <w:color w:val="777777"/>
          <w:sz w:val="18"/>
          <w:szCs w:val="18"/>
        </w:rPr>
      </w:pPr>
      <w:r>
        <w:rPr>
          <w:rFonts w:ascii="Arial" w:hAnsi="Arial" w:cs="Arial"/>
          <w:color w:val="777777"/>
          <w:sz w:val="18"/>
          <w:szCs w:val="18"/>
        </w:rPr>
        <w:t>E) Maviciler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49FA"/>
    <w:rsid w:val="00164F42"/>
    <w:rsid w:val="005249FA"/>
    <w:rsid w:val="00677560"/>
    <w:rsid w:val="00843983"/>
    <w:rsid w:val="00C657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249F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249FA"/>
    <w:rPr>
      <w:b/>
      <w:bCs/>
    </w:rPr>
  </w:style>
  <w:style w:type="character" w:customStyle="1" w:styleId="apple-converted-space">
    <w:name w:val="apple-converted-space"/>
    <w:basedOn w:val="VarsaylanParagrafYazTipi"/>
    <w:rsid w:val="005249FA"/>
  </w:style>
  <w:style w:type="character" w:styleId="Kpr">
    <w:name w:val="Hyperlink"/>
    <w:basedOn w:val="VarsaylanParagrafYazTipi"/>
    <w:uiPriority w:val="99"/>
    <w:semiHidden/>
    <w:unhideWhenUsed/>
    <w:rsid w:val="005249FA"/>
    <w:rPr>
      <w:color w:val="0000FF"/>
      <w:u w:val="single"/>
    </w:rPr>
  </w:style>
</w:styles>
</file>

<file path=word/webSettings.xml><?xml version="1.0" encoding="utf-8"?>
<w:webSettings xmlns:r="http://schemas.openxmlformats.org/officeDocument/2006/relationships" xmlns:w="http://schemas.openxmlformats.org/wordprocessingml/2006/main">
  <w:divs>
    <w:div w:id="2494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7210</Characters>
  <Application>Microsoft Office Word</Application>
  <DocSecurity>0</DocSecurity>
  <Lines>60</Lines>
  <Paragraphs>16</Paragraphs>
  <ScaleCrop>false</ScaleCrop>
  <Company/>
  <LinksUpToDate>false</LinksUpToDate>
  <CharactersWithSpaces>8458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www.sorubak.com</cp:revision>
  <dcterms:created xsi:type="dcterms:W3CDTF">2013-06-04T07:13:00Z</dcterms:created>
  <dcterms:modified xsi:type="dcterms:W3CDTF">2013-06-04T08:44:00Z</dcterms:modified>
  <cp:category>www.sorubak.com</cp:category>
</cp:coreProperties>
</file>