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BÜRO YÖNETİMİ VE SEKRETERLİK ALANI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YÖNETİCİ SEKRETERLİK DALI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11. SINIFLAR ORGANİZASYON DERSİ I. DÖNEM I. SINAVI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Sınıfınızda yer alan demirbaşlardan 3 tanesini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                *                                    *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Bir formda yer alması gereken niteliklerden 5 tanesini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Norm nedir? Norm çeşitlerini yazınız. Üzerine yazdığınız kağıdın normunu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Norm: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Çeşitleri: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4- 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Büro makine çeşitlerinden 5 tanesini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5-  Hangi durumda büro makinelerinin garantisi ortadan kalkar.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6-  Bürolarda yerleşme ilkelerinden 5 tanesini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7-  Aşağıda 3 büro tipi görülmektedir. Boş bırakılan yerlere büro tiplerini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                      BÜRO  1                    BÜRO  2                        BÜRO  3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BÜRO 1_____________               BÜRO 2 ______________          BÜRO 3_________________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  <w:r w:rsidR="00043C8F" w:rsidRPr="00B124CA">
        <w:rPr>
          <w:color w:val="000000" w:themeColor="text1"/>
        </w:rPr>
        <w:fldChar w:fldCharType="begin"/>
      </w:r>
      <w:r w:rsidR="00043C8F" w:rsidRPr="00B124CA">
        <w:rPr>
          <w:color w:val="000000" w:themeColor="text1"/>
        </w:rPr>
        <w:instrText xml:space="preserve"> HYPERLINK "http://www.sorubak.com" </w:instrText>
      </w:r>
      <w:r w:rsidR="00043C8F" w:rsidRPr="00B124CA">
        <w:rPr>
          <w:color w:val="000000" w:themeColor="text1"/>
        </w:rPr>
        <w:fldChar w:fldCharType="separate"/>
      </w:r>
      <w:r w:rsidR="00043C8F" w:rsidRPr="00B124CA">
        <w:rPr>
          <w:rStyle w:val="Kpr"/>
          <w:color w:val="000000" w:themeColor="text1"/>
        </w:rPr>
        <w:t>www.sorubak.com</w:t>
      </w:r>
      <w:r w:rsidR="00043C8F" w:rsidRPr="00B124CA">
        <w:rPr>
          <w:color w:val="000000" w:themeColor="text1"/>
        </w:rPr>
        <w:fldChar w:fldCharType="end"/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8-  Açık bürolarda kişi başına düşen alan ne kadar olmalıdır? _________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Masalar arası boşluklar en az ne kadar olmalıdır? __________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9-  Bina ve kat planlarını örnek vererek neden yapıldığını yazınız. Bu planlar nerede olmalıdır?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10-  Açık büro nedir? Özellikleriyle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  <w:u w:val="single"/>
        </w:rPr>
        <w:t>BÜRO YÖNETİMİ VE SEKRETERLİK ALANI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  <w:u w:val="single"/>
        </w:rPr>
        <w:t>YÖNETİCİ SEKRETERLİK DALI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  <w:u w:val="single"/>
        </w:rPr>
        <w:t>11. SINIFLAR ORGANİZASYON DERSİ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  <w:u w:val="single"/>
        </w:rPr>
        <w:lastRenderedPageBreak/>
        <w:t>I. DÖNEM I. SINAV CEVAP ANAHTARI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Sınıfınızda yer alan demirbaşlardan 3 tanesini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Sıra           * Yazı Tahtası          * Öğretmen Masası ve Sandalyesi            * Atatürk Köşesi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Bir formda yer alması gereken niteliklerden 5 tanesini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Formun üst kısmında bir başlığı bulunmalıdır.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Formlardaki sorular tutarlı bir sıra izlemelidir.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Bilgisayarda doldurulacak formlarda, kayıtların yapılacağı ve cevapların verileceği boşluklar, satır araları ve sütunlar soru ya da cevaplama için uygun ve yeterli genişlikte olmalıdır.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Gereksiz ya da doldurmaya yeterli olmayan boşluklar, satır araları ve sütunlar bırakılmamalıdır.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Formun görünüşü karışık ve dolduranı ürkütücü olmamalıdır.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Formun doldurulmasına ve kullanılmasına ilişkin bir "Açıklama" bulunmalıdır.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Açıklamanın anlaşıldığından emin olunabilmesi için hazırlanan form onu dolduracaklarla görüşülerek test edilmelidir.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Sorular formu dolduranın rahatça anlayıp doğru cevap verebileceği biçimde açık sorulmalıdır.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Formun en alt kısmında: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Formun ilk kullanılmaya başlandığı tarih,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Formun numarası,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Stok numarası,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Formun son basıldığı tarih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Kaç adet basıldığına ait bilgiler bulunmalıdır. (1986–315, 1992–6000)gibi.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Norm nedir? Norm çeşitlerini yazınız. Üzerine yazdığınız kağıdın normunu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Norm: Kâğıtların boyutlarına norm denmektedir.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Çeşitleri: A normu kâğıt, B normu karton, C normu ise zarflar için kullanılmaktadır.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A4 Normu kullanılmaktadır.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lastRenderedPageBreak/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4-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Büro makine çeşitlerinden 5 tanesini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Otomatik veya standart yazı makineleri (Elektronik ve mekanik daktilolar)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Bilgisayarlar                          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Fotokopi ve teksir makineleri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Faks ve teleks makineleri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Elektronik dizgi makineleri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Elektronik hesap makineleri      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Dikte ve çevirme makineleri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Yazıcı                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Tarayıcı    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Evrak imha ve kâğıt kesme makinesi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Hava temizleme makineleri       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Para sayma makinesi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Tepegöz                      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Slayt makinesi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* Projeksiyon cihazı (Data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show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>)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5-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Hangi durumda büro makinelerinin garantisi ortadan kalkar.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Mekanik ve elektronik makineler servisi dışında başka bir firmaya yaptırılsa sözleşmedeki garanti ortadan kalkar.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6-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Bürolarda yerleşme ilkelerinden 5 tanesini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Birbiriyle ilgili iş görenler yan yana masa ya da odalara oturmalıdır(müdürle yardımcısı, başkanla sekreter gibi).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Halkla ilişkisi olanlar giriş katında ve kapıya yakın bulunmalıdırlar(genel evrak servisi gibi).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Yerleşme, görüş ve denetimi kolaylaştırmalıdır.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Açık bürolarda amirler, personelini görecek yerlerde (özellikle köşelerde)ve camlı odalarda oturmalıdır.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lastRenderedPageBreak/>
        <w:t>Herkesin kullandığı gereçler kendisine yakın yerde bulunmalı, bunlara eline uzatarak ya da 1–2 adım atarak ulaşabilmelidir.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Bürolardaki mefruşat ve gereçler görülen işe uygun, standart ve kullanımı rahat olmalıdır. Lüks ve fazla gösterişli mefruşattan kaçınmalıdır.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Yararlanılmayan alan oranı en aza düşürülmelidir.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Herkesin rahatça gelip geçmesi için yeter genişlikte geçitler bırakılmalıdır.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Yangına, kazalara ve kaymalara karşı iş güvenliği sağlanmalıdır.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Kullanılmayan eşyalar büro ve iş yerlerine tutulmamalıdır.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7-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Aşağıda 3 büro tipi görülmektedir. Boş bırakılan yerlere büro tiplerini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                      BÜRO  1                    BÜRO  2                        BÜRO  3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BÜRO 1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  <w:u w:val="single"/>
        </w:rPr>
        <w:t>Okul Sıraları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        BÜRO 2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  <w:u w:val="single"/>
        </w:rPr>
        <w:t>Küme Yerleşimi</w:t>
      </w:r>
      <w:r>
        <w:rPr>
          <w:rFonts w:ascii="Verdana" w:hAnsi="Verdana" w:cs="Tahoma"/>
          <w:color w:val="000000"/>
          <w:sz w:val="19"/>
          <w:szCs w:val="19"/>
        </w:rPr>
        <w:t>                 BÜRO 3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  <w:u w:val="single"/>
        </w:rPr>
        <w:t>Serbest Yerleşim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8-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Açık bürolarda kişi başına düşen alan ne kadar olmalıdır? </w:t>
      </w:r>
      <w:proofErr w:type="gramStart"/>
      <w:r>
        <w:rPr>
          <w:rStyle w:val="Gl"/>
          <w:rFonts w:ascii="Verdana" w:hAnsi="Verdana" w:cs="Tahoma"/>
          <w:color w:val="000000"/>
          <w:sz w:val="19"/>
          <w:szCs w:val="19"/>
        </w:rPr>
        <w:t>10-30</w:t>
      </w:r>
      <w:proofErr w:type="gramEnd"/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 M²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Masalar arası boşluklar en az ne kadar olmalıdır? 80 CM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9-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Bina ve kat planlarını örnek vererek neden yapıldığını yazınız. Bu planlar nerede olmalıdır?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Kuruma gelen ziyaretçilerin istediklere yere gitmelerini kolaylaştırır. Bu sayede bina içerisinde kaybolmalı önlenir, zamanında işlerini hallederler. (Örneğin, hastaneler)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Binanın girişine Bina planı asılır. Merdiven başına veya asansör kapısı karşısına Kat planı asılır.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10-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 xml:space="preserve">Toplu çalışılan geniş salonlara “Açık Büro” adı verilir. Açık bürolarda yaklaşık olarak 5–100 personel çalışabilir. Açık büroların alanları ise 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150-3000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m2 arasında olabilir.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4022D5"/>
    <w:rsid w:val="00043C8F"/>
    <w:rsid w:val="000C6D98"/>
    <w:rsid w:val="00164F42"/>
    <w:rsid w:val="004022D5"/>
    <w:rsid w:val="00514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02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022D5"/>
    <w:rPr>
      <w:b/>
      <w:bCs/>
    </w:rPr>
  </w:style>
  <w:style w:type="character" w:customStyle="1" w:styleId="apple-converted-space">
    <w:name w:val="apple-converted-space"/>
    <w:basedOn w:val="VarsaylanParagrafYazTipi"/>
    <w:rsid w:val="004022D5"/>
  </w:style>
  <w:style w:type="character" w:styleId="Kpr">
    <w:name w:val="Hyperlink"/>
    <w:basedOn w:val="VarsaylanParagrafYazTipi"/>
    <w:uiPriority w:val="99"/>
    <w:unhideWhenUsed/>
    <w:rsid w:val="00043C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2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797</Words>
  <Characters>4546</Characters>
  <Application>Microsoft Office Word</Application>
  <DocSecurity>0</DocSecurity>
  <Lines>37</Lines>
  <Paragraphs>10</Paragraphs>
  <ScaleCrop>false</ScaleCrop>
  <Company/>
  <LinksUpToDate>false</LinksUpToDate>
  <CharactersWithSpaces>5333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2013-11-05T21:17:00Z</dcterms:created>
  <dcterms:modified xsi:type="dcterms:W3CDTF">2013-11-07T21:28:00Z</dcterms:modified>
  <cp:category>www.sorubak.com</cp:category>
</cp:coreProperties>
</file>