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A7C" w:rsidRPr="00794A7C" w:rsidRDefault="00794A7C" w:rsidP="00794A7C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0D0D0D"/>
          <w:sz w:val="20"/>
          <w:szCs w:val="20"/>
          <w:lang w:eastAsia="tr-TR"/>
        </w:rPr>
        <w:t>10/A SINIFI (MUHASEBE VE FİNANSMAN) BİLGİSAYARDA KLAVYE KULLANIMI DERSİ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0D0D0D"/>
          <w:sz w:val="20"/>
          <w:szCs w:val="20"/>
          <w:lang w:eastAsia="tr-TR"/>
        </w:rPr>
        <w:t>I. DÖNEM I. YAZILI SINAV SORULARI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1-Aşağıdakilerden hangisi oturuş tekniğine uygundur?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Dirsekler omuzdan inen dikey hattın hizasından olacak şekilde oturulur.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Dirsekler yana açılacak şekilde oturulur.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Dirsekler vücudun ön tarafında kalacak şekilde oturulur.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Dirsekler sırt hizasından daha geride kalacak şekilde oturulur.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2-Yazarken oturuş şekline göre ayaklar hangi konumda olmalıdır?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Ayaklar üst üste ve bir ayak yerdedir.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Ayakların her ikisi de aynı hizadadır.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c) Ayakların her ikisi yerde sadece sağ ayak yarım adım ileridedir.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Ayakların her ikisi yerde ve biri diğerinden yarım ayak ileridedir.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  <w:r w:rsidR="00B259EE" w:rsidRPr="00B124CA">
        <w:rPr>
          <w:color w:val="000000" w:themeColor="text1"/>
        </w:rPr>
        <w:fldChar w:fldCharType="begin"/>
      </w:r>
      <w:r w:rsidR="00B259EE" w:rsidRPr="00B124CA">
        <w:rPr>
          <w:color w:val="000000" w:themeColor="text1"/>
        </w:rPr>
        <w:instrText xml:space="preserve"> HYPERLINK "http://www.sorubak.com" </w:instrText>
      </w:r>
      <w:r w:rsidR="00B259EE" w:rsidRPr="00B124CA">
        <w:rPr>
          <w:color w:val="000000" w:themeColor="text1"/>
        </w:rPr>
        <w:fldChar w:fldCharType="separate"/>
      </w:r>
      <w:r w:rsidR="00B259EE" w:rsidRPr="00B124CA">
        <w:rPr>
          <w:rStyle w:val="Kpr"/>
          <w:color w:val="000000" w:themeColor="text1"/>
        </w:rPr>
        <w:t>www.sorubak.com</w:t>
      </w:r>
      <w:r w:rsidR="00B259EE" w:rsidRPr="00B124CA">
        <w:rPr>
          <w:color w:val="000000" w:themeColor="text1"/>
        </w:rPr>
        <w:fldChar w:fldCharType="end"/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  <w:r w:rsidRPr="00794A7C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3-Aşağıdaki ifadelerden hangisi doğrudur?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Klavyeye bakarak yazmak bize hız kazandırır.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Yazarken dirseklerimizi sağ ve sola doğru açmalıyız.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Gözlerimiz yazılacak yazıda ve başımız hafif sağa dönük olmalıdır.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Parmaklarımızı klavyeye dayamak bize fayda sağlar.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4-</w:t>
      </w:r>
      <w:r w:rsidRPr="00794A7C">
        <w:rPr>
          <w:rFonts w:ascii="Verdana" w:eastAsia="Times New Roman" w:hAnsi="Verdana" w:cs="Tahoma"/>
          <w:b/>
          <w:bCs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Aşağıdaki sıralardan hangisi F klavyede bulunan sıralardan biri değildir?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Rakam Sırası  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Üst Sıra  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Uzun Sıra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Alt Sıra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5- Aşağıdaki kelimelerden hangisinde temel sırada olmayan bir harf vardır?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Kalemlik         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lastRenderedPageBreak/>
        <w:t>b) Şefkatli      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Tekamül      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Yeşilay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6-Aşağıdaki tuşlardan hangisine sağ elle vurulmaz?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T     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G   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M     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Y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7-Aşağıdaki tuşlardan hangisine farklı bir parmakla vurulur?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S       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R   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M       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T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8- Aşağıdaki tuşlardan hangisi temel sırada yer alır?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N       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I       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D      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Ü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9-Aşağıdakilerden hangisi Bilgisayarda Klavye dersinde kullandığımız on parmak programının ismidir?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 xml:space="preserve">a) </w:t>
      </w:r>
      <w:proofErr w:type="spellStart"/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Hatkey</w:t>
      </w:r>
      <w:proofErr w:type="spellEnd"/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     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 xml:space="preserve">b) </w:t>
      </w:r>
      <w:proofErr w:type="spellStart"/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Hotkiy</w:t>
      </w:r>
      <w:proofErr w:type="spellEnd"/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  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 xml:space="preserve">c) </w:t>
      </w:r>
      <w:proofErr w:type="spellStart"/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Hatki</w:t>
      </w:r>
      <w:proofErr w:type="spellEnd"/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   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 xml:space="preserve">d) </w:t>
      </w:r>
      <w:proofErr w:type="spellStart"/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Hotkey</w:t>
      </w:r>
      <w:proofErr w:type="spellEnd"/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lastRenderedPageBreak/>
        <w:t>10-Aşağıdaki ifadelerden hangisi yanlıştır</w:t>
      </w:r>
      <w:r w:rsidRPr="00794A7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Y ve Ş harflerine sağ küçük parmakla vururuz.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G ve İ harflerine sol yüzük parmak ile vururuz.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Z ve D harflerine aynı parmak ile vururuz.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Ü ve C harflerine sol işaret parmak ile vururuz.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11-Aşağıdakilerden hangisinde kelimeyi oluşturan harflerin hepsi temel sırada yer alır?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Dürüstlük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Özgüven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Meşakkatli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Cesaret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12- (Ğ) Tuşuna hangi parmak ile vurulur</w:t>
      </w: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Sağ el işaret parmağı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Sol el orta parmak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Sol el yüzük parmağı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Sağ el serçe parmağı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13-</w:t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Aşağıdaki soruları doğru</w:t>
      </w:r>
      <w:r w:rsidRPr="00794A7C">
        <w:rPr>
          <w:rFonts w:ascii="Tahoma" w:eastAsia="Times New Roman" w:hAnsi="Tahoma" w:cs="Tahoma"/>
          <w:b/>
          <w:bCs/>
          <w:color w:val="434343"/>
          <w:sz w:val="20"/>
          <w:szCs w:val="20"/>
          <w:lang w:eastAsia="tr-TR"/>
        </w:rPr>
        <w:t>(D)</w:t>
      </w:r>
      <w:r w:rsidRPr="00794A7C">
        <w:rPr>
          <w:rFonts w:ascii="Verdana" w:eastAsia="Times New Roman" w:hAnsi="Verdana" w:cs="Tahoma"/>
          <w:b/>
          <w:bCs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yanlış(Y)</w:t>
      </w:r>
      <w:r w:rsidRPr="00794A7C">
        <w:rPr>
          <w:rFonts w:ascii="Verdana" w:eastAsia="Times New Roman" w:hAnsi="Verdana" w:cs="Tahoma"/>
          <w:b/>
          <w:bCs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şeklinde cevaplayınız.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[    ]</w:t>
      </w:r>
      <w:r w:rsidRPr="00794A7C">
        <w:rPr>
          <w:rFonts w:ascii="Tahoma" w:eastAsia="Times New Roman" w:hAnsi="Tahoma" w:cs="Tahoma"/>
          <w:color w:val="434343"/>
          <w:sz w:val="20"/>
          <w:lang w:eastAsia="tr-TR"/>
        </w:rPr>
        <w:t> </w:t>
      </w:r>
      <w:r w:rsidRPr="00794A7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Aralık çubuğuna sağ elin işaret parmağı ile vurulur.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[    ]</w:t>
      </w:r>
      <w:r w:rsidRPr="00794A7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Üst sıraya uzanımlarda parmaklar bükük olmalıdır.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[    ]</w:t>
      </w:r>
      <w:r w:rsidRPr="00794A7C">
        <w:rPr>
          <w:rFonts w:ascii="Tahoma" w:eastAsia="Times New Roman" w:hAnsi="Tahoma" w:cs="Tahoma"/>
          <w:color w:val="434343"/>
          <w:sz w:val="20"/>
          <w:lang w:eastAsia="tr-TR"/>
        </w:rPr>
        <w:t> </w:t>
      </w:r>
      <w:r w:rsidRPr="00794A7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Alt ve üst sıraya uzanımlarda vuruş yapmayan parmaklar temel sıradan kalkmamalıdır.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[    ]</w:t>
      </w:r>
      <w:r w:rsidRPr="00794A7C">
        <w:rPr>
          <w:rFonts w:ascii="Tahoma" w:eastAsia="Times New Roman" w:hAnsi="Tahoma" w:cs="Tahoma"/>
          <w:color w:val="434343"/>
          <w:sz w:val="20"/>
          <w:lang w:eastAsia="tr-TR"/>
        </w:rPr>
        <w:t> </w:t>
      </w:r>
      <w:r w:rsidRPr="00794A7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Tuşlara duraksamadan ve iki hareketle vurulmalıdır.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[    ]</w:t>
      </w:r>
      <w:r w:rsidRPr="00794A7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  A tuşuna vuruş yaparken dirsekte ve elde açılma olmalıdır.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[    ]</w:t>
      </w:r>
      <w:r w:rsidRPr="00794A7C">
        <w:rPr>
          <w:rFonts w:ascii="Tahoma" w:eastAsia="Times New Roman" w:hAnsi="Tahoma" w:cs="Tahoma"/>
          <w:color w:val="434343"/>
          <w:sz w:val="20"/>
          <w:lang w:eastAsia="tr-TR"/>
        </w:rPr>
        <w:t> </w:t>
      </w:r>
      <w:r w:rsidRPr="00794A7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(C) tuşuna sol elin işaret parmağı ile vuruş yapılır.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[    ]</w:t>
      </w:r>
      <w:r w:rsidRPr="00794A7C">
        <w:rPr>
          <w:rFonts w:ascii="Tahoma" w:eastAsia="Times New Roman" w:hAnsi="Tahoma" w:cs="Tahoma"/>
          <w:color w:val="434343"/>
          <w:sz w:val="20"/>
          <w:lang w:eastAsia="tr-TR"/>
        </w:rPr>
        <w:t> </w:t>
      </w:r>
      <w:r w:rsidRPr="00794A7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(I) tuşuna (K) tuşuna vuruş yaptığımız parmakla vuruş yapılır.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[    ]</w:t>
      </w:r>
      <w:r w:rsidRPr="00794A7C">
        <w:rPr>
          <w:rFonts w:ascii="Tahoma" w:eastAsia="Times New Roman" w:hAnsi="Tahoma" w:cs="Tahoma"/>
          <w:color w:val="434343"/>
          <w:sz w:val="20"/>
          <w:lang w:eastAsia="tr-TR"/>
        </w:rPr>
        <w:t> </w:t>
      </w:r>
      <w:r w:rsidRPr="00794A7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Alt sıraya uzanımlarda ellerimizde yana açılma olmamalıdır.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br/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[    ]</w:t>
      </w:r>
      <w:r w:rsidRPr="00794A7C">
        <w:rPr>
          <w:rFonts w:ascii="Tahoma" w:eastAsia="Times New Roman" w:hAnsi="Tahoma" w:cs="Tahoma"/>
          <w:color w:val="434343"/>
          <w:sz w:val="20"/>
          <w:lang w:eastAsia="tr-TR"/>
        </w:rPr>
        <w:t> </w:t>
      </w:r>
      <w:r w:rsidRPr="00794A7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Avuç içlerini masaya ya da makineye dayamalıyız.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[    ]</w:t>
      </w:r>
      <w:r w:rsidRPr="00794A7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(Ş) tuşuna vuruş yaparken sol elimizin yüzük parmağını</w:t>
      </w:r>
      <w:r w:rsidRPr="00794A7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kullanmalıyız.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color w:val="434343"/>
          <w:sz w:val="18"/>
          <w:szCs w:val="18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color w:val="434343"/>
          <w:sz w:val="18"/>
          <w:szCs w:val="18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Not:</w:t>
      </w:r>
      <w:r w:rsidRPr="00794A7C">
        <w:rPr>
          <w:rFonts w:ascii="Verdana" w:eastAsia="Times New Roman" w:hAnsi="Verdana" w:cs="Tahoma"/>
          <w:b/>
          <w:bCs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Sınav süresi 30 dakikadır.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Not Baremi:</w:t>
      </w:r>
      <w:r w:rsidRPr="00794A7C">
        <w:rPr>
          <w:rFonts w:ascii="Verdana" w:eastAsia="Times New Roman" w:hAnsi="Verdana" w:cs="Tahoma"/>
          <w:b/>
          <w:bCs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1’</w:t>
      </w:r>
      <w:r w:rsidRPr="00794A7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den</w:t>
      </w:r>
      <w:r w:rsidRPr="00794A7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12’</w:t>
      </w:r>
      <w:r w:rsidRPr="00794A7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ye kadar olan soruların her biri 5’er puan,13.soru 40 puandır.   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4A7C"/>
    <w:rsid w:val="00164F42"/>
    <w:rsid w:val="001B3F46"/>
    <w:rsid w:val="00363B9F"/>
    <w:rsid w:val="00794A7C"/>
    <w:rsid w:val="00B2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94A7C"/>
  </w:style>
  <w:style w:type="character" w:styleId="Kpr">
    <w:name w:val="Hyperlink"/>
    <w:basedOn w:val="VarsaylanParagrafYazTipi"/>
    <w:uiPriority w:val="99"/>
    <w:unhideWhenUsed/>
    <w:rsid w:val="00B259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4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476</Words>
  <Characters>2717</Characters>
  <Application>Microsoft Office Word</Application>
  <DocSecurity>0</DocSecurity>
  <Lines>22</Lines>
  <Paragraphs>6</Paragraphs>
  <ScaleCrop>false</ScaleCrop>
  <Company/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2013-11-02T19:49:00Z</dcterms:created>
  <dcterms:modified xsi:type="dcterms:W3CDTF">2013-11-07T21:19:00Z</dcterms:modified>
  <cp:category>www.sorubak.com</cp:category>
</cp:coreProperties>
</file>