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2B" w:rsidRDefault="00CB392B">
      <w:r>
        <w:rPr>
          <w:noProof/>
          <w:lang w:eastAsia="tr-T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Dolu Çerçeve 2" o:spid="_x0000_s1026" type="#_x0000_t84" style="position:absolute;margin-left:5.1pt;margin-top:25.7pt;width:477.9pt;height:41.15pt;z-index:251658240;visibility:visible;v-text-anchor:middle" strokeweight="2pt">
            <v:textbox>
              <w:txbxContent>
                <w:p w:rsidR="00CB392B" w:rsidRPr="00B128C7" w:rsidRDefault="00CB392B" w:rsidP="00B128C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128C7">
                    <w:rPr>
                      <w:b/>
                      <w:bCs/>
                      <w:sz w:val="24"/>
                      <w:szCs w:val="24"/>
                    </w:rPr>
                    <w:t>ADI ve SOYADI:                                                                                             OKUL NO: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1" o:spid="_x0000_s1027" type="#_x0000_t98" style="position:absolute;margin-left:-10.7pt;margin-top:-41.6pt;width:514.3pt;height:58.55pt;z-index:251657216;visibility:visible;v-text-anchor:middle" strokecolor="#4f81bd" strokeweight="2pt">
            <v:textbox>
              <w:txbxContent>
                <w:p w:rsidR="00CB392B" w:rsidRPr="00A07A35" w:rsidRDefault="00CB392B" w:rsidP="00B128C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07A35">
                    <w:rPr>
                      <w:b/>
                      <w:bCs/>
                      <w:sz w:val="28"/>
                      <w:szCs w:val="28"/>
                    </w:rPr>
                    <w:t>2016/2017 EĞİTİM VE ÖĞRETİM YILI DİN KÜLTÜRÜ AHLAK BİLGİSİ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SINIF – 8 </w:t>
                  </w:r>
                  <w:r w:rsidRPr="00A07A35">
                    <w:rPr>
                      <w:b/>
                      <w:bCs/>
                      <w:sz w:val="28"/>
                      <w:szCs w:val="28"/>
                    </w:rPr>
                    <w:t xml:space="preserve"> I. KANAAT DÖNEMİ 2. YAZILI SORULARI.</w:t>
                  </w:r>
                </w:p>
              </w:txbxContent>
            </v:textbox>
          </v:shape>
        </w:pict>
      </w:r>
    </w:p>
    <w:p w:rsidR="00CB392B" w:rsidRPr="00B128C7" w:rsidRDefault="00CB392B" w:rsidP="00B128C7"/>
    <w:p w:rsidR="00CB392B" w:rsidRDefault="00CB392B" w:rsidP="00B128C7"/>
    <w:p w:rsidR="00CB392B" w:rsidRPr="00C573A4" w:rsidRDefault="00CB392B" w:rsidP="00B128C7">
      <w:pPr>
        <w:tabs>
          <w:tab w:val="left" w:pos="3339"/>
        </w:tabs>
        <w:jc w:val="both"/>
        <w:rPr>
          <w:b/>
          <w:bCs/>
        </w:rPr>
      </w:pPr>
      <w:r>
        <w:tab/>
      </w:r>
      <w:r w:rsidRPr="00C573A4">
        <w:rPr>
          <w:b/>
          <w:bCs/>
        </w:rPr>
        <w:t>HER SORU 5 PUAN DIR.</w:t>
      </w: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1-Komşu komşunun külüne muhtaçtır.</w:t>
      </w: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Verilen atasözünün ana düşüncesi aşağıdakilerden   hangisidir?</w:t>
      </w: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A) Akraba ve kardeş hakkı gözetilmelidir.</w:t>
      </w:r>
      <w:bookmarkStart w:id="0" w:name="_GoBack"/>
      <w:bookmarkEnd w:id="0"/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B) Anne ve baba hakkı gözetilmelidir.</w:t>
      </w: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C) Komşu hakkı gözetilmelidir.</w:t>
      </w:r>
    </w:p>
    <w:p w:rsidR="00CB392B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D) Kul hakkı gözetilmelidir.</w:t>
      </w:r>
    </w:p>
    <w:p w:rsidR="00CB392B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2-</w:t>
      </w:r>
      <w:r w:rsidRPr="00B128C7">
        <w:rPr>
          <w:rFonts w:ascii="Arial" w:hAnsi="Arial" w:cs="Arial"/>
          <w:b/>
          <w:bCs/>
        </w:rPr>
        <w:t>“Onların (zenginlerin) mallarında, muhtaç ve yoksullariçin bir hak vardır.” (Zariyat suresi, 19. ayet)</w:t>
      </w: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Bu ayette verilen mesaj aşağıdakilerden hangisidir?</w:t>
      </w: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A) Yoksul olmak dinimizin hoş gördüğü bir durumdur.</w:t>
      </w: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B) Zengin olanlar muhtaç olanlara yardım etmelidir.</w:t>
      </w: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C) Yoksulluk tembel insanların halidir.</w:t>
      </w:r>
    </w:p>
    <w:p w:rsidR="00CB392B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D) Her Müslüman zengin olmalıdır.</w:t>
      </w:r>
    </w:p>
    <w:p w:rsidR="00CB392B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3-</w:t>
      </w:r>
      <w:r w:rsidRPr="00B128C7">
        <w:rPr>
          <w:rFonts w:ascii="Arial" w:hAnsi="Arial" w:cs="Arial"/>
          <w:b/>
          <w:bCs/>
        </w:rPr>
        <w:t>“Komşusu açken tok yatan bizden değildir. ”(Hadis-i</w:t>
      </w: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Şerif)</w:t>
      </w: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Bu hadiste Peygamberimiz aşağıdakilerden hangisini</w:t>
      </w:r>
      <w:r>
        <w:rPr>
          <w:rFonts w:ascii="Arial" w:hAnsi="Arial" w:cs="Arial"/>
          <w:b/>
          <w:bCs/>
        </w:rPr>
        <w:t xml:space="preserve">  vurgulamaktadır?</w:t>
      </w: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A) Paylaşma ve yardımlaşmanın önemini</w:t>
      </w: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B) Sadaka vermenin belaları uzaklaştıracağını</w:t>
      </w:r>
    </w:p>
    <w:p w:rsidR="00CB392B" w:rsidRPr="00B128C7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C) Tok yatmanın sağlığımıza zararlı olacağını</w:t>
      </w:r>
    </w:p>
    <w:p w:rsidR="00CB392B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B128C7">
        <w:rPr>
          <w:rFonts w:ascii="Arial" w:hAnsi="Arial" w:cs="Arial"/>
          <w:b/>
          <w:bCs/>
        </w:rPr>
        <w:t>D) Komşumuzun geçimini tamamen üzerimize almamız</w:t>
      </w:r>
      <w:r>
        <w:rPr>
          <w:rFonts w:ascii="Arial" w:hAnsi="Arial" w:cs="Arial"/>
          <w:b/>
          <w:bCs/>
        </w:rPr>
        <w:t xml:space="preserve">  gerektiğini</w:t>
      </w:r>
    </w:p>
    <w:p w:rsidR="00CB392B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</w:p>
    <w:p w:rsidR="00CB392B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</w:p>
    <w:p w:rsidR="00CB392B" w:rsidRDefault="00CB392B" w:rsidP="00B128C7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</w:p>
    <w:p w:rsidR="00CB392B" w:rsidRPr="002A00E5" w:rsidRDefault="00CB392B" w:rsidP="00CA0421">
      <w:pPr>
        <w:tabs>
          <w:tab w:val="left" w:pos="3339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4-</w:t>
      </w:r>
      <w:r w:rsidRPr="00CA0421">
        <w:rPr>
          <w:rFonts w:ascii="Arial" w:hAnsi="Arial" w:cs="Arial"/>
          <w:b/>
          <w:bCs/>
        </w:rPr>
        <w:t>Aşağıdakilerden hangisi zekat verirken dikkat edilmesiger</w:t>
      </w:r>
      <w:r>
        <w:rPr>
          <w:rFonts w:ascii="Arial" w:hAnsi="Arial" w:cs="Arial"/>
          <w:b/>
          <w:bCs/>
        </w:rPr>
        <w:t xml:space="preserve">eken hususlardan biri </w:t>
      </w:r>
      <w:r w:rsidRPr="002A00E5">
        <w:rPr>
          <w:rFonts w:ascii="Arial" w:hAnsi="Arial" w:cs="Arial"/>
          <w:b/>
          <w:bCs/>
          <w:u w:val="single"/>
        </w:rPr>
        <w:t>değildir?</w:t>
      </w:r>
    </w:p>
    <w:p w:rsidR="00CB392B" w:rsidRPr="00CA0421" w:rsidRDefault="00CB392B" w:rsidP="00CA0421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CA0421">
        <w:rPr>
          <w:rFonts w:ascii="Arial" w:hAnsi="Arial" w:cs="Arial"/>
          <w:b/>
          <w:bCs/>
        </w:rPr>
        <w:t>A) Gösterişten uzak bir şekilde verilmelidir.</w:t>
      </w:r>
    </w:p>
    <w:p w:rsidR="00CB392B" w:rsidRPr="00CA0421" w:rsidRDefault="00CB392B" w:rsidP="00CA0421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CA0421">
        <w:rPr>
          <w:rFonts w:ascii="Arial" w:hAnsi="Arial" w:cs="Arial"/>
          <w:b/>
          <w:bCs/>
        </w:rPr>
        <w:t>B) Verirken besmele çekilmelidir.</w:t>
      </w:r>
    </w:p>
    <w:p w:rsidR="00CB392B" w:rsidRPr="00CA0421" w:rsidRDefault="00CB392B" w:rsidP="00CA0421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CA0421">
        <w:rPr>
          <w:rFonts w:ascii="Arial" w:hAnsi="Arial" w:cs="Arial"/>
          <w:b/>
          <w:bCs/>
        </w:rPr>
        <w:t>C) Veren</w:t>
      </w:r>
      <w:r>
        <w:rPr>
          <w:rFonts w:ascii="Arial" w:hAnsi="Arial" w:cs="Arial"/>
          <w:b/>
          <w:bCs/>
        </w:rPr>
        <w:t xml:space="preserve"> kişi, gurur ve kibire kapılmama</w:t>
      </w:r>
      <w:r w:rsidRPr="00CA0421">
        <w:rPr>
          <w:rFonts w:ascii="Arial" w:hAnsi="Arial" w:cs="Arial"/>
          <w:b/>
          <w:bCs/>
        </w:rPr>
        <w:t>lıdır.</w:t>
      </w:r>
    </w:p>
    <w:p w:rsidR="00CB392B" w:rsidRDefault="00CB392B" w:rsidP="00CA0421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CA0421">
        <w:rPr>
          <w:rFonts w:ascii="Arial" w:hAnsi="Arial" w:cs="Arial"/>
          <w:b/>
          <w:bCs/>
        </w:rPr>
        <w:t>D) Sadece Allah rızası için verilmelidir.</w:t>
      </w:r>
    </w:p>
    <w:p w:rsidR="00CB392B" w:rsidRDefault="00CB392B" w:rsidP="00CA0421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</w:p>
    <w:p w:rsidR="00CB392B" w:rsidRPr="00A07A35" w:rsidRDefault="00CB392B" w:rsidP="00A07A35">
      <w:pPr>
        <w:pStyle w:val="Default"/>
        <w:rPr>
          <w:b/>
          <w:bCs/>
          <w:sz w:val="22"/>
          <w:szCs w:val="22"/>
        </w:rPr>
      </w:pPr>
      <w:r>
        <w:rPr>
          <w:b/>
          <w:bCs/>
        </w:rPr>
        <w:t>5-</w:t>
      </w:r>
      <w:r w:rsidRPr="00A07A35">
        <w:rPr>
          <w:b/>
          <w:bCs/>
          <w:sz w:val="22"/>
          <w:szCs w:val="22"/>
        </w:rPr>
        <w:t xml:space="preserve">Zekât verirken akraba ve komşulardan ihtiyaç sahibi olanlara öncelik tanınmalıdır. Ancak zekât verecek kişi, eşine, çocuklarına, torunlarına, annesine, babasına, büyükanne ve büyükbabasına zekât veremez, çünkü - - - - . </w:t>
      </w:r>
    </w:p>
    <w:p w:rsidR="00CB392B" w:rsidRPr="00A07A35" w:rsidRDefault="00CB392B" w:rsidP="00A07A35">
      <w:pPr>
        <w:pStyle w:val="Pa5"/>
        <w:spacing w:before="40" w:after="40"/>
        <w:ind w:left="420"/>
        <w:rPr>
          <w:b/>
          <w:bCs/>
          <w:color w:val="000000"/>
          <w:sz w:val="22"/>
          <w:szCs w:val="22"/>
        </w:rPr>
      </w:pPr>
      <w:r w:rsidRPr="00A07A35">
        <w:rPr>
          <w:b/>
          <w:bCs/>
          <w:color w:val="000000"/>
          <w:sz w:val="22"/>
          <w:szCs w:val="22"/>
        </w:rPr>
        <w:t>Bu paragrafta boş bırakılan yere gelebilecek en uy</w:t>
      </w:r>
      <w:r w:rsidRPr="00A07A35">
        <w:rPr>
          <w:b/>
          <w:bCs/>
          <w:color w:val="000000"/>
          <w:sz w:val="22"/>
          <w:szCs w:val="22"/>
        </w:rPr>
        <w:softHyphen/>
        <w:t xml:space="preserve">gun seçenek aşağıdakilerden hangisidir? </w:t>
      </w:r>
    </w:p>
    <w:p w:rsidR="00CB392B" w:rsidRPr="00A07A35" w:rsidRDefault="00CB392B" w:rsidP="00A07A35">
      <w:pPr>
        <w:pStyle w:val="Default"/>
        <w:numPr>
          <w:ilvl w:val="0"/>
          <w:numId w:val="2"/>
        </w:numPr>
        <w:spacing w:after="40"/>
        <w:rPr>
          <w:b/>
          <w:bCs/>
          <w:sz w:val="22"/>
          <w:szCs w:val="22"/>
        </w:rPr>
      </w:pPr>
      <w:r w:rsidRPr="00A07A35">
        <w:rPr>
          <w:b/>
          <w:bCs/>
          <w:sz w:val="22"/>
          <w:szCs w:val="22"/>
        </w:rPr>
        <w:t xml:space="preserve">Aile fertlerinin zekata ihtiyacı yoktur. </w:t>
      </w:r>
    </w:p>
    <w:p w:rsidR="00CB392B" w:rsidRPr="00A07A35" w:rsidRDefault="00CB392B" w:rsidP="00A07A35">
      <w:pPr>
        <w:pStyle w:val="Default"/>
        <w:numPr>
          <w:ilvl w:val="0"/>
          <w:numId w:val="2"/>
        </w:numPr>
        <w:spacing w:after="40"/>
        <w:rPr>
          <w:b/>
          <w:bCs/>
          <w:sz w:val="22"/>
          <w:szCs w:val="22"/>
        </w:rPr>
      </w:pPr>
      <w:r w:rsidRPr="00A07A35">
        <w:rPr>
          <w:b/>
          <w:bCs/>
          <w:sz w:val="22"/>
          <w:szCs w:val="22"/>
        </w:rPr>
        <w:t xml:space="preserve">Bu kişiler zekatın kıymetini bilemezler. </w:t>
      </w:r>
    </w:p>
    <w:p w:rsidR="00CB392B" w:rsidRPr="00A07A35" w:rsidRDefault="00CB392B" w:rsidP="00A07A35">
      <w:pPr>
        <w:pStyle w:val="Default"/>
        <w:numPr>
          <w:ilvl w:val="0"/>
          <w:numId w:val="2"/>
        </w:numPr>
        <w:spacing w:after="40"/>
        <w:rPr>
          <w:b/>
          <w:bCs/>
          <w:sz w:val="22"/>
          <w:szCs w:val="22"/>
        </w:rPr>
      </w:pPr>
      <w:r w:rsidRPr="00A07A35">
        <w:rPr>
          <w:b/>
          <w:bCs/>
          <w:sz w:val="22"/>
          <w:szCs w:val="22"/>
        </w:rPr>
        <w:t xml:space="preserve">Zekat verecek kişi bu kişilere bakmakla yükümlüdür. </w:t>
      </w:r>
    </w:p>
    <w:p w:rsidR="00CB392B" w:rsidRPr="00A07A35" w:rsidRDefault="00CB392B" w:rsidP="00A07A35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A07A35">
        <w:rPr>
          <w:b/>
          <w:bCs/>
          <w:sz w:val="22"/>
          <w:szCs w:val="22"/>
        </w:rPr>
        <w:t xml:space="preserve">Bunlara zekat verilmez, fitre verilir </w:t>
      </w:r>
    </w:p>
    <w:p w:rsidR="00CB392B" w:rsidRDefault="00CB392B" w:rsidP="00CA0421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</w:p>
    <w:p w:rsidR="00CB392B" w:rsidRPr="000843C1" w:rsidRDefault="00CB392B" w:rsidP="000843C1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6-</w:t>
      </w:r>
      <w:r w:rsidRPr="000843C1">
        <w:rPr>
          <w:rFonts w:ascii="Arial" w:hAnsi="Arial" w:cs="Arial"/>
          <w:b/>
          <w:bCs/>
        </w:rPr>
        <w:t xml:space="preserve"> Hac ibadetini yerine getirirken yapılması gerekenilk iş aşağıdakilerden hangisidir?</w:t>
      </w:r>
    </w:p>
    <w:p w:rsidR="00CB392B" w:rsidRPr="000843C1" w:rsidRDefault="00CB392B" w:rsidP="000843C1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0843C1">
        <w:rPr>
          <w:rFonts w:ascii="Arial" w:hAnsi="Arial" w:cs="Arial"/>
          <w:b/>
          <w:bCs/>
        </w:rPr>
        <w:t>A) Sa’y yapmak</w:t>
      </w:r>
    </w:p>
    <w:p w:rsidR="00CB392B" w:rsidRPr="000843C1" w:rsidRDefault="00CB392B" w:rsidP="000843C1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0843C1">
        <w:rPr>
          <w:rFonts w:ascii="Arial" w:hAnsi="Arial" w:cs="Arial"/>
          <w:b/>
          <w:bCs/>
        </w:rPr>
        <w:t>B) Arafatta vakfe yapmak</w:t>
      </w:r>
    </w:p>
    <w:p w:rsidR="00CB392B" w:rsidRPr="000843C1" w:rsidRDefault="00CB392B" w:rsidP="000843C1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0843C1">
        <w:rPr>
          <w:rFonts w:ascii="Arial" w:hAnsi="Arial" w:cs="Arial"/>
          <w:b/>
          <w:bCs/>
        </w:rPr>
        <w:t>C) Kabeyi tavaf etmek</w:t>
      </w:r>
    </w:p>
    <w:p w:rsidR="00CB392B" w:rsidRDefault="00CB392B" w:rsidP="000843C1">
      <w:pPr>
        <w:tabs>
          <w:tab w:val="left" w:pos="3339"/>
        </w:tabs>
        <w:jc w:val="both"/>
        <w:rPr>
          <w:rFonts w:ascii="Arial" w:hAnsi="Arial" w:cs="Arial"/>
          <w:b/>
          <w:bCs/>
        </w:rPr>
      </w:pPr>
      <w:r w:rsidRPr="000843C1">
        <w:rPr>
          <w:rFonts w:ascii="Arial" w:hAnsi="Arial" w:cs="Arial"/>
          <w:b/>
          <w:bCs/>
        </w:rPr>
        <w:t>D) İhrama girmek</w:t>
      </w:r>
    </w:p>
    <w:p w:rsidR="00CB392B" w:rsidRPr="00E053A9" w:rsidRDefault="00CB392B" w:rsidP="00491E82">
      <w:pPr>
        <w:pStyle w:val="Default"/>
      </w:pPr>
      <w:r>
        <w:t>7-</w:t>
      </w:r>
      <w:r w:rsidRPr="00E053A9">
        <w:t xml:space="preserve">Yılın belirli günlerinde, dinimizce önemli sayılan Kabe, Arafat ve çevresindeki yerlerin ibadet niyeti ile ziyaret edilmesidir. </w:t>
      </w:r>
    </w:p>
    <w:p w:rsidR="00CB392B" w:rsidRPr="00E053A9" w:rsidRDefault="00CB392B" w:rsidP="00E053A9">
      <w:pPr>
        <w:autoSpaceDE w:val="0"/>
        <w:autoSpaceDN w:val="0"/>
        <w:adjustRightInd w:val="0"/>
        <w:spacing w:before="40" w:after="40" w:line="201" w:lineRule="atLeast"/>
        <w:ind w:left="420"/>
        <w:rPr>
          <w:rFonts w:ascii="Arial" w:hAnsi="Arial" w:cs="Arial"/>
          <w:b/>
          <w:bCs/>
          <w:color w:val="000000"/>
        </w:rPr>
      </w:pPr>
      <w:r w:rsidRPr="00E053A9">
        <w:rPr>
          <w:rFonts w:ascii="Arial" w:hAnsi="Arial" w:cs="Arial"/>
          <w:b/>
          <w:bCs/>
          <w:color w:val="000000"/>
        </w:rPr>
        <w:t>Tanımı verilen bu ibadet aşağıdakilerden hangisi</w:t>
      </w:r>
      <w:r w:rsidRPr="00E053A9">
        <w:rPr>
          <w:rFonts w:ascii="Arial" w:hAnsi="Arial" w:cs="Arial"/>
          <w:b/>
          <w:bCs/>
          <w:color w:val="000000"/>
        </w:rPr>
        <w:softHyphen/>
        <w:t xml:space="preserve">dir? </w:t>
      </w:r>
    </w:p>
    <w:p w:rsidR="00CB392B" w:rsidRPr="00E053A9" w:rsidRDefault="00CB392B" w:rsidP="00E053A9">
      <w:pPr>
        <w:autoSpaceDE w:val="0"/>
        <w:autoSpaceDN w:val="0"/>
        <w:adjustRightInd w:val="0"/>
        <w:spacing w:before="100" w:after="40" w:line="201" w:lineRule="atLeast"/>
        <w:ind w:left="420"/>
        <w:rPr>
          <w:rFonts w:ascii="Arial" w:hAnsi="Arial" w:cs="Arial"/>
          <w:b/>
          <w:bCs/>
          <w:color w:val="000000"/>
        </w:rPr>
      </w:pPr>
      <w:r w:rsidRPr="00E053A9">
        <w:rPr>
          <w:rFonts w:ascii="Arial" w:hAnsi="Arial" w:cs="Arial"/>
          <w:b/>
          <w:bCs/>
          <w:color w:val="000000"/>
        </w:rPr>
        <w:t xml:space="preserve">A) Umre                            B) Kurban </w:t>
      </w:r>
    </w:p>
    <w:p w:rsidR="00CB392B" w:rsidRDefault="00CB392B" w:rsidP="00E053A9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E053A9">
        <w:rPr>
          <w:rFonts w:ascii="Arial" w:hAnsi="Arial" w:cs="Arial"/>
          <w:b/>
          <w:bCs/>
          <w:color w:val="000000"/>
        </w:rPr>
        <w:t xml:space="preserve">       C) Hac                          D) Tavaf</w:t>
      </w:r>
    </w:p>
    <w:p w:rsidR="00CB392B" w:rsidRDefault="00CB392B" w:rsidP="00491E82">
      <w:pPr>
        <w:pStyle w:val="Default"/>
      </w:pPr>
      <w:r>
        <w:t xml:space="preserve">8- </w:t>
      </w:r>
      <w:r w:rsidRPr="00E053A9">
        <w:t>İbadetler yapılışları bakımından üçe ayrılır. Bunlar be</w:t>
      </w:r>
      <w:r w:rsidRPr="00E053A9">
        <w:softHyphen/>
        <w:t xml:space="preserve">denle yapılan ibadetler, malla yapılan ibadetler, hem mal hem de bedenle yapılan ibadetlerdir. </w:t>
      </w:r>
    </w:p>
    <w:p w:rsidR="00CB392B" w:rsidRPr="00E053A9" w:rsidRDefault="00CB392B" w:rsidP="00E05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B392B" w:rsidRPr="00E053A9" w:rsidRDefault="00CB392B" w:rsidP="00E053A9">
      <w:pPr>
        <w:autoSpaceDE w:val="0"/>
        <w:autoSpaceDN w:val="0"/>
        <w:adjustRightInd w:val="0"/>
        <w:spacing w:before="40" w:after="40" w:line="201" w:lineRule="atLeast"/>
        <w:ind w:left="420"/>
        <w:rPr>
          <w:rFonts w:ascii="Arial" w:hAnsi="Arial" w:cs="Arial"/>
          <w:b/>
          <w:bCs/>
          <w:color w:val="000000"/>
        </w:rPr>
      </w:pPr>
      <w:r w:rsidRPr="00E053A9">
        <w:rPr>
          <w:rFonts w:ascii="Arial" w:hAnsi="Arial" w:cs="Arial"/>
          <w:b/>
          <w:bCs/>
          <w:color w:val="000000"/>
        </w:rPr>
        <w:t>Aşağıdakilerden hangisi hem mal hem bedenle ya</w:t>
      </w:r>
      <w:r w:rsidRPr="00E053A9">
        <w:rPr>
          <w:rFonts w:ascii="Arial" w:hAnsi="Arial" w:cs="Arial"/>
          <w:b/>
          <w:bCs/>
          <w:color w:val="000000"/>
        </w:rPr>
        <w:softHyphen/>
        <w:t xml:space="preserve">pılan bir ibadettir? </w:t>
      </w:r>
    </w:p>
    <w:p w:rsidR="00CB392B" w:rsidRPr="00E053A9" w:rsidRDefault="00CB392B" w:rsidP="00E053A9">
      <w:pPr>
        <w:autoSpaceDE w:val="0"/>
        <w:autoSpaceDN w:val="0"/>
        <w:adjustRightInd w:val="0"/>
        <w:spacing w:before="40" w:after="40" w:line="201" w:lineRule="atLeast"/>
        <w:ind w:left="420"/>
        <w:rPr>
          <w:rFonts w:ascii="Arial" w:hAnsi="Arial" w:cs="Arial"/>
          <w:b/>
          <w:bCs/>
          <w:color w:val="000000"/>
        </w:rPr>
      </w:pPr>
      <w:r w:rsidRPr="00E053A9">
        <w:rPr>
          <w:rFonts w:ascii="Arial" w:hAnsi="Arial" w:cs="Arial"/>
          <w:b/>
          <w:bCs/>
          <w:color w:val="000000"/>
        </w:rPr>
        <w:t xml:space="preserve">A) Hac B) Zekat </w:t>
      </w:r>
    </w:p>
    <w:p w:rsidR="00CB392B" w:rsidRDefault="00CB392B" w:rsidP="00E053A9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E053A9">
        <w:rPr>
          <w:rFonts w:ascii="Arial" w:hAnsi="Arial" w:cs="Arial"/>
          <w:b/>
          <w:bCs/>
          <w:color w:val="000000"/>
        </w:rPr>
        <w:t>C) Fitre D) Sadaka-i cariye</w:t>
      </w:r>
    </w:p>
    <w:p w:rsidR="00CB392B" w:rsidRPr="00E053A9" w:rsidRDefault="00CB392B" w:rsidP="00E053A9">
      <w:pPr>
        <w:pStyle w:val="Default"/>
      </w:pPr>
      <w:r>
        <w:rPr>
          <w:b/>
          <w:bCs/>
        </w:rPr>
        <w:t xml:space="preserve">9- </w:t>
      </w:r>
    </w:p>
    <w:p w:rsidR="00CB392B" w:rsidRPr="00E053A9" w:rsidRDefault="00CB392B" w:rsidP="00E053A9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b/>
          <w:bCs/>
          <w:color w:val="000000"/>
        </w:rPr>
      </w:pPr>
      <w:r w:rsidRPr="00E053A9">
        <w:rPr>
          <w:rFonts w:ascii="Arial" w:hAnsi="Arial" w:cs="Arial"/>
          <w:b/>
          <w:bCs/>
          <w:color w:val="000000"/>
        </w:rPr>
        <w:t>Aşağıdakilerden hangisi hac ibadetini yerine getir</w:t>
      </w:r>
      <w:r w:rsidRPr="00E053A9">
        <w:rPr>
          <w:rFonts w:ascii="Arial" w:hAnsi="Arial" w:cs="Arial"/>
          <w:b/>
          <w:bCs/>
          <w:color w:val="000000"/>
        </w:rPr>
        <w:softHyphen/>
        <w:t xml:space="preserve">menin amaçlarından biri </w:t>
      </w:r>
      <w:r w:rsidRPr="00E053A9">
        <w:rPr>
          <w:rFonts w:ascii="Arial" w:hAnsi="Arial" w:cs="Arial"/>
          <w:b/>
          <w:bCs/>
          <w:color w:val="000000"/>
          <w:u w:val="single"/>
        </w:rPr>
        <w:t>değildir</w:t>
      </w:r>
      <w:r w:rsidRPr="00E053A9">
        <w:rPr>
          <w:rFonts w:ascii="Arial" w:hAnsi="Arial" w:cs="Arial"/>
          <w:b/>
          <w:bCs/>
          <w:color w:val="000000"/>
        </w:rPr>
        <w:t xml:space="preserve">? </w:t>
      </w:r>
    </w:p>
    <w:p w:rsidR="00CB392B" w:rsidRPr="00E053A9" w:rsidRDefault="00CB392B" w:rsidP="00E053A9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b/>
          <w:bCs/>
          <w:color w:val="000000"/>
        </w:rPr>
      </w:pPr>
      <w:r w:rsidRPr="00E053A9">
        <w:rPr>
          <w:rFonts w:ascii="Arial" w:hAnsi="Arial" w:cs="Arial"/>
          <w:b/>
          <w:bCs/>
          <w:color w:val="000000"/>
        </w:rPr>
        <w:t xml:space="preserve">A) Allah’ın emrini yerine getirmek </w:t>
      </w:r>
    </w:p>
    <w:p w:rsidR="00CB392B" w:rsidRPr="00E053A9" w:rsidRDefault="00CB392B" w:rsidP="00E053A9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b/>
          <w:bCs/>
          <w:color w:val="000000"/>
        </w:rPr>
      </w:pPr>
      <w:r w:rsidRPr="00E053A9">
        <w:rPr>
          <w:rFonts w:ascii="Arial" w:hAnsi="Arial" w:cs="Arial"/>
          <w:b/>
          <w:bCs/>
          <w:color w:val="000000"/>
        </w:rPr>
        <w:t xml:space="preserve">B) Allah’ın rızasını kazanmak </w:t>
      </w:r>
    </w:p>
    <w:p w:rsidR="00CB392B" w:rsidRPr="00E053A9" w:rsidRDefault="00CB392B" w:rsidP="00E053A9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b/>
          <w:bCs/>
          <w:color w:val="000000"/>
        </w:rPr>
      </w:pPr>
      <w:r w:rsidRPr="00E053A9">
        <w:rPr>
          <w:rFonts w:ascii="Arial" w:hAnsi="Arial" w:cs="Arial"/>
          <w:b/>
          <w:bCs/>
          <w:color w:val="000000"/>
        </w:rPr>
        <w:t xml:space="preserve">C) Kutsal toprakları görmek </w:t>
      </w:r>
    </w:p>
    <w:p w:rsidR="00CB392B" w:rsidRPr="00E053A9" w:rsidRDefault="00CB392B" w:rsidP="00E05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053A9">
        <w:rPr>
          <w:rFonts w:ascii="Arial" w:hAnsi="Arial" w:cs="Arial"/>
          <w:b/>
          <w:bCs/>
          <w:color w:val="000000"/>
        </w:rPr>
        <w:t xml:space="preserve">D) Müslümanlarla birlik olmak </w:t>
      </w:r>
    </w:p>
    <w:p w:rsidR="00CB392B" w:rsidRDefault="00CB392B" w:rsidP="00E053A9">
      <w:pPr>
        <w:tabs>
          <w:tab w:val="left" w:pos="3339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CB392B" w:rsidRPr="00E053A9" w:rsidRDefault="00CB392B" w:rsidP="00E053A9">
      <w:pPr>
        <w:tabs>
          <w:tab w:val="left" w:pos="333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053A9">
        <w:rPr>
          <w:rFonts w:ascii="Arial" w:hAnsi="Arial" w:cs="Arial"/>
          <w:b/>
          <w:bCs/>
          <w:sz w:val="24"/>
          <w:szCs w:val="24"/>
        </w:rPr>
        <w:t>10- Dünya üzerinde yapılan ilk mabet (ibadet yapılanyer) aşağıdakilerden hangisidir?</w:t>
      </w:r>
    </w:p>
    <w:p w:rsidR="00CB392B" w:rsidRPr="00E053A9" w:rsidRDefault="00CB392B" w:rsidP="00E053A9">
      <w:pPr>
        <w:tabs>
          <w:tab w:val="left" w:pos="333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053A9">
        <w:rPr>
          <w:rFonts w:ascii="Arial" w:hAnsi="Arial" w:cs="Arial"/>
          <w:b/>
          <w:bCs/>
          <w:sz w:val="24"/>
          <w:szCs w:val="24"/>
        </w:rPr>
        <w:t>A) Mescid-i Nebi</w:t>
      </w:r>
    </w:p>
    <w:p w:rsidR="00CB392B" w:rsidRPr="00E053A9" w:rsidRDefault="00CB392B" w:rsidP="00E053A9">
      <w:pPr>
        <w:tabs>
          <w:tab w:val="left" w:pos="333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053A9">
        <w:rPr>
          <w:rFonts w:ascii="Arial" w:hAnsi="Arial" w:cs="Arial"/>
          <w:b/>
          <w:bCs/>
          <w:sz w:val="24"/>
          <w:szCs w:val="24"/>
        </w:rPr>
        <w:t>B) Kabe (Beytullah)</w:t>
      </w:r>
    </w:p>
    <w:p w:rsidR="00CB392B" w:rsidRPr="00E053A9" w:rsidRDefault="00CB392B" w:rsidP="00E053A9">
      <w:pPr>
        <w:tabs>
          <w:tab w:val="left" w:pos="333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053A9">
        <w:rPr>
          <w:rFonts w:ascii="Arial" w:hAnsi="Arial" w:cs="Arial"/>
          <w:b/>
          <w:bCs/>
          <w:sz w:val="24"/>
          <w:szCs w:val="24"/>
        </w:rPr>
        <w:t>C) Mescid-i Aksa</w:t>
      </w:r>
    </w:p>
    <w:p w:rsidR="00CB392B" w:rsidRDefault="00CB392B" w:rsidP="00E053A9">
      <w:pPr>
        <w:tabs>
          <w:tab w:val="left" w:pos="333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053A9">
        <w:rPr>
          <w:rFonts w:ascii="Arial" w:hAnsi="Arial" w:cs="Arial"/>
          <w:b/>
          <w:bCs/>
          <w:sz w:val="24"/>
          <w:szCs w:val="24"/>
        </w:rPr>
        <w:t>D) Kuba mescidi</w:t>
      </w:r>
    </w:p>
    <w:p w:rsidR="00CB392B" w:rsidRPr="008511EF" w:rsidRDefault="00CB392B" w:rsidP="008511EF">
      <w:pPr>
        <w:pStyle w:val="Default"/>
      </w:pPr>
      <w:r>
        <w:rPr>
          <w:b/>
          <w:bCs/>
        </w:rPr>
        <w:t>11-</w:t>
      </w:r>
    </w:p>
    <w:p w:rsidR="00CB392B" w:rsidRPr="008511EF" w:rsidRDefault="00CB392B" w:rsidP="0085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392B" w:rsidRPr="008511EF" w:rsidRDefault="00CB392B" w:rsidP="0085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511EF">
        <w:rPr>
          <w:rFonts w:ascii="Arial" w:hAnsi="Arial" w:cs="Arial"/>
          <w:b/>
          <w:bCs/>
          <w:color w:val="000000"/>
        </w:rPr>
        <w:t>Hacer’ül-Esved (siyah taş)’in hizasından başlaya</w:t>
      </w:r>
      <w:r w:rsidRPr="008511EF">
        <w:rPr>
          <w:rFonts w:ascii="Arial" w:hAnsi="Arial" w:cs="Arial"/>
          <w:b/>
          <w:bCs/>
          <w:color w:val="000000"/>
        </w:rPr>
        <w:softHyphen/>
        <w:t xml:space="preserve">rak Kabe’nin etrafında yedi kez dönmeye verilen ad aşağıdakilerden hangisidir? </w:t>
      </w:r>
    </w:p>
    <w:p w:rsidR="00CB392B" w:rsidRDefault="00CB392B" w:rsidP="008511EF">
      <w:pPr>
        <w:autoSpaceDE w:val="0"/>
        <w:autoSpaceDN w:val="0"/>
        <w:adjustRightInd w:val="0"/>
        <w:spacing w:before="100" w:after="40" w:line="201" w:lineRule="atLeast"/>
        <w:ind w:left="4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A) Vakfe</w:t>
      </w:r>
      <w:r w:rsidRPr="008511EF">
        <w:rPr>
          <w:rFonts w:ascii="Arial" w:hAnsi="Arial" w:cs="Arial"/>
          <w:b/>
          <w:bCs/>
          <w:color w:val="000000"/>
        </w:rPr>
        <w:t xml:space="preserve"> B) Sa’y </w:t>
      </w:r>
    </w:p>
    <w:p w:rsidR="00CB392B" w:rsidRPr="008511EF" w:rsidRDefault="00CB392B" w:rsidP="008511EF">
      <w:pPr>
        <w:autoSpaceDE w:val="0"/>
        <w:autoSpaceDN w:val="0"/>
        <w:adjustRightInd w:val="0"/>
        <w:spacing w:before="100" w:after="40" w:line="201" w:lineRule="atLeast"/>
        <w:ind w:left="420"/>
        <w:rPr>
          <w:rFonts w:ascii="Arial" w:hAnsi="Arial" w:cs="Arial"/>
          <w:b/>
          <w:bCs/>
          <w:color w:val="000000"/>
        </w:rPr>
      </w:pPr>
    </w:p>
    <w:p w:rsidR="00CB392B" w:rsidRDefault="00CB392B" w:rsidP="008511EF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C) Tavaf</w:t>
      </w:r>
      <w:r w:rsidRPr="008511EF">
        <w:rPr>
          <w:rFonts w:ascii="Arial" w:hAnsi="Arial" w:cs="Arial"/>
          <w:b/>
          <w:bCs/>
          <w:color w:val="000000"/>
        </w:rPr>
        <w:t xml:space="preserve"> D) Şavt</w:t>
      </w:r>
    </w:p>
    <w:p w:rsidR="00CB392B" w:rsidRPr="00C67902" w:rsidRDefault="00CB392B" w:rsidP="00C67902">
      <w:pPr>
        <w:pStyle w:val="Default"/>
      </w:pPr>
      <w:r>
        <w:rPr>
          <w:b/>
          <w:bCs/>
        </w:rPr>
        <w:t>12-</w:t>
      </w:r>
    </w:p>
    <w:p w:rsidR="00CB392B" w:rsidRPr="00C67902" w:rsidRDefault="00CB392B" w:rsidP="00C679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color w:val="000000"/>
        </w:rPr>
      </w:pPr>
      <w:r w:rsidRPr="00C67902">
        <w:rPr>
          <w:rFonts w:ascii="Arial" w:hAnsi="Arial" w:cs="Arial"/>
          <w:b/>
          <w:bCs/>
          <w:color w:val="000000"/>
        </w:rPr>
        <w:t>Hac ibadeti sırasında şeytanın taşlandığı ve kur</w:t>
      </w:r>
      <w:r w:rsidRPr="00C67902">
        <w:rPr>
          <w:rFonts w:ascii="Arial" w:hAnsi="Arial" w:cs="Arial"/>
          <w:b/>
          <w:bCs/>
          <w:color w:val="000000"/>
        </w:rPr>
        <w:softHyphen/>
        <w:t xml:space="preserve">banların kesildiği yer aşağıdakilerden hangisidir? </w:t>
      </w:r>
    </w:p>
    <w:p w:rsidR="00CB392B" w:rsidRDefault="00CB392B" w:rsidP="00C67902">
      <w:pPr>
        <w:autoSpaceDE w:val="0"/>
        <w:autoSpaceDN w:val="0"/>
        <w:adjustRightInd w:val="0"/>
        <w:spacing w:before="100" w:after="40" w:line="201" w:lineRule="atLeast"/>
        <w:ind w:left="420"/>
        <w:rPr>
          <w:rFonts w:ascii="Arial" w:hAnsi="Arial" w:cs="Arial"/>
          <w:b/>
          <w:bCs/>
          <w:color w:val="000000"/>
        </w:rPr>
      </w:pPr>
      <w:r w:rsidRPr="00C67902">
        <w:rPr>
          <w:rFonts w:ascii="Arial" w:hAnsi="Arial" w:cs="Arial"/>
          <w:b/>
          <w:bCs/>
          <w:color w:val="000000"/>
        </w:rPr>
        <w:t xml:space="preserve">A) Arafat B) Safa </w:t>
      </w:r>
    </w:p>
    <w:p w:rsidR="00CB392B" w:rsidRPr="00C67902" w:rsidRDefault="00CB392B" w:rsidP="00C67902">
      <w:pPr>
        <w:autoSpaceDE w:val="0"/>
        <w:autoSpaceDN w:val="0"/>
        <w:adjustRightInd w:val="0"/>
        <w:spacing w:before="100" w:after="40" w:line="201" w:lineRule="atLeast"/>
        <w:ind w:left="420"/>
        <w:rPr>
          <w:rFonts w:ascii="Arial" w:hAnsi="Arial" w:cs="Arial"/>
          <w:b/>
          <w:bCs/>
          <w:color w:val="000000"/>
        </w:rPr>
      </w:pPr>
    </w:p>
    <w:p w:rsidR="00CB392B" w:rsidRDefault="00CB392B" w:rsidP="00C67902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C67902">
        <w:rPr>
          <w:rFonts w:ascii="Arial" w:hAnsi="Arial" w:cs="Arial"/>
          <w:b/>
          <w:bCs/>
          <w:color w:val="000000"/>
        </w:rPr>
        <w:t>C) Merve D) Mina</w:t>
      </w:r>
    </w:p>
    <w:p w:rsidR="00CB392B" w:rsidRPr="00086C0E" w:rsidRDefault="00CB392B" w:rsidP="00086C0E">
      <w:pPr>
        <w:pStyle w:val="Default"/>
      </w:pPr>
      <w:r>
        <w:rPr>
          <w:b/>
          <w:bCs/>
        </w:rPr>
        <w:t xml:space="preserve">13- </w:t>
      </w:r>
    </w:p>
    <w:p w:rsidR="00CB392B" w:rsidRPr="00086C0E" w:rsidRDefault="00CB392B" w:rsidP="0008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392B" w:rsidRPr="00086C0E" w:rsidRDefault="00CB392B" w:rsidP="0008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86C0E">
        <w:rPr>
          <w:rFonts w:ascii="Arial" w:hAnsi="Arial" w:cs="Arial"/>
          <w:b/>
          <w:bCs/>
          <w:color w:val="000000"/>
        </w:rPr>
        <w:t>Bu yasaları bilmek, insanların çevresiyle uyum içerisin</w:t>
      </w:r>
      <w:r w:rsidRPr="00086C0E">
        <w:rPr>
          <w:rFonts w:ascii="Arial" w:hAnsi="Arial" w:cs="Arial"/>
          <w:b/>
          <w:bCs/>
          <w:color w:val="000000"/>
        </w:rPr>
        <w:softHyphen/>
        <w:t>de yaşamasını sağlar. İnsanların birbirlerinin haklarına özen göstermelerini ve birbirlerine zarar verici davra</w:t>
      </w:r>
      <w:r w:rsidRPr="00086C0E">
        <w:rPr>
          <w:rFonts w:ascii="Arial" w:hAnsi="Arial" w:cs="Arial"/>
          <w:b/>
          <w:bCs/>
          <w:color w:val="000000"/>
        </w:rPr>
        <w:softHyphen/>
        <w:t xml:space="preserve">nışlardan kaçınmalarını sağlar. </w:t>
      </w:r>
    </w:p>
    <w:p w:rsidR="00CB392B" w:rsidRPr="00086C0E" w:rsidRDefault="00CB392B" w:rsidP="00086C0E">
      <w:pPr>
        <w:autoSpaceDE w:val="0"/>
        <w:autoSpaceDN w:val="0"/>
        <w:adjustRightInd w:val="0"/>
        <w:spacing w:before="80" w:after="220" w:line="201" w:lineRule="atLeast"/>
        <w:ind w:left="420"/>
        <w:rPr>
          <w:rFonts w:ascii="Arial" w:hAnsi="Arial" w:cs="Arial"/>
          <w:b/>
          <w:bCs/>
          <w:color w:val="000000"/>
        </w:rPr>
      </w:pPr>
      <w:r w:rsidRPr="00086C0E">
        <w:rPr>
          <w:rFonts w:ascii="Arial" w:hAnsi="Arial" w:cs="Arial"/>
          <w:b/>
          <w:bCs/>
          <w:color w:val="000000"/>
        </w:rPr>
        <w:t xml:space="preserve">Yukarıda verilen bu bilgi, Allah’ın evrene koyduğu hangi yasa ile ilgilidir? </w:t>
      </w:r>
    </w:p>
    <w:p w:rsidR="00CB392B" w:rsidRPr="00086C0E" w:rsidRDefault="00CB392B" w:rsidP="00086C0E">
      <w:pPr>
        <w:autoSpaceDE w:val="0"/>
        <w:autoSpaceDN w:val="0"/>
        <w:adjustRightInd w:val="0"/>
        <w:spacing w:after="0" w:line="201" w:lineRule="atLeast"/>
        <w:ind w:left="4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A) Fiziksel  yasalar</w:t>
      </w:r>
    </w:p>
    <w:p w:rsidR="00CB392B" w:rsidRPr="00086C0E" w:rsidRDefault="00CB392B" w:rsidP="00086C0E">
      <w:pPr>
        <w:autoSpaceDE w:val="0"/>
        <w:autoSpaceDN w:val="0"/>
        <w:adjustRightInd w:val="0"/>
        <w:spacing w:after="0" w:line="201" w:lineRule="atLeast"/>
        <w:ind w:left="420"/>
        <w:rPr>
          <w:rFonts w:ascii="Arial" w:hAnsi="Arial" w:cs="Arial"/>
          <w:b/>
          <w:bCs/>
          <w:color w:val="000000"/>
        </w:rPr>
      </w:pPr>
      <w:r w:rsidRPr="00086C0E">
        <w:rPr>
          <w:rFonts w:ascii="Arial" w:hAnsi="Arial" w:cs="Arial"/>
          <w:b/>
          <w:bCs/>
          <w:color w:val="000000"/>
        </w:rPr>
        <w:t xml:space="preserve">B) Biyolojik yasalar </w:t>
      </w:r>
    </w:p>
    <w:p w:rsidR="00CB392B" w:rsidRPr="00086C0E" w:rsidRDefault="00CB392B" w:rsidP="00086C0E">
      <w:pPr>
        <w:autoSpaceDE w:val="0"/>
        <w:autoSpaceDN w:val="0"/>
        <w:adjustRightInd w:val="0"/>
        <w:spacing w:after="0" w:line="201" w:lineRule="atLeast"/>
        <w:ind w:left="4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C) Toplumsal  yasalar</w:t>
      </w:r>
    </w:p>
    <w:p w:rsidR="00CB392B" w:rsidRDefault="00CB392B" w:rsidP="00086C0E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086C0E">
        <w:rPr>
          <w:rFonts w:ascii="Arial" w:hAnsi="Arial" w:cs="Arial"/>
          <w:b/>
          <w:bCs/>
          <w:color w:val="000000"/>
        </w:rPr>
        <w:t>D) Evrensel yasalar</w:t>
      </w:r>
    </w:p>
    <w:p w:rsidR="00CB392B" w:rsidRDefault="00CB392B" w:rsidP="00086C0E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</w:p>
    <w:p w:rsidR="00CB392B" w:rsidRDefault="00CB392B" w:rsidP="00086C0E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</w:p>
    <w:p w:rsidR="00CB392B" w:rsidRPr="008D6C36" w:rsidRDefault="00CB392B" w:rsidP="008D6C36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14- </w:t>
      </w:r>
      <w:r w:rsidRPr="008D6C36">
        <w:rPr>
          <w:rFonts w:ascii="Arial" w:hAnsi="Arial" w:cs="Arial"/>
          <w:b/>
          <w:bCs/>
          <w:color w:val="000000"/>
        </w:rPr>
        <w:t>3. Aşağıdakilerden hangisi Haccın toplumsal faydasıile ilgili bir yargıdır?</w:t>
      </w:r>
    </w:p>
    <w:p w:rsidR="00CB392B" w:rsidRPr="008D6C36" w:rsidRDefault="00CB392B" w:rsidP="008D6C36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8D6C36">
        <w:rPr>
          <w:rFonts w:ascii="Arial" w:hAnsi="Arial" w:cs="Arial"/>
          <w:b/>
          <w:bCs/>
          <w:color w:val="000000"/>
        </w:rPr>
        <w:t>A) İnananların kardeş olduğu düşüncesini verir.</w:t>
      </w:r>
    </w:p>
    <w:p w:rsidR="00CB392B" w:rsidRPr="008D6C36" w:rsidRDefault="00CB392B" w:rsidP="008D6C36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8D6C36">
        <w:rPr>
          <w:rFonts w:ascii="Arial" w:hAnsi="Arial" w:cs="Arial"/>
          <w:b/>
          <w:bCs/>
          <w:color w:val="000000"/>
        </w:rPr>
        <w:t>B) Kişi kulluk görevini yerine getirmiş olur.</w:t>
      </w:r>
    </w:p>
    <w:p w:rsidR="00CB392B" w:rsidRPr="008D6C36" w:rsidRDefault="00CB392B" w:rsidP="008D6C36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8D6C36">
        <w:rPr>
          <w:rFonts w:ascii="Arial" w:hAnsi="Arial" w:cs="Arial"/>
          <w:b/>
          <w:bCs/>
          <w:color w:val="000000"/>
        </w:rPr>
        <w:t>C) Allah’a şükür ifadelerinden biridir.</w:t>
      </w:r>
    </w:p>
    <w:p w:rsidR="00CB392B" w:rsidRDefault="00CB392B" w:rsidP="008D6C36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8D6C36">
        <w:rPr>
          <w:rFonts w:ascii="Arial" w:hAnsi="Arial" w:cs="Arial"/>
          <w:b/>
          <w:bCs/>
          <w:color w:val="000000"/>
        </w:rPr>
        <w:t>D) Allah’a bağlılığın göstergelerindendir.</w:t>
      </w:r>
    </w:p>
    <w:p w:rsidR="00CB392B" w:rsidRDefault="00CB392B" w:rsidP="008D6C36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15- </w:t>
      </w:r>
      <w:r w:rsidRPr="00DC215C">
        <w:rPr>
          <w:rFonts w:ascii="Arial" w:hAnsi="Arial" w:cs="Arial"/>
          <w:b/>
          <w:bCs/>
          <w:color w:val="000000"/>
        </w:rPr>
        <w:t>“…Kararını verdiğin zaman artık Allah’a güven. Çünkü Allah, kendisine güvenenleri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>sever.” (Âl-i İmrân suresi, 159. ayet.) ayetinde hangi önemli davranış tavsiye edilmektedir?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>A) Sadaka B) Kadere iman</w:t>
      </w:r>
    </w:p>
    <w:p w:rsidR="00CB392B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>C) Tevekkül D) İbadet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16-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 xml:space="preserve"> Zamanı geldiğinde evrendeki olayların yüce Allah’ın programladığı şekilde gerçekleşmesine - - - - denir. Başka bir ifade ile - - - - , Allah’ın önceden bilip takdir ettiği şeylerin yeri ve zamanı geldiğinde ortaya çıkma</w:t>
      </w:r>
      <w:r w:rsidRPr="00DC215C">
        <w:rPr>
          <w:rFonts w:ascii="Arial" w:hAnsi="Arial" w:cs="Arial"/>
          <w:b/>
          <w:bCs/>
          <w:color w:val="000000"/>
        </w:rPr>
        <w:softHyphen/>
        <w:t xml:space="preserve">sına denir.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>Boş bırakılan yerlere aşağıdaki kavramlardan han</w:t>
      </w:r>
      <w:r w:rsidRPr="00DC215C">
        <w:rPr>
          <w:rFonts w:ascii="Arial" w:hAnsi="Arial" w:cs="Arial"/>
          <w:b/>
          <w:bCs/>
          <w:color w:val="000000"/>
        </w:rPr>
        <w:softHyphen/>
        <w:t xml:space="preserve">gisinin gelmesi uygun olur? </w:t>
      </w:r>
    </w:p>
    <w:p w:rsidR="00CB392B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A) K</w:t>
      </w:r>
      <w:r w:rsidRPr="00DC215C">
        <w:rPr>
          <w:rFonts w:ascii="Arial" w:hAnsi="Arial" w:cs="Arial"/>
          <w:b/>
          <w:bCs/>
          <w:color w:val="000000"/>
        </w:rPr>
        <w:t xml:space="preserve">ader </w:t>
      </w:r>
      <w:r>
        <w:rPr>
          <w:rFonts w:ascii="Arial" w:hAnsi="Arial" w:cs="Arial"/>
          <w:b/>
          <w:bCs/>
          <w:color w:val="000000"/>
        </w:rPr>
        <w:t xml:space="preserve"> B- Tevekkül                 C- Emek             D- Kaza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17-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 xml:space="preserve">Aşağıdakilerden hangisi Hz. Muhammed (sav.)’in insanlık için önemli sayılabilecek özelliklerinden biri </w:t>
      </w:r>
      <w:r w:rsidRPr="00DC215C">
        <w:rPr>
          <w:rFonts w:ascii="Arial" w:hAnsi="Arial" w:cs="Arial"/>
          <w:b/>
          <w:bCs/>
          <w:color w:val="000000"/>
          <w:u w:val="single"/>
        </w:rPr>
        <w:t>değildir</w:t>
      </w:r>
      <w:r w:rsidRPr="00DC215C">
        <w:rPr>
          <w:rFonts w:ascii="Arial" w:hAnsi="Arial" w:cs="Arial"/>
          <w:b/>
          <w:bCs/>
          <w:color w:val="000000"/>
        </w:rPr>
        <w:t xml:space="preserve">?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 xml:space="preserve">A) Örnek bir insan olması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 xml:space="preserve">B) Yetim olması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 xml:space="preserve">C) Yalan söylememesi </w:t>
      </w:r>
    </w:p>
    <w:p w:rsidR="00CB392B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 xml:space="preserve">D) Kimsesiz ve öksüzleri ziyaret etmesi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18-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 xml:space="preserve"> Evrende var olan her şeyi Allah yaratmıştır. Bunlardan saygıya en layık olanı da - - - - dır./dir.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 xml:space="preserve">Bu cümlede boş bırakılan yere aşağıdakilerden hangisi getirilmelidir?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 xml:space="preserve">A) Melek B) İblis </w:t>
      </w:r>
    </w:p>
    <w:p w:rsidR="00CB392B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C) İnsan                                         D) Cin</w:t>
      </w:r>
    </w:p>
    <w:p w:rsidR="00CB392B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19-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 xml:space="preserve">1. “Elbette sen yüce bir ahlaka sahipsin” (Kalem suresi, 4. ayet)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>2. “Allah’a itaat edin. Peygambere de itaat edin. Yüz çevirirseniz bilin ki elçimize düşen apaçık bir duyur</w:t>
      </w:r>
      <w:r w:rsidRPr="00DC215C">
        <w:rPr>
          <w:rFonts w:ascii="Arial" w:hAnsi="Arial" w:cs="Arial"/>
          <w:b/>
          <w:bCs/>
          <w:color w:val="000000"/>
        </w:rPr>
        <w:softHyphen/>
        <w:t xml:space="preserve">madır.” (Teğabun suresi, 12. ayet)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>3. “Eğer bilmiyorsanız bilenlere sorunuz.” (Enbiya su</w:t>
      </w:r>
      <w:r w:rsidRPr="00DC215C">
        <w:rPr>
          <w:rFonts w:ascii="Arial" w:hAnsi="Arial" w:cs="Arial"/>
          <w:b/>
          <w:bCs/>
          <w:color w:val="000000"/>
        </w:rPr>
        <w:softHyphen/>
        <w:t xml:space="preserve">resi, 7. ayet)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 xml:space="preserve">Verilen ayetlerde aşağıdakilerin hangisinden </w:t>
      </w:r>
      <w:r w:rsidRPr="00DC215C">
        <w:rPr>
          <w:rFonts w:ascii="Arial" w:hAnsi="Arial" w:cs="Arial"/>
          <w:b/>
          <w:bCs/>
          <w:color w:val="000000"/>
          <w:u w:val="single"/>
        </w:rPr>
        <w:t>söz edilmemiştir</w:t>
      </w:r>
      <w:r w:rsidRPr="00DC215C">
        <w:rPr>
          <w:rFonts w:ascii="Arial" w:hAnsi="Arial" w:cs="Arial"/>
          <w:b/>
          <w:bCs/>
          <w:color w:val="000000"/>
        </w:rPr>
        <w:t xml:space="preserve">?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DC215C">
        <w:rPr>
          <w:rFonts w:ascii="Arial" w:hAnsi="Arial" w:cs="Arial"/>
          <w:b/>
          <w:bCs/>
          <w:color w:val="000000"/>
        </w:rPr>
        <w:t xml:space="preserve">A) Ahlak B) İlim </w:t>
      </w:r>
    </w:p>
    <w:p w:rsidR="00CB392B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C) Adalet D) Kulluk</w:t>
      </w:r>
    </w:p>
    <w:p w:rsidR="00CB392B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</w:p>
    <w:p w:rsidR="00CB392B" w:rsidRPr="00360CDB" w:rsidRDefault="00CB392B" w:rsidP="00360CDB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20-</w:t>
      </w:r>
    </w:p>
    <w:p w:rsidR="00CB392B" w:rsidRPr="00360CDB" w:rsidRDefault="00CB392B" w:rsidP="00360CDB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360CDB">
        <w:rPr>
          <w:rFonts w:ascii="Arial" w:hAnsi="Arial" w:cs="Arial"/>
          <w:b/>
          <w:bCs/>
          <w:color w:val="000000"/>
        </w:rPr>
        <w:t xml:space="preserve">Aşağıdakilerden hangisi Hz Muhammed’e dürüst ve güvenilir olmasından dolayı verilen bir isimdir? </w:t>
      </w:r>
    </w:p>
    <w:p w:rsidR="00CB392B" w:rsidRPr="00360CDB" w:rsidRDefault="00CB392B" w:rsidP="00360CDB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360CDB">
        <w:rPr>
          <w:rFonts w:ascii="Arial" w:hAnsi="Arial" w:cs="Arial"/>
          <w:b/>
          <w:bCs/>
          <w:color w:val="000000"/>
        </w:rPr>
        <w:t xml:space="preserve">A) Hatemü’n-Nebiyyin </w:t>
      </w:r>
    </w:p>
    <w:p w:rsidR="00CB392B" w:rsidRPr="00360CDB" w:rsidRDefault="00CB392B" w:rsidP="00360CDB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360CDB">
        <w:rPr>
          <w:rFonts w:ascii="Arial" w:hAnsi="Arial" w:cs="Arial"/>
          <w:b/>
          <w:bCs/>
          <w:color w:val="000000"/>
        </w:rPr>
        <w:t xml:space="preserve">B) Ebu’l-Kasım </w:t>
      </w:r>
    </w:p>
    <w:p w:rsidR="00CB392B" w:rsidRPr="00360CDB" w:rsidRDefault="00CB392B" w:rsidP="00360CDB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360CDB">
        <w:rPr>
          <w:rFonts w:ascii="Arial" w:hAnsi="Arial" w:cs="Arial"/>
          <w:b/>
          <w:bCs/>
          <w:color w:val="000000"/>
        </w:rPr>
        <w:t xml:space="preserve">C) Rasulü’n-Kerim </w:t>
      </w:r>
    </w:p>
    <w:p w:rsidR="00CB392B" w:rsidRPr="00360CDB" w:rsidRDefault="00CB392B" w:rsidP="00360CDB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360CDB">
        <w:rPr>
          <w:rFonts w:ascii="Arial" w:hAnsi="Arial" w:cs="Arial"/>
          <w:b/>
          <w:bCs/>
          <w:color w:val="000000"/>
        </w:rPr>
        <w:t>D) Muhammed’ül-Emin</w:t>
      </w:r>
    </w:p>
    <w:p w:rsidR="00CB392B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</w:p>
    <w:p w:rsidR="00CB392B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21- JOKER SORU:</w:t>
      </w:r>
    </w:p>
    <w:p w:rsidR="00CB392B" w:rsidRPr="00360CDB" w:rsidRDefault="00CB392B" w:rsidP="00360CDB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</w:p>
    <w:p w:rsidR="00CB392B" w:rsidRPr="00360CDB" w:rsidRDefault="00CB392B" w:rsidP="00360CDB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360CDB">
        <w:rPr>
          <w:rFonts w:ascii="Arial" w:hAnsi="Arial" w:cs="Arial"/>
          <w:b/>
          <w:bCs/>
          <w:color w:val="000000"/>
        </w:rPr>
        <w:t>Bir gün Hz. Muhammed (sav.) ve arkadaşları otururken önlerinden bir cenaze geçer. O hemen ayağa kalkar. Yanındakiler, ölen kimsenin Müslüman olmadığını söy</w:t>
      </w:r>
      <w:r w:rsidRPr="00360CDB">
        <w:rPr>
          <w:rFonts w:ascii="Arial" w:hAnsi="Arial" w:cs="Arial"/>
          <w:b/>
          <w:bCs/>
          <w:color w:val="000000"/>
        </w:rPr>
        <w:softHyphen/>
        <w:t xml:space="preserve">lerler. Bunun üzerine Hz. Peygamber, “Bu da bir insan değil mi? der.” (Buhari, Cenaiz, 50) </w:t>
      </w:r>
    </w:p>
    <w:p w:rsidR="00CB392B" w:rsidRPr="00360CDB" w:rsidRDefault="00CB392B" w:rsidP="00360CDB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 w:rsidRPr="00360CDB">
        <w:rPr>
          <w:rFonts w:ascii="Arial" w:hAnsi="Arial" w:cs="Arial"/>
          <w:b/>
          <w:bCs/>
          <w:color w:val="000000"/>
        </w:rPr>
        <w:t xml:space="preserve">Bu hadisin verdiği mesajı en kapsamlı şekilde ifade eden cümle aşağıdakilerden hangisidir? </w:t>
      </w:r>
    </w:p>
    <w:p w:rsidR="00CB392B" w:rsidRPr="00360CDB" w:rsidRDefault="00CB392B" w:rsidP="00360CDB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A-</w:t>
      </w:r>
      <w:r w:rsidRPr="00360CDB">
        <w:rPr>
          <w:rFonts w:ascii="Arial" w:hAnsi="Arial" w:cs="Arial"/>
          <w:b/>
          <w:bCs/>
          <w:color w:val="000000"/>
        </w:rPr>
        <w:t xml:space="preserve">İnsanlara insan olduğu için değer verilmelidir. </w:t>
      </w:r>
    </w:p>
    <w:p w:rsidR="00CB392B" w:rsidRPr="00360CDB" w:rsidRDefault="00CB392B" w:rsidP="00360CDB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B-</w:t>
      </w:r>
      <w:r w:rsidRPr="00360CDB">
        <w:rPr>
          <w:rFonts w:ascii="Arial" w:hAnsi="Arial" w:cs="Arial"/>
          <w:b/>
          <w:bCs/>
          <w:color w:val="000000"/>
        </w:rPr>
        <w:t xml:space="preserve">İnsanlar dinlerine göre ayrılmamalıdır. </w:t>
      </w:r>
    </w:p>
    <w:p w:rsidR="00CB392B" w:rsidRPr="00360CDB" w:rsidRDefault="00CB392B" w:rsidP="00360CDB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C- </w:t>
      </w:r>
      <w:r w:rsidRPr="00360CDB">
        <w:rPr>
          <w:rFonts w:ascii="Arial" w:hAnsi="Arial" w:cs="Arial"/>
          <w:b/>
          <w:bCs/>
          <w:color w:val="000000"/>
        </w:rPr>
        <w:t xml:space="preserve">Cenazelere karşı saygılı olunmalıdır. </w:t>
      </w:r>
    </w:p>
    <w:p w:rsidR="00CB392B" w:rsidRPr="00360CDB" w:rsidRDefault="00CB392B" w:rsidP="00360CDB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D-</w:t>
      </w:r>
      <w:r w:rsidRPr="00360CDB">
        <w:rPr>
          <w:rFonts w:ascii="Arial" w:hAnsi="Arial" w:cs="Arial"/>
          <w:b/>
          <w:bCs/>
          <w:color w:val="000000"/>
        </w:rPr>
        <w:t xml:space="preserve">Müslüman olmayanların cenazeleri de değerlidir. </w:t>
      </w:r>
    </w:p>
    <w:p w:rsidR="00CB392B" w:rsidRPr="00DC215C" w:rsidRDefault="00CB392B" w:rsidP="00DC215C">
      <w:pPr>
        <w:tabs>
          <w:tab w:val="left" w:pos="3339"/>
        </w:tabs>
        <w:jc w:val="both"/>
        <w:rPr>
          <w:rFonts w:ascii="Arial" w:hAnsi="Arial" w:cs="Arial"/>
          <w:b/>
          <w:bCs/>
          <w:color w:val="000000"/>
        </w:rPr>
      </w:pPr>
    </w:p>
    <w:p w:rsidR="00CB392B" w:rsidRDefault="00CB392B" w:rsidP="00C573A4">
      <w:pPr>
        <w:tabs>
          <w:tab w:val="left" w:pos="3339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DERS  ÖĞRETMENİ</w:t>
      </w:r>
    </w:p>
    <w:p w:rsidR="00CB392B" w:rsidRDefault="00CB392B" w:rsidP="00C573A4">
      <w:pPr>
        <w:tabs>
          <w:tab w:val="left" w:pos="3339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AHMET  ALİ  KARAALP</w:t>
      </w:r>
    </w:p>
    <w:p w:rsidR="00CB392B" w:rsidRDefault="00CB392B" w:rsidP="00C573A4">
      <w:pPr>
        <w:tabs>
          <w:tab w:val="left" w:pos="3339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YANIT ANAHTARI</w:t>
      </w:r>
    </w:p>
    <w:p w:rsidR="00CB392B" w:rsidRDefault="00CB392B" w:rsidP="00C573A4">
      <w:pPr>
        <w:tabs>
          <w:tab w:val="left" w:pos="3339"/>
        </w:tabs>
        <w:jc w:val="center"/>
        <w:rPr>
          <w:rFonts w:ascii="Arial" w:hAnsi="Arial" w:cs="Arial"/>
          <w:b/>
          <w:bCs/>
          <w:color w:val="000000"/>
        </w:rPr>
      </w:pPr>
    </w:p>
    <w:p w:rsidR="00CB392B" w:rsidRDefault="00CB392B" w:rsidP="00C573A4">
      <w:pPr>
        <w:tabs>
          <w:tab w:val="left" w:pos="3339"/>
        </w:tabs>
        <w:jc w:val="center"/>
        <w:rPr>
          <w:rFonts w:ascii="Arial" w:hAnsi="Arial" w:cs="Arial"/>
          <w:b/>
          <w:bCs/>
          <w:color w:val="000000"/>
        </w:rPr>
      </w:pPr>
    </w:p>
    <w:p w:rsidR="00CB392B" w:rsidRDefault="00CB392B" w:rsidP="00C573A4">
      <w:pPr>
        <w:tabs>
          <w:tab w:val="left" w:pos="3339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JOKER: A</w:t>
      </w:r>
    </w:p>
    <w:tbl>
      <w:tblPr>
        <w:tblpPr w:leftFromText="141" w:rightFromText="141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890"/>
        <w:gridCol w:w="709"/>
      </w:tblGrid>
      <w:tr w:rsidR="00CB392B" w:rsidRPr="004E6634">
        <w:tc>
          <w:tcPr>
            <w:tcW w:w="675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  <w:t>C</w:t>
            </w:r>
          </w:p>
        </w:tc>
        <w:tc>
          <w:tcPr>
            <w:tcW w:w="890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709" w:type="dxa"/>
            <w:shd w:val="clear" w:color="auto" w:fill="00B0F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C</w:t>
            </w:r>
          </w:p>
        </w:tc>
      </w:tr>
      <w:tr w:rsidR="00CB392B" w:rsidRPr="004E6634">
        <w:tc>
          <w:tcPr>
            <w:tcW w:w="675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  <w:t>B</w:t>
            </w:r>
          </w:p>
        </w:tc>
        <w:tc>
          <w:tcPr>
            <w:tcW w:w="890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709" w:type="dxa"/>
            <w:shd w:val="clear" w:color="auto" w:fill="00B0F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D</w:t>
            </w:r>
          </w:p>
        </w:tc>
      </w:tr>
      <w:tr w:rsidR="00CB392B" w:rsidRPr="004E6634">
        <w:tc>
          <w:tcPr>
            <w:tcW w:w="675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890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709" w:type="dxa"/>
            <w:shd w:val="clear" w:color="auto" w:fill="00B0F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C</w:t>
            </w:r>
          </w:p>
        </w:tc>
      </w:tr>
      <w:tr w:rsidR="00CB392B" w:rsidRPr="004E6634">
        <w:tc>
          <w:tcPr>
            <w:tcW w:w="675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  <w:t>B</w:t>
            </w:r>
          </w:p>
        </w:tc>
        <w:tc>
          <w:tcPr>
            <w:tcW w:w="890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709" w:type="dxa"/>
            <w:shd w:val="clear" w:color="auto" w:fill="00B0F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A</w:t>
            </w:r>
          </w:p>
        </w:tc>
      </w:tr>
      <w:tr w:rsidR="00CB392B" w:rsidRPr="004E6634">
        <w:tc>
          <w:tcPr>
            <w:tcW w:w="675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  <w:t>C</w:t>
            </w:r>
          </w:p>
        </w:tc>
        <w:tc>
          <w:tcPr>
            <w:tcW w:w="890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709" w:type="dxa"/>
            <w:shd w:val="clear" w:color="auto" w:fill="00B0F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C</w:t>
            </w:r>
          </w:p>
        </w:tc>
      </w:tr>
      <w:tr w:rsidR="00CB392B" w:rsidRPr="004E6634">
        <w:tc>
          <w:tcPr>
            <w:tcW w:w="675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  <w:t>D</w:t>
            </w:r>
          </w:p>
        </w:tc>
        <w:tc>
          <w:tcPr>
            <w:tcW w:w="890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709" w:type="dxa"/>
            <w:shd w:val="clear" w:color="auto" w:fill="00B0F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A</w:t>
            </w:r>
          </w:p>
        </w:tc>
      </w:tr>
      <w:tr w:rsidR="00CB392B" w:rsidRPr="004E6634">
        <w:tc>
          <w:tcPr>
            <w:tcW w:w="675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  <w:t>C</w:t>
            </w:r>
          </w:p>
        </w:tc>
        <w:tc>
          <w:tcPr>
            <w:tcW w:w="890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709" w:type="dxa"/>
            <w:shd w:val="clear" w:color="auto" w:fill="00B0F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B</w:t>
            </w:r>
          </w:p>
        </w:tc>
      </w:tr>
      <w:tr w:rsidR="00CB392B" w:rsidRPr="004E6634">
        <w:tc>
          <w:tcPr>
            <w:tcW w:w="675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890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709" w:type="dxa"/>
            <w:shd w:val="clear" w:color="auto" w:fill="00B0F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C</w:t>
            </w:r>
          </w:p>
        </w:tc>
      </w:tr>
      <w:tr w:rsidR="00CB392B" w:rsidRPr="004E6634">
        <w:tc>
          <w:tcPr>
            <w:tcW w:w="675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  <w:t>C</w:t>
            </w:r>
          </w:p>
        </w:tc>
        <w:tc>
          <w:tcPr>
            <w:tcW w:w="890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709" w:type="dxa"/>
            <w:shd w:val="clear" w:color="auto" w:fill="00B0F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D</w:t>
            </w:r>
          </w:p>
        </w:tc>
      </w:tr>
      <w:tr w:rsidR="00CB392B" w:rsidRPr="004E6634">
        <w:tc>
          <w:tcPr>
            <w:tcW w:w="675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  <w:highlight w:val="yellow"/>
              </w:rPr>
              <w:t>B</w:t>
            </w:r>
          </w:p>
        </w:tc>
        <w:tc>
          <w:tcPr>
            <w:tcW w:w="890" w:type="dxa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20</w:t>
            </w:r>
          </w:p>
        </w:tc>
        <w:tc>
          <w:tcPr>
            <w:tcW w:w="709" w:type="dxa"/>
            <w:shd w:val="clear" w:color="auto" w:fill="00B0F0"/>
          </w:tcPr>
          <w:p w:rsidR="00CB392B" w:rsidRPr="004E6634" w:rsidRDefault="00CB392B" w:rsidP="004E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</w:pPr>
            <w:r w:rsidRPr="004E6634">
              <w:rPr>
                <w:rFonts w:ascii="Candara" w:hAnsi="Candara" w:cs="Candara"/>
                <w:b/>
                <w:bCs/>
                <w:color w:val="000000"/>
                <w:sz w:val="36"/>
                <w:szCs w:val="36"/>
              </w:rPr>
              <w:t>D</w:t>
            </w:r>
          </w:p>
        </w:tc>
      </w:tr>
    </w:tbl>
    <w:p w:rsidR="00CB392B" w:rsidRPr="00DC215C" w:rsidRDefault="00CB392B" w:rsidP="00C573A4">
      <w:pPr>
        <w:tabs>
          <w:tab w:val="left" w:pos="3339"/>
        </w:tabs>
        <w:jc w:val="center"/>
        <w:rPr>
          <w:rFonts w:ascii="Arial" w:hAnsi="Arial" w:cs="Arial"/>
          <w:b/>
          <w:bCs/>
          <w:color w:val="000000"/>
        </w:rPr>
      </w:pPr>
    </w:p>
    <w:sectPr w:rsidR="00CB392B" w:rsidRPr="00DC215C" w:rsidSect="00020C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2B" w:rsidRDefault="00CB392B" w:rsidP="00086C0E">
      <w:pPr>
        <w:spacing w:after="0" w:line="240" w:lineRule="auto"/>
      </w:pPr>
      <w:r>
        <w:separator/>
      </w:r>
    </w:p>
  </w:endnote>
  <w:endnote w:type="continuationSeparator" w:id="1">
    <w:p w:rsidR="00CB392B" w:rsidRDefault="00CB392B" w:rsidP="000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2B" w:rsidRDefault="00CB392B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CB392B" w:rsidRDefault="00CB3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2B" w:rsidRDefault="00CB392B" w:rsidP="00086C0E">
      <w:pPr>
        <w:spacing w:after="0" w:line="240" w:lineRule="auto"/>
      </w:pPr>
      <w:r>
        <w:separator/>
      </w:r>
    </w:p>
  </w:footnote>
  <w:footnote w:type="continuationSeparator" w:id="1">
    <w:p w:rsidR="00CB392B" w:rsidRDefault="00CB392B" w:rsidP="0008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4E85"/>
    <w:multiLevelType w:val="hybridMultilevel"/>
    <w:tmpl w:val="A42D88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8F8738"/>
    <w:multiLevelType w:val="hybridMultilevel"/>
    <w:tmpl w:val="4DC241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D8D920"/>
    <w:multiLevelType w:val="hybridMultilevel"/>
    <w:tmpl w:val="FC470B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5CF63E4"/>
    <w:multiLevelType w:val="hybridMultilevel"/>
    <w:tmpl w:val="DCC27A14"/>
    <w:lvl w:ilvl="0" w:tplc="041F0015">
      <w:start w:val="1"/>
      <w:numFmt w:val="upp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E76"/>
    <w:rsid w:val="00020C38"/>
    <w:rsid w:val="000843C1"/>
    <w:rsid w:val="00086C0E"/>
    <w:rsid w:val="000C6F21"/>
    <w:rsid w:val="002A00E5"/>
    <w:rsid w:val="003261CA"/>
    <w:rsid w:val="00360CDB"/>
    <w:rsid w:val="003B5E76"/>
    <w:rsid w:val="00434A7D"/>
    <w:rsid w:val="00491E82"/>
    <w:rsid w:val="004E6634"/>
    <w:rsid w:val="00546509"/>
    <w:rsid w:val="00587818"/>
    <w:rsid w:val="005E6328"/>
    <w:rsid w:val="008415FE"/>
    <w:rsid w:val="00842678"/>
    <w:rsid w:val="008511EF"/>
    <w:rsid w:val="008D6C36"/>
    <w:rsid w:val="00943EBC"/>
    <w:rsid w:val="00956324"/>
    <w:rsid w:val="00A07A35"/>
    <w:rsid w:val="00AC509C"/>
    <w:rsid w:val="00B128C7"/>
    <w:rsid w:val="00B47477"/>
    <w:rsid w:val="00BE0EEC"/>
    <w:rsid w:val="00C573A4"/>
    <w:rsid w:val="00C67902"/>
    <w:rsid w:val="00CA0421"/>
    <w:rsid w:val="00CB392B"/>
    <w:rsid w:val="00D40611"/>
    <w:rsid w:val="00DB6BFA"/>
    <w:rsid w:val="00DC215C"/>
    <w:rsid w:val="00E053A9"/>
    <w:rsid w:val="00E729AD"/>
    <w:rsid w:val="00F41926"/>
    <w:rsid w:val="00F4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07A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A07A35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E053A9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053A9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E053A9"/>
    <w:rPr>
      <w:b/>
      <w:bCs/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E053A9"/>
    <w:rPr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8511EF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086C0E"/>
    <w:pPr>
      <w:spacing w:line="20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08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C0E"/>
  </w:style>
  <w:style w:type="paragraph" w:styleId="Footer">
    <w:name w:val="footer"/>
    <w:basedOn w:val="Normal"/>
    <w:link w:val="FooterChar"/>
    <w:uiPriority w:val="99"/>
    <w:rsid w:val="0008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C0E"/>
  </w:style>
  <w:style w:type="table" w:styleId="TableGrid">
    <w:name w:val="Table Grid"/>
    <w:basedOn w:val="TableNormal"/>
    <w:uiPriority w:val="99"/>
    <w:rsid w:val="005E63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26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907</Words>
  <Characters>5170</Characters>
  <Application>Microsoft Office Outlook</Application>
  <DocSecurity>0</DocSecurity>
  <Lines>0</Lines>
  <Paragraphs>0</Paragraphs>
  <ScaleCrop>false</ScaleCrop>
  <Company>By NeC ® 2010 | Katilimsiz.Com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edanur</cp:lastModifiedBy>
  <cp:revision>2</cp:revision>
  <dcterms:created xsi:type="dcterms:W3CDTF">2016-12-24T12:15:00Z</dcterms:created>
  <dcterms:modified xsi:type="dcterms:W3CDTF">2016-12-24T12:15:00Z</dcterms:modified>
</cp:coreProperties>
</file>