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BİYOLOJİ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Biyoloji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Coğrafya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Coğrafya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Coğrafya Dersinde Mekânsal Düşünme, Harita Okuryazarlığı, Saha Gözlemi Ve Çevre-İnsan Etkileşimini Yorumlama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Coğrafya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Harita Okuryazarlığı, Çevre Okuryazarlığı Ve Coğrafi Kaynak İnceleme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BİYOLOJİ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Coğrafya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Coğrafya Dersi Öğretim Programına Uygunluğunun Görüşülmesi</w:t>
      </w:r>
    </w:p>
    <w:p>
      <w:pPr>
        <w:jc w:val="both"/>
        <w:spacing w:after="120"/>
      </w:pPr>
      <w:r>
        <w:rPr>
          <w:rFonts w:ascii="Times New Roman" w:hAnsi="Times New Roman" w:eastAsia="Times New Roman" w:cs="Times New Roman"/>
          <w:sz w:val="24"/>
          <w:szCs w:val="24"/>
        </w:rPr>
        <w:t xml:space="preserve">Coğrafya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Coğrafya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Coğrafya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9) Coğrafya Dersinde Mekânsal Düşünme, Harita Okuryazarlığı, Saha Gözlemi Ve Çevre-İnsan Etkileşimini Yorumlama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mekânsal düşünme, harita okuryazarlığı, saha gözlemi ve çevre-insan etkileşimini yorumlama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Coğrafya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Coğrafya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Coğrafya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Coğrafya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Coğrafya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kütüphane, okul çevresi ve saha gözlem alanları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Coğrafya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Coğrafya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harita okuryazarlığı, çevre okuryazarlığı ve veri okuryazarlığı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Coğrafya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31) Harita Okuryazarlığı, Çevre Okuryazarlığı Ve Coğrafi Kaynak İnceleme Çalışmalarının Planlanması</w:t>
      </w:r>
    </w:p>
    <w:p>
      <w:pPr>
        <w:jc w:val="both"/>
        <w:spacing w:after="120"/>
      </w:pPr>
      <w:r>
        <w:rPr>
          <w:rFonts w:ascii="Times New Roman" w:hAnsi="Times New Roman" w:eastAsia="Times New Roman" w:cs="Times New Roman"/>
          <w:sz w:val="24"/>
          <w:szCs w:val="24"/>
        </w:rPr>
        <w:t xml:space="preserve">Harita okuryazarlığı, çevre okuryazarlığı ve coğrafi kaynak inceleme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BİYOLOJİ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Coğrafya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Coğrafya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Coğrafya dersinde mekânsal düşünme, harita okuryazarlığı, saha gözlemi ve çevre-insan etkileşimini yorumlama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Coğrafya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Coğrafya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Coğrafya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Harita okuryazarlığı, çevre okuryazarlığı ve veri okuryazarlığı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Coğrafya dersinde harita okuryazarlığı, çevre okuryazarlığı, grafik yorumlama ve coğrafi kaynak inceleme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2026-09-04T21:25:57+03:00</dcterms:created>
  <dcterms:modified xsi:type="dcterms:W3CDTF">2026-09-04T21:25:57+03:00</dcterms:modified>
</cp:coreProperties>
</file>

<file path=docProps/custom.xml><?xml version="1.0" encoding="utf-8"?>
<Properties xmlns="http://schemas.openxmlformats.org/officeDocument/2006/custom-properties" xmlns:vt="http://schemas.openxmlformats.org/officeDocument/2006/docPropsVTypes"/>
</file>